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53C03" w14:textId="2B7440C2" w:rsidR="00D52605" w:rsidRPr="009B6411" w:rsidRDefault="00D52605" w:rsidP="008311B0">
      <w:pPr>
        <w:pStyle w:val="NormalWeb"/>
        <w:shd w:val="clear" w:color="auto" w:fill="FFFFFF"/>
        <w:jc w:val="center"/>
        <w:rPr>
          <w:rFonts w:asciiTheme="minorHAnsi" w:hAnsiTheme="minorHAnsi" w:cs="ArialMT"/>
        </w:rPr>
      </w:pPr>
      <w:r w:rsidRPr="009B6411">
        <w:rPr>
          <w:rFonts w:asciiTheme="minorHAnsi" w:hAnsiTheme="minorHAnsi" w:cs="ArialMT"/>
          <w:noProof/>
        </w:rPr>
        <w:drawing>
          <wp:inline distT="0" distB="0" distL="0" distR="0" wp14:anchorId="742ABAF8" wp14:editId="2BAC0BC2">
            <wp:extent cx="3126259" cy="3348251"/>
            <wp:effectExtent l="0" t="0" r="0" b="5080"/>
            <wp:docPr id="2" name="Picture 2" descr="/Users/sarahmckee 1/Desktop/Screen Shot 2021-12-26 at 11.43.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sarahmckee 1/Desktop/Screen Shot 2021-12-26 at 11.43.2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57436" cy="3381642"/>
                    </a:xfrm>
                    <a:prstGeom prst="rect">
                      <a:avLst/>
                    </a:prstGeom>
                    <a:noFill/>
                    <a:ln>
                      <a:noFill/>
                    </a:ln>
                  </pic:spPr>
                </pic:pic>
              </a:graphicData>
            </a:graphic>
          </wp:inline>
        </w:drawing>
      </w:r>
    </w:p>
    <w:p w14:paraId="356CE805" w14:textId="2E0DE780" w:rsidR="008311B0" w:rsidRPr="009B1EF6" w:rsidRDefault="008A3188" w:rsidP="008311B0">
      <w:pPr>
        <w:pStyle w:val="NormalWeb"/>
        <w:shd w:val="clear" w:color="auto" w:fill="FFFFFF"/>
        <w:jc w:val="center"/>
        <w:rPr>
          <w:rFonts w:asciiTheme="minorHAnsi" w:hAnsiTheme="minorHAnsi" w:cs="ArialMT"/>
          <w:b/>
          <w:color w:val="0432FF"/>
          <w:sz w:val="144"/>
          <w:szCs w:val="110"/>
        </w:rPr>
      </w:pPr>
      <w:r w:rsidRPr="009B1EF6">
        <w:rPr>
          <w:rFonts w:asciiTheme="minorHAnsi" w:hAnsiTheme="minorHAnsi" w:cs="ArialMT"/>
          <w:b/>
          <w:color w:val="0432FF"/>
          <w:sz w:val="144"/>
          <w:szCs w:val="110"/>
        </w:rPr>
        <w:t>ANTI-BULLYING</w:t>
      </w:r>
      <w:r w:rsidR="00665F02" w:rsidRPr="009B1EF6">
        <w:rPr>
          <w:rFonts w:asciiTheme="minorHAnsi" w:hAnsiTheme="minorHAnsi" w:cs="ArialMT"/>
          <w:b/>
          <w:color w:val="0432FF"/>
          <w:sz w:val="144"/>
          <w:szCs w:val="110"/>
        </w:rPr>
        <w:t xml:space="preserve"> </w:t>
      </w:r>
      <w:r w:rsidR="00555CB1" w:rsidRPr="009B1EF6">
        <w:rPr>
          <w:rFonts w:asciiTheme="minorHAnsi" w:hAnsiTheme="minorHAnsi" w:cs="ArialMT"/>
          <w:b/>
          <w:color w:val="0432FF"/>
          <w:sz w:val="144"/>
          <w:szCs w:val="110"/>
        </w:rPr>
        <w:t>POLICY</w:t>
      </w:r>
    </w:p>
    <w:p w14:paraId="453F61E8" w14:textId="40579A66" w:rsidR="00555CB1" w:rsidRDefault="00174E9C" w:rsidP="008311B0">
      <w:pPr>
        <w:pStyle w:val="NormalWeb"/>
        <w:shd w:val="clear" w:color="auto" w:fill="FFFFFF"/>
        <w:jc w:val="center"/>
        <w:rPr>
          <w:rFonts w:asciiTheme="minorHAnsi" w:hAnsiTheme="minorHAnsi" w:cs="ArialMT"/>
          <w:b/>
          <w:color w:val="000000" w:themeColor="text1"/>
          <w:sz w:val="110"/>
          <w:szCs w:val="110"/>
        </w:rPr>
      </w:pPr>
      <w:r>
        <w:rPr>
          <w:rFonts w:asciiTheme="minorHAnsi" w:hAnsiTheme="minorHAnsi" w:cs="ArialMT"/>
          <w:b/>
          <w:noProof/>
          <w:color w:val="000000" w:themeColor="text1"/>
          <w:sz w:val="110"/>
          <w:szCs w:val="110"/>
        </w:rPr>
        <w:drawing>
          <wp:inline distT="0" distB="0" distL="0" distR="0" wp14:anchorId="493DB4C0" wp14:editId="3A3C4697">
            <wp:extent cx="929630" cy="852336"/>
            <wp:effectExtent l="0" t="0" r="10795" b="11430"/>
            <wp:docPr id="1" name="Picture 1" descr="../Screen%20Shot%202022-01-01%20at%2016.1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22-01-01%20at%2016.10.2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48688" cy="869809"/>
                    </a:xfrm>
                    <a:prstGeom prst="rect">
                      <a:avLst/>
                    </a:prstGeom>
                    <a:noFill/>
                    <a:ln>
                      <a:noFill/>
                    </a:ln>
                  </pic:spPr>
                </pic:pic>
              </a:graphicData>
            </a:graphic>
          </wp:inline>
        </w:drawing>
      </w:r>
    </w:p>
    <w:tbl>
      <w:tblPr>
        <w:tblpPr w:leftFromText="180" w:rightFromText="180" w:vertAnchor="text" w:horzAnchor="page" w:tblpX="791" w:tblpY="2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5790"/>
      </w:tblGrid>
      <w:tr w:rsidR="008311B0" w14:paraId="5B212FF3" w14:textId="77777777" w:rsidTr="00405433">
        <w:trPr>
          <w:trHeight w:val="588"/>
        </w:trPr>
        <w:tc>
          <w:tcPr>
            <w:tcW w:w="3539" w:type="dxa"/>
          </w:tcPr>
          <w:p w14:paraId="0A6DB70E" w14:textId="26127254" w:rsidR="008311B0" w:rsidRDefault="008311B0" w:rsidP="00405433">
            <w:pPr>
              <w:pStyle w:val="Heading3"/>
              <w:spacing w:line="300" w:lineRule="auto"/>
            </w:pPr>
            <w:r>
              <w:t>Agreed by GB:</w:t>
            </w:r>
          </w:p>
        </w:tc>
        <w:tc>
          <w:tcPr>
            <w:tcW w:w="5790" w:type="dxa"/>
          </w:tcPr>
          <w:p w14:paraId="2E14482A" w14:textId="0FD2A7DA" w:rsidR="008311B0" w:rsidRDefault="007C677F" w:rsidP="00405433">
            <w:pPr>
              <w:pStyle w:val="Heading3"/>
              <w:spacing w:line="300" w:lineRule="auto"/>
            </w:pPr>
            <w:r>
              <w:t>March 2025</w:t>
            </w:r>
          </w:p>
        </w:tc>
      </w:tr>
      <w:tr w:rsidR="008311B0" w14:paraId="56B46636" w14:textId="77777777" w:rsidTr="00405433">
        <w:trPr>
          <w:trHeight w:val="340"/>
        </w:trPr>
        <w:tc>
          <w:tcPr>
            <w:tcW w:w="3539" w:type="dxa"/>
          </w:tcPr>
          <w:p w14:paraId="23395C10" w14:textId="77777777" w:rsidR="008311B0" w:rsidRDefault="008311B0" w:rsidP="00405433">
            <w:pPr>
              <w:pStyle w:val="Heading3"/>
              <w:spacing w:line="300" w:lineRule="auto"/>
            </w:pPr>
            <w:r>
              <w:t>Review date:</w:t>
            </w:r>
          </w:p>
        </w:tc>
        <w:tc>
          <w:tcPr>
            <w:tcW w:w="5790" w:type="dxa"/>
          </w:tcPr>
          <w:p w14:paraId="6A8DA308" w14:textId="28B5141C" w:rsidR="008311B0" w:rsidRDefault="00582438" w:rsidP="00405433">
            <w:pPr>
              <w:pStyle w:val="Heading3"/>
              <w:spacing w:line="300" w:lineRule="auto"/>
            </w:pPr>
            <w:r>
              <w:t>September 2026</w:t>
            </w:r>
          </w:p>
        </w:tc>
      </w:tr>
      <w:tr w:rsidR="008311B0" w14:paraId="142CE39B" w14:textId="77777777" w:rsidTr="00405433">
        <w:trPr>
          <w:trHeight w:val="324"/>
        </w:trPr>
        <w:tc>
          <w:tcPr>
            <w:tcW w:w="3539" w:type="dxa"/>
          </w:tcPr>
          <w:p w14:paraId="61C20C91" w14:textId="77777777" w:rsidR="008311B0" w:rsidRDefault="008311B0" w:rsidP="00405433">
            <w:pPr>
              <w:pStyle w:val="Heading3"/>
              <w:spacing w:line="300" w:lineRule="auto"/>
            </w:pPr>
            <w:r>
              <w:t>Person(s) Responsible:</w:t>
            </w:r>
          </w:p>
        </w:tc>
        <w:tc>
          <w:tcPr>
            <w:tcW w:w="5790" w:type="dxa"/>
          </w:tcPr>
          <w:p w14:paraId="4C921F72" w14:textId="4DD1DA7E" w:rsidR="00405433" w:rsidRDefault="00405433" w:rsidP="00582438">
            <w:pPr>
              <w:pStyle w:val="Heading3"/>
              <w:spacing w:line="300" w:lineRule="auto"/>
            </w:pPr>
            <w:r>
              <w:t>Mrs McKee, Headteacher</w:t>
            </w:r>
          </w:p>
          <w:p w14:paraId="57BEF0EA" w14:textId="3AB3EFB0" w:rsidR="00405433" w:rsidRDefault="00582438" w:rsidP="00405433">
            <w:pPr>
              <w:pStyle w:val="Heading3"/>
              <w:spacing w:line="300" w:lineRule="auto"/>
            </w:pPr>
            <w:r>
              <w:t xml:space="preserve">Lucy Jones, </w:t>
            </w:r>
            <w:r w:rsidR="00405433">
              <w:t xml:space="preserve">Chair of Governors </w:t>
            </w:r>
          </w:p>
          <w:p w14:paraId="087DA8BC" w14:textId="77777777" w:rsidR="00405433" w:rsidRDefault="00405433" w:rsidP="00405433">
            <w:pPr>
              <w:rPr>
                <w:lang w:eastAsia="en-US"/>
              </w:rPr>
            </w:pPr>
          </w:p>
          <w:p w14:paraId="6C69068B" w14:textId="5E133986" w:rsidR="00405433" w:rsidRPr="00405433" w:rsidRDefault="00405433" w:rsidP="00405433">
            <w:pPr>
              <w:rPr>
                <w:lang w:eastAsia="en-US"/>
              </w:rPr>
            </w:pPr>
          </w:p>
        </w:tc>
      </w:tr>
    </w:tbl>
    <w:p w14:paraId="42CAEF88" w14:textId="77777777" w:rsidR="008311B0" w:rsidRPr="00174E9C" w:rsidRDefault="008311B0" w:rsidP="008311B0">
      <w:pPr>
        <w:pStyle w:val="NormalWeb"/>
        <w:shd w:val="clear" w:color="auto" w:fill="FFFFFF"/>
        <w:jc w:val="center"/>
        <w:rPr>
          <w:rFonts w:asciiTheme="minorHAnsi" w:hAnsiTheme="minorHAnsi" w:cs="ArialMT"/>
          <w:b/>
          <w:color w:val="000000" w:themeColor="text1"/>
          <w:sz w:val="110"/>
          <w:szCs w:val="110"/>
        </w:rPr>
      </w:pPr>
    </w:p>
    <w:p w14:paraId="54D4C751" w14:textId="77777777" w:rsidR="009B6411" w:rsidRPr="009B6411" w:rsidRDefault="009B6411" w:rsidP="008311B0">
      <w:pPr>
        <w:pStyle w:val="NormalWeb"/>
        <w:shd w:val="clear" w:color="auto" w:fill="FFFFFF"/>
        <w:rPr>
          <w:rFonts w:asciiTheme="minorHAnsi" w:hAnsiTheme="minorHAnsi" w:cs="ArialMT"/>
          <w:b/>
          <w:color w:val="0070C0"/>
          <w:sz w:val="56"/>
        </w:rPr>
      </w:pPr>
    </w:p>
    <w:p w14:paraId="01EF5382" w14:textId="77777777" w:rsidR="009B6411" w:rsidRPr="000D7E18" w:rsidRDefault="009B6411" w:rsidP="000864F6">
      <w:pPr>
        <w:pStyle w:val="NormalWeb"/>
        <w:jc w:val="center"/>
        <w:rPr>
          <w:rFonts w:asciiTheme="minorHAnsi" w:hAnsiTheme="minorHAnsi" w:cs="ArialMT"/>
          <w:b/>
          <w:color w:val="0070C0"/>
        </w:rPr>
      </w:pPr>
    </w:p>
    <w:p w14:paraId="10ABE559" w14:textId="77777777" w:rsidR="00405433" w:rsidRDefault="00405433" w:rsidP="00665F02">
      <w:pPr>
        <w:pStyle w:val="NormalWeb"/>
        <w:jc w:val="center"/>
        <w:rPr>
          <w:rFonts w:asciiTheme="minorHAnsi" w:hAnsiTheme="minorHAnsi" w:cs="ArialMT"/>
          <w:b/>
          <w:color w:val="0070C0"/>
          <w:sz w:val="32"/>
        </w:rPr>
      </w:pPr>
    </w:p>
    <w:p w14:paraId="29529C24" w14:textId="77777777" w:rsidR="00405433" w:rsidRDefault="00405433" w:rsidP="00665F02">
      <w:pPr>
        <w:pStyle w:val="NormalWeb"/>
        <w:jc w:val="center"/>
        <w:rPr>
          <w:rFonts w:asciiTheme="minorHAnsi" w:hAnsiTheme="minorHAnsi" w:cs="ArialMT"/>
          <w:b/>
          <w:color w:val="0070C0"/>
          <w:sz w:val="32"/>
        </w:rPr>
      </w:pPr>
    </w:p>
    <w:p w14:paraId="2A5D2BEB" w14:textId="77777777" w:rsidR="00734E00" w:rsidRPr="00486781" w:rsidRDefault="00734E00" w:rsidP="00734E00">
      <w:pPr>
        <w:pStyle w:val="NoSpacing"/>
        <w:jc w:val="center"/>
        <w:rPr>
          <w:b/>
          <w:bCs/>
          <w:color w:val="0432FF"/>
          <w:sz w:val="36"/>
          <w:szCs w:val="36"/>
          <w:u w:val="single"/>
          <w:lang w:eastAsia="en-GB"/>
        </w:rPr>
      </w:pPr>
      <w:r w:rsidRPr="00486781">
        <w:rPr>
          <w:b/>
          <w:bCs/>
          <w:color w:val="0432FF"/>
          <w:sz w:val="36"/>
          <w:szCs w:val="36"/>
          <w:u w:val="single"/>
          <w:lang w:eastAsia="en-GB"/>
        </w:rPr>
        <w:lastRenderedPageBreak/>
        <w:t>High Street Primary School – Anti-Bullying</w:t>
      </w:r>
    </w:p>
    <w:p w14:paraId="536A92D6" w14:textId="77777777" w:rsidR="00734E00" w:rsidRPr="00486781" w:rsidRDefault="00734E00" w:rsidP="00734E00">
      <w:pPr>
        <w:pStyle w:val="NoSpacing"/>
        <w:jc w:val="center"/>
        <w:rPr>
          <w:b/>
          <w:bCs/>
          <w:color w:val="0432FF"/>
          <w:sz w:val="36"/>
          <w:szCs w:val="36"/>
          <w:u w:val="single"/>
          <w:lang w:eastAsia="en-GB"/>
        </w:rPr>
      </w:pPr>
      <w:r w:rsidRPr="00486781">
        <w:rPr>
          <w:b/>
          <w:bCs/>
          <w:color w:val="0432FF"/>
          <w:sz w:val="36"/>
          <w:szCs w:val="36"/>
          <w:u w:val="single"/>
          <w:lang w:eastAsia="en-GB"/>
        </w:rPr>
        <w:t>Overview for Parents</w:t>
      </w:r>
    </w:p>
    <w:p w14:paraId="3A900BFC" w14:textId="77777777" w:rsidR="00734E00" w:rsidRPr="00D82757" w:rsidRDefault="00734E00" w:rsidP="00734E00">
      <w:p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b/>
          <w:bCs/>
          <w:color w:val="0432FF"/>
          <w:sz w:val="28"/>
          <w:szCs w:val="28"/>
        </w:rPr>
        <w:t>Our Promise:</w:t>
      </w:r>
      <w:r w:rsidRPr="00D82757">
        <w:rPr>
          <w:rFonts w:asciiTheme="minorHAnsi" w:eastAsia="Times New Roman" w:hAnsiTheme="minorHAnsi"/>
          <w:color w:val="000000"/>
          <w:sz w:val="28"/>
          <w:szCs w:val="28"/>
        </w:rPr>
        <w:br/>
        <w:t>Every child has the right to feel </w:t>
      </w:r>
      <w:r w:rsidRPr="00D82757">
        <w:rPr>
          <w:rFonts w:asciiTheme="minorHAnsi" w:eastAsia="Times New Roman" w:hAnsiTheme="minorHAnsi"/>
          <w:b/>
          <w:bCs/>
          <w:color w:val="000000"/>
          <w:sz w:val="28"/>
          <w:szCs w:val="28"/>
        </w:rPr>
        <w:t>safe, respected, and happy</w:t>
      </w:r>
      <w:r w:rsidRPr="00D82757">
        <w:rPr>
          <w:rFonts w:asciiTheme="minorHAnsi" w:eastAsia="Times New Roman" w:hAnsiTheme="minorHAnsi"/>
          <w:color w:val="000000"/>
          <w:sz w:val="28"/>
          <w:szCs w:val="28"/>
        </w:rPr>
        <w:t>.</w:t>
      </w:r>
      <w:r w:rsidRPr="00D82757">
        <w:rPr>
          <w:rFonts w:asciiTheme="minorHAnsi" w:eastAsia="Times New Roman" w:hAnsiTheme="minorHAnsi"/>
          <w:color w:val="000000"/>
          <w:sz w:val="28"/>
          <w:szCs w:val="28"/>
        </w:rPr>
        <w:br/>
        <w:t>Bullying is </w:t>
      </w:r>
      <w:r w:rsidRPr="00D82757">
        <w:rPr>
          <w:rFonts w:asciiTheme="minorHAnsi" w:eastAsia="Times New Roman" w:hAnsiTheme="minorHAnsi"/>
          <w:b/>
          <w:bCs/>
          <w:color w:val="000000"/>
          <w:sz w:val="28"/>
          <w:szCs w:val="28"/>
        </w:rPr>
        <w:t>not tolerated</w:t>
      </w:r>
      <w:r w:rsidRPr="00D82757">
        <w:rPr>
          <w:rFonts w:asciiTheme="minorHAnsi" w:eastAsia="Times New Roman" w:hAnsiTheme="minorHAnsi"/>
          <w:color w:val="000000"/>
          <w:sz w:val="28"/>
          <w:szCs w:val="28"/>
        </w:rPr>
        <w:t> in our school, online, or on the journey to/from school.</w:t>
      </w:r>
    </w:p>
    <w:p w14:paraId="4328A022" w14:textId="77777777" w:rsidR="00734E00" w:rsidRPr="00D82757" w:rsidRDefault="00734E00" w:rsidP="00734E00">
      <w:pPr>
        <w:spacing w:before="100" w:beforeAutospacing="1" w:after="100" w:afterAutospacing="1"/>
        <w:outlineLvl w:val="2"/>
        <w:rPr>
          <w:rFonts w:asciiTheme="minorHAnsi" w:eastAsia="Times New Roman" w:hAnsiTheme="minorHAnsi"/>
          <w:b/>
          <w:bCs/>
          <w:color w:val="0432FF"/>
          <w:sz w:val="28"/>
          <w:szCs w:val="28"/>
        </w:rPr>
      </w:pPr>
      <w:r w:rsidRPr="00D82757">
        <w:rPr>
          <w:rFonts w:asciiTheme="minorHAnsi" w:eastAsia="Times New Roman" w:hAnsiTheme="minorHAnsi"/>
          <w:b/>
          <w:bCs/>
          <w:color w:val="0432FF"/>
          <w:sz w:val="28"/>
          <w:szCs w:val="28"/>
        </w:rPr>
        <w:t>What is Bullying?</w:t>
      </w:r>
    </w:p>
    <w:p w14:paraId="08940D2D" w14:textId="77777777" w:rsidR="00734E00" w:rsidRPr="00D82757" w:rsidRDefault="00734E00" w:rsidP="00734E00">
      <w:p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color w:val="000000"/>
          <w:sz w:val="28"/>
          <w:szCs w:val="28"/>
        </w:rPr>
        <w:t>Repeated behaviour by an individual or group that intentionally hurts others physically or emotionally.</w:t>
      </w:r>
    </w:p>
    <w:p w14:paraId="32CA1C23" w14:textId="77777777" w:rsidR="00734E00" w:rsidRPr="00D82757" w:rsidRDefault="00734E00" w:rsidP="00734E00">
      <w:p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b/>
          <w:bCs/>
          <w:color w:val="000000"/>
          <w:sz w:val="28"/>
          <w:szCs w:val="28"/>
        </w:rPr>
        <w:t>Forms of bullying include:</w:t>
      </w:r>
    </w:p>
    <w:p w14:paraId="0EA64BAD" w14:textId="77777777" w:rsidR="00734E00" w:rsidRPr="00D82757" w:rsidRDefault="00734E00" w:rsidP="00734E00">
      <w:pPr>
        <w:numPr>
          <w:ilvl w:val="0"/>
          <w:numId w:val="46"/>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b/>
          <w:bCs/>
          <w:color w:val="000000"/>
          <w:sz w:val="28"/>
          <w:szCs w:val="28"/>
        </w:rPr>
        <w:t>Physical:</w:t>
      </w:r>
      <w:r w:rsidRPr="00D82757">
        <w:rPr>
          <w:rFonts w:asciiTheme="minorHAnsi" w:eastAsia="Times New Roman" w:hAnsiTheme="minorHAnsi"/>
          <w:color w:val="000000"/>
          <w:sz w:val="28"/>
          <w:szCs w:val="28"/>
        </w:rPr>
        <w:t> hitting, kicking, damaging belongings</w:t>
      </w:r>
    </w:p>
    <w:p w14:paraId="1CB1E0F9" w14:textId="77777777" w:rsidR="00734E00" w:rsidRPr="00D82757" w:rsidRDefault="00734E00" w:rsidP="00734E00">
      <w:pPr>
        <w:numPr>
          <w:ilvl w:val="0"/>
          <w:numId w:val="46"/>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b/>
          <w:bCs/>
          <w:color w:val="000000"/>
          <w:sz w:val="28"/>
          <w:szCs w:val="28"/>
        </w:rPr>
        <w:t>Verbal:</w:t>
      </w:r>
      <w:r w:rsidRPr="00D82757">
        <w:rPr>
          <w:rFonts w:asciiTheme="minorHAnsi" w:eastAsia="Times New Roman" w:hAnsiTheme="minorHAnsi"/>
          <w:color w:val="000000"/>
          <w:sz w:val="28"/>
          <w:szCs w:val="28"/>
        </w:rPr>
        <w:t> insults, name-calling, threats</w:t>
      </w:r>
    </w:p>
    <w:p w14:paraId="6F1081FA" w14:textId="77777777" w:rsidR="00734E00" w:rsidRPr="00D82757" w:rsidRDefault="00734E00" w:rsidP="00734E00">
      <w:pPr>
        <w:numPr>
          <w:ilvl w:val="0"/>
          <w:numId w:val="46"/>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b/>
          <w:bCs/>
          <w:color w:val="000000"/>
          <w:sz w:val="28"/>
          <w:szCs w:val="28"/>
        </w:rPr>
        <w:t>Emotional:</w:t>
      </w:r>
      <w:r w:rsidRPr="00D82757">
        <w:rPr>
          <w:rFonts w:asciiTheme="minorHAnsi" w:eastAsia="Times New Roman" w:hAnsiTheme="minorHAnsi"/>
          <w:color w:val="000000"/>
          <w:sz w:val="28"/>
          <w:szCs w:val="28"/>
        </w:rPr>
        <w:t> isolation, humiliation</w:t>
      </w:r>
    </w:p>
    <w:p w14:paraId="675745A2" w14:textId="77777777" w:rsidR="00734E00" w:rsidRPr="00D82757" w:rsidRDefault="00734E00" w:rsidP="00734E00">
      <w:pPr>
        <w:numPr>
          <w:ilvl w:val="0"/>
          <w:numId w:val="46"/>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b/>
          <w:bCs/>
          <w:color w:val="000000"/>
          <w:sz w:val="28"/>
          <w:szCs w:val="28"/>
        </w:rPr>
        <w:t>Online:</w:t>
      </w:r>
      <w:r w:rsidRPr="00D82757">
        <w:rPr>
          <w:rFonts w:asciiTheme="minorHAnsi" w:eastAsia="Times New Roman" w:hAnsiTheme="minorHAnsi"/>
          <w:color w:val="000000"/>
          <w:sz w:val="28"/>
          <w:szCs w:val="28"/>
        </w:rPr>
        <w:t> hurtful messages, images, videos</w:t>
      </w:r>
    </w:p>
    <w:p w14:paraId="1A1754C2" w14:textId="77777777" w:rsidR="00734E00" w:rsidRPr="00D82757" w:rsidRDefault="00734E00" w:rsidP="00734E00">
      <w:pPr>
        <w:numPr>
          <w:ilvl w:val="0"/>
          <w:numId w:val="46"/>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b/>
          <w:bCs/>
          <w:color w:val="000000"/>
          <w:sz w:val="28"/>
          <w:szCs w:val="28"/>
        </w:rPr>
        <w:t>Prejudice-related:</w:t>
      </w:r>
      <w:r w:rsidRPr="00D82757">
        <w:rPr>
          <w:rFonts w:asciiTheme="minorHAnsi" w:eastAsia="Times New Roman" w:hAnsiTheme="minorHAnsi"/>
          <w:color w:val="000000"/>
          <w:sz w:val="28"/>
          <w:szCs w:val="28"/>
        </w:rPr>
        <w:t> targeting because of age, disability, race, religion, gender identity, sexual orientation, etc.</w:t>
      </w:r>
    </w:p>
    <w:p w14:paraId="0C1B6874" w14:textId="77777777" w:rsidR="00734E00" w:rsidRPr="00D82757" w:rsidRDefault="00734E00" w:rsidP="00734E00">
      <w:pPr>
        <w:spacing w:before="100" w:beforeAutospacing="1" w:after="100" w:afterAutospacing="1"/>
        <w:outlineLvl w:val="2"/>
        <w:rPr>
          <w:rFonts w:asciiTheme="minorHAnsi" w:eastAsia="Times New Roman" w:hAnsiTheme="minorHAnsi"/>
          <w:b/>
          <w:bCs/>
          <w:color w:val="0432FF"/>
          <w:sz w:val="28"/>
          <w:szCs w:val="28"/>
        </w:rPr>
      </w:pPr>
      <w:r w:rsidRPr="00D82757">
        <w:rPr>
          <w:rFonts w:asciiTheme="minorHAnsi" w:eastAsia="Times New Roman" w:hAnsiTheme="minorHAnsi"/>
          <w:b/>
          <w:bCs/>
          <w:color w:val="0432FF"/>
          <w:sz w:val="28"/>
          <w:szCs w:val="28"/>
        </w:rPr>
        <w:t>Warning Signs</w:t>
      </w:r>
      <w:r w:rsidRPr="00486781">
        <w:rPr>
          <w:rFonts w:asciiTheme="minorHAnsi" w:eastAsia="Times New Roman" w:hAnsiTheme="minorHAnsi"/>
          <w:b/>
          <w:bCs/>
          <w:color w:val="0432FF"/>
          <w:sz w:val="28"/>
          <w:szCs w:val="28"/>
        </w:rPr>
        <w:t>:</w:t>
      </w:r>
    </w:p>
    <w:p w14:paraId="1282D2AE" w14:textId="77777777" w:rsidR="00734E00" w:rsidRPr="00D82757" w:rsidRDefault="00734E00" w:rsidP="00734E00">
      <w:pPr>
        <w:numPr>
          <w:ilvl w:val="0"/>
          <w:numId w:val="47"/>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color w:val="000000"/>
          <w:sz w:val="28"/>
          <w:szCs w:val="28"/>
        </w:rPr>
        <w:t>Doesn’t want to go to school</w:t>
      </w:r>
    </w:p>
    <w:p w14:paraId="3FD91AF4" w14:textId="77777777" w:rsidR="00734E00" w:rsidRPr="00D82757" w:rsidRDefault="00734E00" w:rsidP="00734E00">
      <w:pPr>
        <w:numPr>
          <w:ilvl w:val="0"/>
          <w:numId w:val="47"/>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color w:val="000000"/>
          <w:sz w:val="28"/>
          <w:szCs w:val="28"/>
        </w:rPr>
        <w:t>Mood changes, withdrawn, or anxious</w:t>
      </w:r>
    </w:p>
    <w:p w14:paraId="06EBCFE5" w14:textId="77777777" w:rsidR="00734E00" w:rsidRPr="00D82757" w:rsidRDefault="00734E00" w:rsidP="00734E00">
      <w:pPr>
        <w:numPr>
          <w:ilvl w:val="0"/>
          <w:numId w:val="47"/>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color w:val="000000"/>
          <w:sz w:val="28"/>
          <w:szCs w:val="28"/>
        </w:rPr>
        <w:t>Missing/damaged belongings</w:t>
      </w:r>
    </w:p>
    <w:p w14:paraId="1F934216" w14:textId="77777777" w:rsidR="00734E00" w:rsidRPr="00D82757" w:rsidRDefault="00734E00" w:rsidP="00734E00">
      <w:pPr>
        <w:numPr>
          <w:ilvl w:val="0"/>
          <w:numId w:val="47"/>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color w:val="000000"/>
          <w:sz w:val="28"/>
          <w:szCs w:val="28"/>
        </w:rPr>
        <w:t>Unexplained injuries</w:t>
      </w:r>
    </w:p>
    <w:p w14:paraId="6F5AFAD0" w14:textId="77777777" w:rsidR="00734E00" w:rsidRPr="00D82757" w:rsidRDefault="00734E00" w:rsidP="00734E00">
      <w:pPr>
        <w:numPr>
          <w:ilvl w:val="0"/>
          <w:numId w:val="47"/>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color w:val="000000"/>
          <w:sz w:val="28"/>
          <w:szCs w:val="28"/>
        </w:rPr>
        <w:t>Drop in school performance</w:t>
      </w:r>
    </w:p>
    <w:p w14:paraId="1054FFF1" w14:textId="77777777" w:rsidR="00734E00" w:rsidRPr="00D82757" w:rsidRDefault="00734E00" w:rsidP="00734E00">
      <w:pPr>
        <w:spacing w:before="100" w:beforeAutospacing="1" w:after="100" w:afterAutospacing="1"/>
        <w:outlineLvl w:val="2"/>
        <w:rPr>
          <w:rFonts w:asciiTheme="minorHAnsi" w:eastAsia="Times New Roman" w:hAnsiTheme="minorHAnsi"/>
          <w:b/>
          <w:bCs/>
          <w:color w:val="0432FF"/>
          <w:sz w:val="28"/>
          <w:szCs w:val="28"/>
        </w:rPr>
      </w:pPr>
      <w:r w:rsidRPr="00D82757">
        <w:rPr>
          <w:rFonts w:asciiTheme="minorHAnsi" w:eastAsia="Times New Roman" w:hAnsiTheme="minorHAnsi"/>
          <w:b/>
          <w:bCs/>
          <w:color w:val="0432FF"/>
          <w:sz w:val="28"/>
          <w:szCs w:val="28"/>
        </w:rPr>
        <w:t>What To Do if You’re Concerned</w:t>
      </w:r>
      <w:r w:rsidRPr="00486781">
        <w:rPr>
          <w:rFonts w:asciiTheme="minorHAnsi" w:eastAsia="Times New Roman" w:hAnsiTheme="minorHAnsi"/>
          <w:b/>
          <w:bCs/>
          <w:color w:val="0432FF"/>
          <w:sz w:val="28"/>
          <w:szCs w:val="28"/>
        </w:rPr>
        <w:t>:</w:t>
      </w:r>
    </w:p>
    <w:p w14:paraId="27EB7620" w14:textId="77777777" w:rsidR="00734E00" w:rsidRPr="00D82757" w:rsidRDefault="00734E00" w:rsidP="00734E00">
      <w:p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b/>
          <w:bCs/>
          <w:color w:val="000000"/>
          <w:sz w:val="28"/>
          <w:szCs w:val="28"/>
        </w:rPr>
        <w:t>Pupils can:</w:t>
      </w:r>
    </w:p>
    <w:p w14:paraId="0F1F7E99" w14:textId="77777777" w:rsidR="00734E00" w:rsidRPr="00D82757" w:rsidRDefault="00734E00" w:rsidP="00734E00">
      <w:pPr>
        <w:numPr>
          <w:ilvl w:val="0"/>
          <w:numId w:val="48"/>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color w:val="000000"/>
          <w:sz w:val="28"/>
          <w:szCs w:val="28"/>
        </w:rPr>
        <w:t>Speak to any trusted adult at school</w:t>
      </w:r>
    </w:p>
    <w:p w14:paraId="4648664F" w14:textId="77777777" w:rsidR="00734E00" w:rsidRPr="00D82757" w:rsidRDefault="00734E00" w:rsidP="00734E00">
      <w:pPr>
        <w:numPr>
          <w:ilvl w:val="0"/>
          <w:numId w:val="48"/>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color w:val="000000"/>
          <w:sz w:val="28"/>
          <w:szCs w:val="28"/>
        </w:rPr>
        <w:t>Talk to playground leaders</w:t>
      </w:r>
    </w:p>
    <w:p w14:paraId="6289BD6A" w14:textId="77777777" w:rsidR="00734E00" w:rsidRPr="00D82757" w:rsidRDefault="00734E00" w:rsidP="00734E00">
      <w:pPr>
        <w:numPr>
          <w:ilvl w:val="0"/>
          <w:numId w:val="48"/>
        </w:numPr>
        <w:spacing w:before="100" w:beforeAutospacing="1" w:after="100" w:afterAutospacing="1"/>
        <w:rPr>
          <w:rFonts w:asciiTheme="minorHAnsi" w:eastAsia="Times New Roman" w:hAnsiTheme="minorHAnsi"/>
          <w:color w:val="000000"/>
          <w:sz w:val="28"/>
          <w:szCs w:val="28"/>
        </w:rPr>
      </w:pPr>
      <w:r>
        <w:rPr>
          <w:rFonts w:eastAsia="Times New Roman"/>
          <w:color w:val="000000"/>
          <w:sz w:val="28"/>
          <w:szCs w:val="28"/>
        </w:rPr>
        <w:t>Use our wellbeing space to communicate any concerns they may have.</w:t>
      </w:r>
    </w:p>
    <w:p w14:paraId="593467BE" w14:textId="77777777" w:rsidR="00734E00" w:rsidRPr="00D82757" w:rsidRDefault="00734E00" w:rsidP="00734E00">
      <w:p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b/>
          <w:bCs/>
          <w:color w:val="000000"/>
          <w:sz w:val="28"/>
          <w:szCs w:val="28"/>
        </w:rPr>
        <w:t>Parents should:</w:t>
      </w:r>
    </w:p>
    <w:p w14:paraId="4A7CD4DD" w14:textId="77777777" w:rsidR="00734E00" w:rsidRPr="00D82757" w:rsidRDefault="00734E00" w:rsidP="00734E00">
      <w:pPr>
        <w:numPr>
          <w:ilvl w:val="0"/>
          <w:numId w:val="49"/>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color w:val="000000"/>
          <w:sz w:val="28"/>
          <w:szCs w:val="28"/>
        </w:rPr>
        <w:t>Contact your child’s </w:t>
      </w:r>
      <w:r w:rsidRPr="00D82757">
        <w:rPr>
          <w:rFonts w:asciiTheme="minorHAnsi" w:eastAsia="Times New Roman" w:hAnsiTheme="minorHAnsi"/>
          <w:b/>
          <w:bCs/>
          <w:color w:val="000000"/>
          <w:sz w:val="28"/>
          <w:szCs w:val="28"/>
        </w:rPr>
        <w:t>class teacher</w:t>
      </w:r>
    </w:p>
    <w:p w14:paraId="31FF1141" w14:textId="77777777" w:rsidR="00734E00" w:rsidRPr="00D82757" w:rsidRDefault="00734E00" w:rsidP="00734E00">
      <w:pPr>
        <w:numPr>
          <w:ilvl w:val="0"/>
          <w:numId w:val="49"/>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color w:val="000000"/>
          <w:sz w:val="28"/>
          <w:szCs w:val="28"/>
        </w:rPr>
        <w:t>If needed, speak to </w:t>
      </w:r>
      <w:r w:rsidRPr="00D82757">
        <w:rPr>
          <w:rFonts w:asciiTheme="minorHAnsi" w:eastAsia="Times New Roman" w:hAnsiTheme="minorHAnsi"/>
          <w:b/>
          <w:bCs/>
          <w:color w:val="000000"/>
          <w:sz w:val="28"/>
          <w:szCs w:val="28"/>
        </w:rPr>
        <w:t>Deputy Head</w:t>
      </w:r>
      <w:r w:rsidRPr="00D82757">
        <w:rPr>
          <w:rFonts w:asciiTheme="minorHAnsi" w:eastAsia="Times New Roman" w:hAnsiTheme="minorHAnsi"/>
          <w:color w:val="000000"/>
          <w:sz w:val="28"/>
          <w:szCs w:val="28"/>
        </w:rPr>
        <w:t> (Mr. Macpherson) or </w:t>
      </w:r>
      <w:r w:rsidRPr="00D82757">
        <w:rPr>
          <w:rFonts w:asciiTheme="minorHAnsi" w:eastAsia="Times New Roman" w:hAnsiTheme="minorHAnsi"/>
          <w:b/>
          <w:bCs/>
          <w:color w:val="000000"/>
          <w:sz w:val="28"/>
          <w:szCs w:val="28"/>
        </w:rPr>
        <w:t>Acting Head</w:t>
      </w:r>
      <w:r w:rsidRPr="00D82757">
        <w:rPr>
          <w:rFonts w:asciiTheme="minorHAnsi" w:eastAsia="Times New Roman" w:hAnsiTheme="minorHAnsi"/>
          <w:color w:val="000000"/>
          <w:sz w:val="28"/>
          <w:szCs w:val="28"/>
        </w:rPr>
        <w:t> (Mrs. McKee)</w:t>
      </w:r>
    </w:p>
    <w:p w14:paraId="2145C4D4" w14:textId="77777777" w:rsidR="00734E00" w:rsidRPr="00D82757" w:rsidRDefault="00734E00" w:rsidP="00734E00">
      <w:pPr>
        <w:numPr>
          <w:ilvl w:val="0"/>
          <w:numId w:val="49"/>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color w:val="000000"/>
          <w:sz w:val="28"/>
          <w:szCs w:val="28"/>
        </w:rPr>
        <w:t>Use the school’s </w:t>
      </w:r>
      <w:r w:rsidRPr="00D82757">
        <w:rPr>
          <w:rFonts w:asciiTheme="minorHAnsi" w:eastAsia="Times New Roman" w:hAnsiTheme="minorHAnsi"/>
          <w:b/>
          <w:bCs/>
          <w:color w:val="000000"/>
          <w:sz w:val="28"/>
          <w:szCs w:val="28"/>
        </w:rPr>
        <w:t>Complaints Procedure</w:t>
      </w:r>
      <w:r w:rsidRPr="00D82757">
        <w:rPr>
          <w:rFonts w:asciiTheme="minorHAnsi" w:eastAsia="Times New Roman" w:hAnsiTheme="minorHAnsi"/>
          <w:color w:val="000000"/>
          <w:sz w:val="28"/>
          <w:szCs w:val="28"/>
        </w:rPr>
        <w:t> if still concerned</w:t>
      </w:r>
    </w:p>
    <w:p w14:paraId="0C9CC72B" w14:textId="77777777" w:rsidR="00734E00" w:rsidRPr="00D82757" w:rsidRDefault="00734E00" w:rsidP="00734E00">
      <w:pPr>
        <w:spacing w:before="100" w:beforeAutospacing="1" w:after="100" w:afterAutospacing="1"/>
        <w:outlineLvl w:val="2"/>
        <w:rPr>
          <w:rFonts w:asciiTheme="minorHAnsi" w:eastAsia="Times New Roman" w:hAnsiTheme="minorHAnsi"/>
          <w:b/>
          <w:bCs/>
          <w:color w:val="0432FF"/>
          <w:sz w:val="28"/>
          <w:szCs w:val="28"/>
        </w:rPr>
      </w:pPr>
      <w:r w:rsidRPr="00D82757">
        <w:rPr>
          <w:rFonts w:asciiTheme="minorHAnsi" w:eastAsia="Times New Roman" w:hAnsiTheme="minorHAnsi"/>
          <w:b/>
          <w:bCs/>
          <w:color w:val="0432FF"/>
          <w:sz w:val="28"/>
          <w:szCs w:val="28"/>
        </w:rPr>
        <w:t>How We Respond</w:t>
      </w:r>
      <w:r w:rsidRPr="00486781">
        <w:rPr>
          <w:rFonts w:asciiTheme="minorHAnsi" w:eastAsia="Times New Roman" w:hAnsiTheme="minorHAnsi"/>
          <w:b/>
          <w:bCs/>
          <w:color w:val="0432FF"/>
          <w:sz w:val="28"/>
          <w:szCs w:val="28"/>
        </w:rPr>
        <w:t>:</w:t>
      </w:r>
    </w:p>
    <w:p w14:paraId="75918167" w14:textId="77777777" w:rsidR="00734E00" w:rsidRPr="00D82757" w:rsidRDefault="00734E00" w:rsidP="00734E00">
      <w:p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color w:val="000000"/>
          <w:sz w:val="28"/>
          <w:szCs w:val="28"/>
        </w:rPr>
        <w:t>When bullying is reported, we:</w:t>
      </w:r>
    </w:p>
    <w:p w14:paraId="6A1E42E1" w14:textId="77777777" w:rsidR="00734E00" w:rsidRPr="00D82757" w:rsidRDefault="00734E00" w:rsidP="00734E00">
      <w:pPr>
        <w:numPr>
          <w:ilvl w:val="0"/>
          <w:numId w:val="50"/>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color w:val="000000"/>
          <w:sz w:val="28"/>
          <w:szCs w:val="28"/>
        </w:rPr>
        <w:lastRenderedPageBreak/>
        <w:t>Listen to the child in a safe space</w:t>
      </w:r>
    </w:p>
    <w:p w14:paraId="25F89253" w14:textId="77777777" w:rsidR="00734E00" w:rsidRPr="00D82757" w:rsidRDefault="00734E00" w:rsidP="00734E00">
      <w:pPr>
        <w:numPr>
          <w:ilvl w:val="0"/>
          <w:numId w:val="50"/>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color w:val="000000"/>
          <w:sz w:val="28"/>
          <w:szCs w:val="28"/>
        </w:rPr>
        <w:t>Record the incident</w:t>
      </w:r>
    </w:p>
    <w:p w14:paraId="4C1232CC" w14:textId="77777777" w:rsidR="00734E00" w:rsidRPr="00D82757" w:rsidRDefault="00734E00" w:rsidP="00734E00">
      <w:pPr>
        <w:numPr>
          <w:ilvl w:val="0"/>
          <w:numId w:val="50"/>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color w:val="000000"/>
          <w:sz w:val="28"/>
          <w:szCs w:val="28"/>
        </w:rPr>
        <w:t>Investigate and act fairly</w:t>
      </w:r>
    </w:p>
    <w:p w14:paraId="7133A23C" w14:textId="77777777" w:rsidR="00734E00" w:rsidRPr="00D82757" w:rsidRDefault="00734E00" w:rsidP="00734E00">
      <w:pPr>
        <w:numPr>
          <w:ilvl w:val="0"/>
          <w:numId w:val="50"/>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color w:val="000000"/>
          <w:sz w:val="28"/>
          <w:szCs w:val="28"/>
        </w:rPr>
        <w:t>Support both the child affected and address the behaviour of those involved</w:t>
      </w:r>
    </w:p>
    <w:p w14:paraId="64E3C7BD" w14:textId="77777777" w:rsidR="00734E00" w:rsidRPr="00D82757" w:rsidRDefault="00734E00" w:rsidP="00734E00">
      <w:pPr>
        <w:numPr>
          <w:ilvl w:val="0"/>
          <w:numId w:val="50"/>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color w:val="000000"/>
          <w:sz w:val="28"/>
          <w:szCs w:val="28"/>
        </w:rPr>
        <w:t>Follow up to ensure it stops</w:t>
      </w:r>
      <w:r w:rsidRPr="00486781">
        <w:rPr>
          <w:rFonts w:asciiTheme="minorHAnsi" w:eastAsia="Times New Roman" w:hAnsiTheme="minorHAnsi"/>
          <w:color w:val="000000"/>
          <w:sz w:val="28"/>
          <w:szCs w:val="28"/>
        </w:rPr>
        <w:t>.</w:t>
      </w:r>
    </w:p>
    <w:p w14:paraId="117285BD" w14:textId="77777777" w:rsidR="00734E00" w:rsidRPr="00D82757" w:rsidRDefault="00734E00" w:rsidP="00734E00">
      <w:pPr>
        <w:spacing w:before="100" w:beforeAutospacing="1" w:after="100" w:afterAutospacing="1"/>
        <w:outlineLvl w:val="2"/>
        <w:rPr>
          <w:rFonts w:asciiTheme="minorHAnsi" w:eastAsia="Times New Roman" w:hAnsiTheme="minorHAnsi"/>
          <w:b/>
          <w:bCs/>
          <w:color w:val="0432FF"/>
          <w:sz w:val="28"/>
          <w:szCs w:val="28"/>
        </w:rPr>
      </w:pPr>
      <w:r w:rsidRPr="00D82757">
        <w:rPr>
          <w:rFonts w:asciiTheme="minorHAnsi" w:eastAsia="Times New Roman" w:hAnsiTheme="minorHAnsi"/>
          <w:b/>
          <w:bCs/>
          <w:color w:val="0432FF"/>
          <w:sz w:val="28"/>
          <w:szCs w:val="28"/>
        </w:rPr>
        <w:t>Your Role as Parents</w:t>
      </w:r>
      <w:r w:rsidRPr="00486781">
        <w:rPr>
          <w:rFonts w:asciiTheme="minorHAnsi" w:eastAsia="Times New Roman" w:hAnsiTheme="minorHAnsi"/>
          <w:b/>
          <w:bCs/>
          <w:color w:val="0432FF"/>
          <w:sz w:val="28"/>
          <w:szCs w:val="28"/>
        </w:rPr>
        <w:t xml:space="preserve"> / Carers:</w:t>
      </w:r>
    </w:p>
    <w:p w14:paraId="71816299" w14:textId="77777777" w:rsidR="00734E00" w:rsidRPr="00D82757" w:rsidRDefault="00734E00" w:rsidP="00734E00">
      <w:pPr>
        <w:numPr>
          <w:ilvl w:val="0"/>
          <w:numId w:val="51"/>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color w:val="000000"/>
          <w:sz w:val="28"/>
          <w:szCs w:val="28"/>
        </w:rPr>
        <w:t>Talk regularly with your child about their experiences</w:t>
      </w:r>
    </w:p>
    <w:p w14:paraId="0BB0779A" w14:textId="77777777" w:rsidR="00734E00" w:rsidRPr="00D82757" w:rsidRDefault="00734E00" w:rsidP="00734E00">
      <w:pPr>
        <w:numPr>
          <w:ilvl w:val="0"/>
          <w:numId w:val="51"/>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color w:val="000000"/>
          <w:sz w:val="28"/>
          <w:szCs w:val="28"/>
        </w:rPr>
        <w:t>Encourage kindness and respect</w:t>
      </w:r>
    </w:p>
    <w:p w14:paraId="0BE917B4" w14:textId="77777777" w:rsidR="00734E00" w:rsidRPr="00D82757" w:rsidRDefault="00734E00" w:rsidP="00734E00">
      <w:pPr>
        <w:numPr>
          <w:ilvl w:val="0"/>
          <w:numId w:val="51"/>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color w:val="000000"/>
          <w:sz w:val="28"/>
          <w:szCs w:val="28"/>
        </w:rPr>
        <w:t>Report concerns quickly</w:t>
      </w:r>
    </w:p>
    <w:p w14:paraId="083F162E" w14:textId="77777777" w:rsidR="00734E00" w:rsidRPr="00D82757" w:rsidRDefault="00734E00" w:rsidP="00734E00">
      <w:pPr>
        <w:numPr>
          <w:ilvl w:val="0"/>
          <w:numId w:val="51"/>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color w:val="000000"/>
          <w:sz w:val="28"/>
          <w:szCs w:val="28"/>
        </w:rPr>
        <w:t>Work with us on solutions</w:t>
      </w:r>
    </w:p>
    <w:p w14:paraId="7742A89E" w14:textId="77777777" w:rsidR="00734E00" w:rsidRPr="00D82757" w:rsidRDefault="00734E00" w:rsidP="00734E00">
      <w:pPr>
        <w:numPr>
          <w:ilvl w:val="0"/>
          <w:numId w:val="51"/>
        </w:num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color w:val="000000"/>
          <w:sz w:val="28"/>
          <w:szCs w:val="28"/>
        </w:rPr>
        <w:t>Avoid resolving school disputes via social medi</w:t>
      </w:r>
      <w:r w:rsidRPr="00486781">
        <w:rPr>
          <w:rFonts w:asciiTheme="minorHAnsi" w:eastAsia="Times New Roman" w:hAnsiTheme="minorHAnsi"/>
          <w:color w:val="000000"/>
          <w:sz w:val="28"/>
          <w:szCs w:val="28"/>
        </w:rPr>
        <w:t>a.</w:t>
      </w:r>
    </w:p>
    <w:p w14:paraId="534BA14B" w14:textId="77777777" w:rsidR="00734E00" w:rsidRPr="00D82757" w:rsidRDefault="00734E00" w:rsidP="00734E00">
      <w:pPr>
        <w:spacing w:before="100" w:beforeAutospacing="1" w:after="100" w:afterAutospacing="1"/>
        <w:rPr>
          <w:rFonts w:asciiTheme="minorHAnsi" w:eastAsia="Times New Roman" w:hAnsiTheme="minorHAnsi"/>
          <w:i/>
          <w:iCs/>
          <w:color w:val="000000"/>
          <w:sz w:val="28"/>
          <w:szCs w:val="28"/>
        </w:rPr>
      </w:pPr>
      <w:r w:rsidRPr="00D82757">
        <w:rPr>
          <w:rFonts w:asciiTheme="minorHAnsi" w:eastAsia="Times New Roman" w:hAnsiTheme="minorHAnsi"/>
          <w:b/>
          <w:bCs/>
          <w:color w:val="000000"/>
          <w:sz w:val="28"/>
          <w:szCs w:val="28"/>
        </w:rPr>
        <w:t>Contact Us:</w:t>
      </w:r>
      <w:r w:rsidRPr="00D82757">
        <w:rPr>
          <w:rFonts w:asciiTheme="minorHAnsi" w:eastAsia="Times New Roman" w:hAnsiTheme="minorHAnsi"/>
          <w:color w:val="000000"/>
          <w:sz w:val="28"/>
          <w:szCs w:val="28"/>
        </w:rPr>
        <w:br/>
      </w:r>
      <w:r w:rsidRPr="00D82757">
        <w:rPr>
          <w:rFonts w:ascii="Apple Color Emoji" w:eastAsia="Times New Roman" w:hAnsi="Apple Color Emoji" w:cs="Apple Color Emoji"/>
          <w:color w:val="000000"/>
          <w:sz w:val="28"/>
          <w:szCs w:val="28"/>
        </w:rPr>
        <w:t>📞</w:t>
      </w:r>
      <w:r w:rsidRPr="00D82757">
        <w:rPr>
          <w:rFonts w:asciiTheme="minorHAnsi" w:eastAsia="Times New Roman" w:hAnsiTheme="minorHAnsi"/>
          <w:color w:val="000000"/>
          <w:sz w:val="28"/>
          <w:szCs w:val="28"/>
        </w:rPr>
        <w:t> </w:t>
      </w:r>
      <w:r w:rsidRPr="00D82757">
        <w:rPr>
          <w:rFonts w:asciiTheme="minorHAnsi" w:eastAsia="Times New Roman" w:hAnsiTheme="minorHAnsi"/>
          <w:i/>
          <w:iCs/>
          <w:color w:val="000000"/>
          <w:sz w:val="28"/>
          <w:szCs w:val="28"/>
        </w:rPr>
        <w:t>School Office Number</w:t>
      </w:r>
      <w:r w:rsidRPr="00486781">
        <w:rPr>
          <w:rFonts w:asciiTheme="minorHAnsi" w:eastAsia="Times New Roman" w:hAnsiTheme="minorHAnsi"/>
          <w:i/>
          <w:iCs/>
          <w:color w:val="000000"/>
          <w:sz w:val="28"/>
          <w:szCs w:val="28"/>
        </w:rPr>
        <w:t>: 01446 734553</w:t>
      </w:r>
      <w:r w:rsidRPr="00D82757">
        <w:rPr>
          <w:rFonts w:asciiTheme="minorHAnsi" w:eastAsia="Times New Roman" w:hAnsiTheme="minorHAnsi"/>
          <w:color w:val="000000"/>
          <w:sz w:val="28"/>
          <w:szCs w:val="28"/>
        </w:rPr>
        <w:br/>
      </w:r>
      <w:r w:rsidRPr="00D82757">
        <w:rPr>
          <w:rFonts w:ascii="Apple Color Emoji" w:eastAsia="Times New Roman" w:hAnsi="Apple Color Emoji" w:cs="Apple Color Emoji"/>
          <w:color w:val="000000"/>
          <w:sz w:val="28"/>
          <w:szCs w:val="28"/>
        </w:rPr>
        <w:t>📧</w:t>
      </w:r>
      <w:r w:rsidRPr="00D82757">
        <w:rPr>
          <w:rFonts w:asciiTheme="minorHAnsi" w:eastAsia="Times New Roman" w:hAnsiTheme="minorHAnsi"/>
          <w:color w:val="000000"/>
          <w:sz w:val="28"/>
          <w:szCs w:val="28"/>
        </w:rPr>
        <w:t> </w:t>
      </w:r>
      <w:r w:rsidRPr="00D82757">
        <w:rPr>
          <w:rFonts w:asciiTheme="minorHAnsi" w:eastAsia="Times New Roman" w:hAnsiTheme="minorHAnsi"/>
          <w:i/>
          <w:iCs/>
          <w:color w:val="000000"/>
          <w:sz w:val="28"/>
          <w:szCs w:val="28"/>
        </w:rPr>
        <w:t>School Email Address</w:t>
      </w:r>
      <w:r w:rsidRPr="00486781">
        <w:rPr>
          <w:rFonts w:asciiTheme="minorHAnsi" w:eastAsia="Times New Roman" w:hAnsiTheme="minorHAnsi"/>
          <w:i/>
          <w:iCs/>
          <w:color w:val="000000"/>
          <w:sz w:val="28"/>
          <w:szCs w:val="28"/>
        </w:rPr>
        <w:t>: office@highstreetprimary.co.uk</w:t>
      </w:r>
      <w:r w:rsidRPr="00D82757">
        <w:rPr>
          <w:rFonts w:asciiTheme="minorHAnsi" w:eastAsia="Times New Roman" w:hAnsiTheme="minorHAnsi"/>
          <w:color w:val="000000"/>
          <w:sz w:val="28"/>
          <w:szCs w:val="28"/>
        </w:rPr>
        <w:br/>
      </w:r>
      <w:r w:rsidRPr="00D82757">
        <w:rPr>
          <w:rFonts w:ascii="Apple Color Emoji" w:eastAsia="Times New Roman" w:hAnsi="Apple Color Emoji" w:cs="Apple Color Emoji"/>
          <w:color w:val="000000"/>
          <w:sz w:val="28"/>
          <w:szCs w:val="28"/>
        </w:rPr>
        <w:t>🌐</w:t>
      </w:r>
      <w:r w:rsidRPr="00D82757">
        <w:rPr>
          <w:rFonts w:asciiTheme="minorHAnsi" w:eastAsia="Times New Roman" w:hAnsiTheme="minorHAnsi"/>
          <w:color w:val="000000"/>
          <w:sz w:val="28"/>
          <w:szCs w:val="28"/>
        </w:rPr>
        <w:t> </w:t>
      </w:r>
      <w:r w:rsidRPr="00D82757">
        <w:rPr>
          <w:rFonts w:asciiTheme="minorHAnsi" w:eastAsia="Times New Roman" w:hAnsiTheme="minorHAnsi"/>
          <w:i/>
          <w:iCs/>
          <w:color w:val="000000"/>
          <w:sz w:val="28"/>
          <w:szCs w:val="28"/>
        </w:rPr>
        <w:t>School Website</w:t>
      </w:r>
      <w:r w:rsidRPr="00486781">
        <w:rPr>
          <w:rFonts w:asciiTheme="minorHAnsi" w:eastAsia="Times New Roman" w:hAnsiTheme="minorHAnsi"/>
          <w:i/>
          <w:iCs/>
          <w:color w:val="000000"/>
          <w:sz w:val="28"/>
          <w:szCs w:val="28"/>
        </w:rPr>
        <w:t xml:space="preserve">: </w:t>
      </w:r>
      <w:hyperlink r:id="rId8" w:history="1">
        <w:r w:rsidRPr="00486781">
          <w:rPr>
            <w:rStyle w:val="Hyperlink"/>
            <w:rFonts w:asciiTheme="minorHAnsi" w:eastAsia="Times New Roman" w:hAnsiTheme="minorHAnsi"/>
            <w:i/>
            <w:iCs/>
            <w:sz w:val="28"/>
            <w:szCs w:val="28"/>
          </w:rPr>
          <w:t>https://www.highstreetprimary.co.uk</w:t>
        </w:r>
      </w:hyperlink>
    </w:p>
    <w:p w14:paraId="1777A9AB" w14:textId="77777777" w:rsidR="00734E00" w:rsidRPr="00D82757" w:rsidRDefault="00734E00" w:rsidP="00734E00">
      <w:pPr>
        <w:spacing w:before="100" w:beforeAutospacing="1" w:after="100" w:afterAutospacing="1"/>
        <w:rPr>
          <w:rFonts w:asciiTheme="minorHAnsi" w:eastAsia="Times New Roman" w:hAnsiTheme="minorHAnsi"/>
          <w:color w:val="000000"/>
          <w:sz w:val="28"/>
          <w:szCs w:val="28"/>
        </w:rPr>
      </w:pPr>
      <w:r w:rsidRPr="00D82757">
        <w:rPr>
          <w:rFonts w:asciiTheme="minorHAnsi" w:eastAsia="Times New Roman" w:hAnsiTheme="minorHAnsi"/>
          <w:color w:val="000000"/>
          <w:sz w:val="28"/>
          <w:szCs w:val="28"/>
        </w:rPr>
        <w:t>Together, we can make High Street Primary a place where </w:t>
      </w:r>
      <w:r w:rsidRPr="00D82757">
        <w:rPr>
          <w:rFonts w:asciiTheme="minorHAnsi" w:eastAsia="Times New Roman" w:hAnsiTheme="minorHAnsi"/>
          <w:b/>
          <w:bCs/>
          <w:color w:val="000000"/>
          <w:sz w:val="28"/>
          <w:szCs w:val="28"/>
        </w:rPr>
        <w:t>all children feel safe, respected, and ready to learn</w:t>
      </w:r>
      <w:r w:rsidRPr="00D82757">
        <w:rPr>
          <w:rFonts w:asciiTheme="minorHAnsi" w:eastAsia="Times New Roman" w:hAnsiTheme="minorHAnsi"/>
          <w:color w:val="000000"/>
          <w:sz w:val="28"/>
          <w:szCs w:val="28"/>
        </w:rPr>
        <w:t>.</w:t>
      </w:r>
    </w:p>
    <w:p w14:paraId="3EF078F5" w14:textId="338C03C6" w:rsidR="00734E00" w:rsidRDefault="00734E00" w:rsidP="009B1EF6">
      <w:pPr>
        <w:pStyle w:val="NormalWeb"/>
        <w:jc w:val="both"/>
        <w:rPr>
          <w:rFonts w:asciiTheme="minorHAnsi" w:hAnsiTheme="minorHAnsi" w:cs="ArialMT"/>
          <w:b/>
          <w:color w:val="0432FF"/>
          <w:sz w:val="32"/>
        </w:rPr>
      </w:pPr>
      <w:r>
        <w:rPr>
          <w:rFonts w:asciiTheme="minorHAnsi" w:hAnsiTheme="minorHAnsi" w:cs="ArialMT"/>
          <w:b/>
          <w:color w:val="0432FF"/>
          <w:sz w:val="32"/>
        </w:rPr>
        <w:t>_________________________________________________________________</w:t>
      </w:r>
    </w:p>
    <w:p w14:paraId="53A26A06" w14:textId="072559BE" w:rsidR="00665F02" w:rsidRPr="00405433" w:rsidRDefault="00FD06A1" w:rsidP="009B1EF6">
      <w:pPr>
        <w:pStyle w:val="NormalWeb"/>
        <w:jc w:val="both"/>
        <w:rPr>
          <w:rFonts w:asciiTheme="minorHAnsi" w:hAnsiTheme="minorHAnsi" w:cs="ArialMT"/>
          <w:b/>
          <w:color w:val="0432FF"/>
          <w:sz w:val="32"/>
        </w:rPr>
      </w:pPr>
      <w:r w:rsidRPr="00405433">
        <w:rPr>
          <w:rFonts w:asciiTheme="minorHAnsi" w:hAnsiTheme="minorHAnsi" w:cs="ArialMT"/>
          <w:b/>
          <w:color w:val="0432FF"/>
          <w:sz w:val="32"/>
        </w:rPr>
        <w:t xml:space="preserve">HIGH STREET PRIMARY SCHOOL </w:t>
      </w:r>
      <w:r w:rsidR="008A3188" w:rsidRPr="00405433">
        <w:rPr>
          <w:rFonts w:asciiTheme="minorHAnsi" w:hAnsiTheme="minorHAnsi" w:cs="ArialMT"/>
          <w:b/>
          <w:color w:val="0432FF"/>
          <w:sz w:val="32"/>
        </w:rPr>
        <w:t>ANTI-BULLYING POLICY</w:t>
      </w:r>
    </w:p>
    <w:p w14:paraId="778BCED4" w14:textId="19C08F6A" w:rsidR="00174E9C" w:rsidRPr="007C677F" w:rsidRDefault="00485EFD" w:rsidP="009B1EF6">
      <w:pPr>
        <w:pStyle w:val="NormalWeb"/>
        <w:jc w:val="both"/>
        <w:rPr>
          <w:rFonts w:ascii="Calibri" w:hAnsi="Calibri" w:cs="Calibri"/>
          <w:color w:val="0432FF"/>
          <w:u w:val="single"/>
        </w:rPr>
      </w:pPr>
      <w:r w:rsidRPr="007C677F">
        <w:rPr>
          <w:rFonts w:ascii="Calibri" w:hAnsi="Calibri" w:cs="Calibri"/>
          <w:b/>
          <w:bCs/>
          <w:color w:val="0432FF"/>
          <w:u w:val="single"/>
        </w:rPr>
        <w:t>INTRODUCTION FROM THE LOCAL AUTHORITY</w:t>
      </w:r>
      <w:r w:rsidR="00174E9C" w:rsidRPr="007C677F">
        <w:rPr>
          <w:rFonts w:ascii="Calibri" w:hAnsi="Calibri" w:cs="Calibri"/>
          <w:b/>
          <w:bCs/>
          <w:color w:val="0432FF"/>
          <w:u w:val="single"/>
        </w:rPr>
        <w:t xml:space="preserve"> </w:t>
      </w:r>
    </w:p>
    <w:p w14:paraId="498A97EC"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Challenging bullying in schools is a key priority for the Local Authority. We are committed to ensuring that all our learners feel safe, secure and are supported to achieve their full potential. All young people have a right to an education and to be treated equally. </w:t>
      </w:r>
    </w:p>
    <w:p w14:paraId="64F30AC7" w14:textId="1196B36B" w:rsidR="00174E9C" w:rsidRPr="007C677F" w:rsidRDefault="007C677F" w:rsidP="009B1EF6">
      <w:pPr>
        <w:pStyle w:val="NormalWeb"/>
        <w:jc w:val="both"/>
        <w:rPr>
          <w:rFonts w:ascii="Calibri" w:hAnsi="Calibri" w:cs="Calibri"/>
        </w:rPr>
      </w:pPr>
      <w:r w:rsidRPr="007C677F">
        <w:rPr>
          <w:rFonts w:ascii="Calibri" w:hAnsi="Calibri" w:cs="Calibri"/>
        </w:rPr>
        <w:t>To</w:t>
      </w:r>
      <w:r w:rsidR="00174E9C" w:rsidRPr="007C677F">
        <w:rPr>
          <w:rFonts w:ascii="Calibri" w:hAnsi="Calibri" w:cs="Calibri"/>
        </w:rPr>
        <w:t xml:space="preserve"> challenge bullying effectively we will support our schools to become inclusive and engaging environments, with priority placed on well-being so learners feel safe and ready to learn. It is imperative </w:t>
      </w:r>
      <w:r w:rsidRPr="007C677F">
        <w:rPr>
          <w:rFonts w:ascii="Calibri" w:hAnsi="Calibri" w:cs="Calibri"/>
        </w:rPr>
        <w:t>children,</w:t>
      </w:r>
      <w:r w:rsidR="00174E9C" w:rsidRPr="007C677F">
        <w:rPr>
          <w:rFonts w:ascii="Calibri" w:hAnsi="Calibri" w:cs="Calibri"/>
        </w:rPr>
        <w:t xml:space="preserve"> and young people are taught about building and maintaining respectful relationships and that the values of respect, tolerance and kindness form part of school communities and culture. </w:t>
      </w:r>
    </w:p>
    <w:p w14:paraId="5AF17086"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In November 2019, Welsh Government published the following guidance documents: </w:t>
      </w:r>
    </w:p>
    <w:p w14:paraId="1197DB63" w14:textId="01A06BEF" w:rsidR="00174E9C" w:rsidRPr="007C677F" w:rsidRDefault="00174E9C" w:rsidP="009B1EF6">
      <w:pPr>
        <w:pStyle w:val="NormalWeb"/>
        <w:rPr>
          <w:rFonts w:ascii="Calibri" w:hAnsi="Calibri" w:cs="Calibri"/>
        </w:rPr>
      </w:pPr>
      <w:r w:rsidRPr="007C677F">
        <w:rPr>
          <w:rFonts w:ascii="Calibri" w:hAnsi="Calibri" w:cs="Calibri"/>
        </w:rPr>
        <w:t xml:space="preserve">Challenging bullying. Rights, respect, equality: guidance for parents and carers </w:t>
      </w:r>
      <w:r w:rsidRPr="007C677F">
        <w:rPr>
          <w:rFonts w:ascii="Calibri" w:hAnsi="Calibri" w:cs="Calibri"/>
          <w:color w:val="0260BF"/>
        </w:rPr>
        <w:t xml:space="preserve">https://gov.wales/sites/default/files/publications/2019-11/rights-respect- equality-guidance-for-parents-and-carers.pdf </w:t>
      </w:r>
    </w:p>
    <w:p w14:paraId="09C81F56" w14:textId="3854E8E4" w:rsidR="00174E9C" w:rsidRPr="007C677F" w:rsidRDefault="00174E9C" w:rsidP="009B1EF6">
      <w:pPr>
        <w:pStyle w:val="NormalWeb"/>
        <w:rPr>
          <w:rFonts w:ascii="Calibri" w:hAnsi="Calibri" w:cs="Calibri"/>
        </w:rPr>
      </w:pPr>
      <w:r w:rsidRPr="007C677F">
        <w:rPr>
          <w:rFonts w:ascii="Calibri" w:hAnsi="Calibri" w:cs="Calibri"/>
        </w:rPr>
        <w:t xml:space="preserve">Challenging bullying. Rights, respect, equality: Statutory guidance for governing bodies of maintained schools </w:t>
      </w:r>
      <w:r w:rsidRPr="007C677F">
        <w:rPr>
          <w:rFonts w:ascii="Calibri" w:hAnsi="Calibri" w:cs="Calibri"/>
          <w:color w:val="0260BF"/>
        </w:rPr>
        <w:t xml:space="preserve">https://gov.wales/sites/default/files/publications/2019-11/rights-respect- equality-statutory-guidance-for-governing-bodies-of-maintained- schools.pdf </w:t>
      </w:r>
    </w:p>
    <w:p w14:paraId="5D66ECD3" w14:textId="766A9668" w:rsidR="00174E9C" w:rsidRPr="007C677F" w:rsidRDefault="00174E9C" w:rsidP="009B1EF6">
      <w:pPr>
        <w:pStyle w:val="NormalWeb"/>
        <w:rPr>
          <w:rFonts w:ascii="Calibri" w:hAnsi="Calibri" w:cs="Calibri"/>
        </w:rPr>
      </w:pPr>
      <w:r w:rsidRPr="007C677F">
        <w:rPr>
          <w:rFonts w:ascii="Calibri" w:hAnsi="Calibri" w:cs="Calibri"/>
        </w:rPr>
        <w:lastRenderedPageBreak/>
        <w:t xml:space="preserve">Challenging bullying. Rights, respect, equality: Statutory guidance for local authorities </w:t>
      </w:r>
      <w:r w:rsidRPr="007C677F">
        <w:rPr>
          <w:rFonts w:ascii="Calibri" w:hAnsi="Calibri" w:cs="Calibri"/>
          <w:color w:val="0260BF"/>
        </w:rPr>
        <w:t xml:space="preserve">https://gov.wales/sites/default/files/publications/2019-11/rights-respect- equality-statutory-guidance-for-local-authorities.pdf </w:t>
      </w:r>
    </w:p>
    <w:p w14:paraId="50983889" w14:textId="489ECB05" w:rsidR="00174E9C" w:rsidRPr="007C677F" w:rsidRDefault="00174E9C" w:rsidP="009B1EF6">
      <w:pPr>
        <w:pStyle w:val="NormalWeb"/>
        <w:rPr>
          <w:rFonts w:ascii="Calibri" w:hAnsi="Calibri" w:cs="Calibri"/>
        </w:rPr>
      </w:pPr>
      <w:r w:rsidRPr="007C677F">
        <w:rPr>
          <w:rFonts w:ascii="Calibri" w:hAnsi="Calibri" w:cs="Calibri"/>
        </w:rPr>
        <w:t xml:space="preserve">Challenging bullying: rights, respect, equality. A guide for children </w:t>
      </w:r>
      <w:r w:rsidRPr="007C677F">
        <w:rPr>
          <w:rFonts w:ascii="Calibri" w:hAnsi="Calibri" w:cs="Calibri"/>
          <w:color w:val="0260BF"/>
        </w:rPr>
        <w:t xml:space="preserve">https://gov.wales/sites/default/files/publications/2019-11/rights-respect- equality-guide-for-children.pdf </w:t>
      </w:r>
    </w:p>
    <w:p w14:paraId="5EF31FE6" w14:textId="27A40A5D" w:rsidR="00174E9C" w:rsidRPr="007C677F" w:rsidRDefault="00174E9C" w:rsidP="009B1EF6">
      <w:pPr>
        <w:pStyle w:val="NormalWeb"/>
        <w:rPr>
          <w:rFonts w:ascii="Calibri" w:hAnsi="Calibri" w:cs="Calibri"/>
        </w:rPr>
      </w:pPr>
      <w:r w:rsidRPr="007C677F">
        <w:rPr>
          <w:rFonts w:ascii="Calibri" w:hAnsi="Calibri" w:cs="Calibri"/>
        </w:rPr>
        <w:t xml:space="preserve">Challenging bullying: rights, respect, equality. A guide for young people </w:t>
      </w:r>
      <w:r w:rsidRPr="007C677F">
        <w:rPr>
          <w:rFonts w:ascii="Calibri" w:hAnsi="Calibri" w:cs="Calibri"/>
          <w:color w:val="0260BF"/>
        </w:rPr>
        <w:t xml:space="preserve">https://gov.wales/sites/default/files/publications/2019-11/rights-respect- equality-guide-for-young-people.pdf </w:t>
      </w:r>
    </w:p>
    <w:p w14:paraId="301B9D16" w14:textId="59BD7E8B" w:rsidR="00174E9C" w:rsidRPr="007C677F" w:rsidRDefault="00174E9C" w:rsidP="009B1EF6">
      <w:pPr>
        <w:pStyle w:val="NormalWeb"/>
        <w:jc w:val="both"/>
        <w:rPr>
          <w:rFonts w:ascii="Calibri" w:hAnsi="Calibri" w:cs="Calibri"/>
        </w:rPr>
      </w:pPr>
      <w:r w:rsidRPr="007C677F">
        <w:rPr>
          <w:rFonts w:ascii="Calibri" w:hAnsi="Calibri" w:cs="Calibri"/>
        </w:rPr>
        <w:t xml:space="preserve">These guidance documents contain detailed information on anti-bullying, including online toolkits to support implementation of the guidance at an operational level. All staff should be familiar with this guidance as bullying is everybody’s responsibility. Staff and governors with responsibility for anti- </w:t>
      </w:r>
      <w:r w:rsidR="007C677F" w:rsidRPr="007C677F">
        <w:rPr>
          <w:rFonts w:ascii="Calibri" w:hAnsi="Calibri" w:cs="Calibri"/>
        </w:rPr>
        <w:t>bullying, should</w:t>
      </w:r>
      <w:r w:rsidRPr="007C677F">
        <w:rPr>
          <w:rFonts w:ascii="Calibri" w:hAnsi="Calibri" w:cs="Calibri"/>
        </w:rPr>
        <w:t xml:space="preserve"> make themselves familiar with these materials. </w:t>
      </w:r>
    </w:p>
    <w:p w14:paraId="2E66295D"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Ensuring the safety and wellbeing of all our children and young people is of paramount importance for the Council, our schools and all educational settings. </w:t>
      </w:r>
    </w:p>
    <w:p w14:paraId="204D9C7E" w14:textId="472809B1" w:rsidR="00174E9C" w:rsidRPr="007C677F" w:rsidRDefault="00174E9C" w:rsidP="009B1EF6">
      <w:pPr>
        <w:pStyle w:val="NormalWeb"/>
        <w:jc w:val="both"/>
        <w:rPr>
          <w:rFonts w:ascii="Calibri" w:hAnsi="Calibri" w:cs="Calibri"/>
        </w:rPr>
      </w:pPr>
      <w:r w:rsidRPr="007C677F">
        <w:rPr>
          <w:rFonts w:ascii="Calibri" w:hAnsi="Calibri" w:cs="Calibri"/>
        </w:rPr>
        <w:t>Bullying is an issue which is high on the agenda for us all. It is a requirement for all schools to have a policy which clearly sets out their strategies for preventing and responding to bullying behaviours, including those that are based on protected characteristics. This guidance provides advice to head</w:t>
      </w:r>
      <w:r w:rsidR="00485EFD" w:rsidRPr="007C677F">
        <w:rPr>
          <w:rFonts w:ascii="Calibri" w:hAnsi="Calibri" w:cs="Calibri"/>
        </w:rPr>
        <w:t xml:space="preserve"> </w:t>
      </w:r>
      <w:r w:rsidRPr="007C677F">
        <w:rPr>
          <w:rFonts w:ascii="Calibri" w:hAnsi="Calibri" w:cs="Calibri"/>
        </w:rPr>
        <w:t xml:space="preserve">teachers and educational staff on how to manage this process most effectively. </w:t>
      </w:r>
    </w:p>
    <w:p w14:paraId="064DF5B2" w14:textId="3D1626FA" w:rsidR="009B1EF6" w:rsidRPr="00E06C5B" w:rsidRDefault="00174E9C" w:rsidP="00E06C5B">
      <w:pPr>
        <w:pStyle w:val="NormalWeb"/>
        <w:jc w:val="both"/>
        <w:rPr>
          <w:rFonts w:ascii="Calibri" w:hAnsi="Calibri" w:cs="Calibri"/>
        </w:rPr>
      </w:pPr>
      <w:r w:rsidRPr="007C677F">
        <w:rPr>
          <w:rFonts w:ascii="Calibri" w:hAnsi="Calibri" w:cs="Calibri"/>
        </w:rPr>
        <w:t>By taking a proactive approach and addressing bullying effectively we can reduce the instances and the long-term impact.</w:t>
      </w:r>
      <w:r w:rsidR="00485EFD" w:rsidRPr="007C677F">
        <w:rPr>
          <w:rFonts w:ascii="Calibri" w:hAnsi="Calibri" w:cs="Calibri"/>
        </w:rPr>
        <w:t xml:space="preserve">  </w:t>
      </w:r>
      <w:r w:rsidRPr="007C677F">
        <w:rPr>
          <w:rFonts w:ascii="Calibri" w:hAnsi="Calibri" w:cs="Calibri"/>
        </w:rPr>
        <w:t xml:space="preserve">It is expected that all those who work in schools in the Vale of Glamorgan will adopt and implement this guidance. </w:t>
      </w:r>
    </w:p>
    <w:p w14:paraId="77DAD3A7" w14:textId="088F8E2C" w:rsidR="00174E9C" w:rsidRPr="007C677F" w:rsidRDefault="00174E9C" w:rsidP="00174E9C">
      <w:pPr>
        <w:pStyle w:val="NormalWeb"/>
        <w:rPr>
          <w:rFonts w:ascii="Calibri" w:hAnsi="Calibri" w:cs="Calibri"/>
          <w:color w:val="0432FF"/>
          <w:u w:val="single"/>
        </w:rPr>
      </w:pPr>
      <w:r w:rsidRPr="007C677F">
        <w:rPr>
          <w:rFonts w:ascii="Calibri" w:hAnsi="Calibri" w:cs="Calibri"/>
          <w:b/>
          <w:bCs/>
          <w:color w:val="0432FF"/>
          <w:u w:val="single"/>
        </w:rPr>
        <w:t>Addressing bullying in the context of Estyn’s Inspection Framework</w:t>
      </w:r>
      <w:r w:rsidR="008F5AFD" w:rsidRPr="007C677F">
        <w:rPr>
          <w:rFonts w:ascii="Calibri" w:hAnsi="Calibri" w:cs="Calibri"/>
          <w:b/>
          <w:bCs/>
          <w:color w:val="0432FF"/>
          <w:u w:val="single"/>
        </w:rPr>
        <w:t>:</w:t>
      </w:r>
      <w:r w:rsidRPr="007C677F">
        <w:rPr>
          <w:rFonts w:ascii="Calibri" w:hAnsi="Calibri" w:cs="Calibri"/>
          <w:b/>
          <w:bCs/>
          <w:color w:val="0432FF"/>
          <w:u w:val="single"/>
        </w:rPr>
        <w:t xml:space="preserve"> </w:t>
      </w:r>
    </w:p>
    <w:p w14:paraId="4421E11E" w14:textId="1F24305C" w:rsidR="00485EFD" w:rsidRPr="007C677F" w:rsidRDefault="00174E9C" w:rsidP="00174E9C">
      <w:pPr>
        <w:pStyle w:val="NormalWeb"/>
        <w:rPr>
          <w:rFonts w:ascii="Calibri" w:hAnsi="Calibri" w:cs="Calibri"/>
        </w:rPr>
      </w:pPr>
      <w:r w:rsidRPr="007C677F">
        <w:rPr>
          <w:rFonts w:ascii="Calibri" w:hAnsi="Calibri" w:cs="Calibri"/>
        </w:rPr>
        <w:t xml:space="preserve">Estyn’s Inspection Framework includes clear links to preventing bullying in two of the inspection areas which are: </w:t>
      </w:r>
    </w:p>
    <w:p w14:paraId="0CA5ED06" w14:textId="77777777" w:rsidR="00485EFD" w:rsidRPr="007C677F" w:rsidRDefault="00174E9C" w:rsidP="00485EFD">
      <w:pPr>
        <w:pStyle w:val="NormalWeb"/>
        <w:numPr>
          <w:ilvl w:val="0"/>
          <w:numId w:val="41"/>
        </w:numPr>
        <w:rPr>
          <w:rFonts w:ascii="Calibri" w:hAnsi="Calibri" w:cs="Calibri"/>
        </w:rPr>
      </w:pPr>
      <w:r w:rsidRPr="007C677F">
        <w:rPr>
          <w:rFonts w:ascii="Calibri" w:hAnsi="Calibri" w:cs="Calibri"/>
        </w:rPr>
        <w:t xml:space="preserve">well-being and attitudes to learning </w:t>
      </w:r>
    </w:p>
    <w:p w14:paraId="50D0505D" w14:textId="5482C90F" w:rsidR="00174E9C" w:rsidRPr="007C677F" w:rsidRDefault="00174E9C" w:rsidP="00485EFD">
      <w:pPr>
        <w:pStyle w:val="NormalWeb"/>
        <w:numPr>
          <w:ilvl w:val="0"/>
          <w:numId w:val="41"/>
        </w:numPr>
        <w:rPr>
          <w:rFonts w:ascii="Calibri" w:hAnsi="Calibri" w:cs="Calibri"/>
        </w:rPr>
      </w:pPr>
      <w:r w:rsidRPr="007C677F">
        <w:rPr>
          <w:rFonts w:ascii="Calibri" w:hAnsi="Calibri" w:cs="Calibri"/>
        </w:rPr>
        <w:t xml:space="preserve">care, support and guidance. </w:t>
      </w:r>
    </w:p>
    <w:p w14:paraId="62A7D307" w14:textId="77777777" w:rsidR="00174E9C" w:rsidRPr="007C677F" w:rsidRDefault="00174E9C" w:rsidP="008F5AFD">
      <w:pPr>
        <w:pStyle w:val="NormalWeb"/>
        <w:rPr>
          <w:rFonts w:ascii="Calibri" w:hAnsi="Calibri" w:cs="Calibri"/>
          <w:b/>
          <w:color w:val="0432FF"/>
        </w:rPr>
      </w:pPr>
      <w:r w:rsidRPr="007C677F">
        <w:rPr>
          <w:rFonts w:ascii="Calibri" w:hAnsi="Calibri" w:cs="Calibri"/>
          <w:b/>
          <w:color w:val="0432FF"/>
        </w:rPr>
        <w:t xml:space="preserve">Estyn inspectors will consider: </w:t>
      </w:r>
    </w:p>
    <w:p w14:paraId="5B57AC2D" w14:textId="77777777" w:rsidR="00174E9C" w:rsidRPr="007C677F" w:rsidRDefault="00174E9C" w:rsidP="008F5AFD">
      <w:pPr>
        <w:pStyle w:val="NormalWeb"/>
        <w:ind w:left="720"/>
        <w:rPr>
          <w:rFonts w:ascii="Calibri" w:hAnsi="Calibri" w:cs="Calibri"/>
        </w:rPr>
      </w:pPr>
      <w:r w:rsidRPr="007C677F">
        <w:rPr>
          <w:rFonts w:ascii="Calibri" w:hAnsi="Calibri" w:cs="Calibri"/>
        </w:rPr>
        <w:t xml:space="preserve">‘how well the school responds to and manages any incidents relating to bullying, harassment and discrimination. They should consider how well the school’s arrangements foster a positive approach to managing pupils’ behaviour and an anti-bullying culture.’ </w:t>
      </w:r>
    </w:p>
    <w:p w14:paraId="4D75251F" w14:textId="77777777" w:rsidR="00174E9C" w:rsidRPr="007C677F" w:rsidRDefault="00174E9C" w:rsidP="008F5AFD">
      <w:pPr>
        <w:pStyle w:val="NormalWeb"/>
        <w:rPr>
          <w:rFonts w:ascii="Calibri" w:hAnsi="Calibri" w:cs="Calibri"/>
          <w:color w:val="0432FF"/>
          <w:u w:val="single"/>
        </w:rPr>
      </w:pPr>
      <w:r w:rsidRPr="007C677F">
        <w:rPr>
          <w:rFonts w:ascii="Calibri" w:hAnsi="Calibri" w:cs="Calibri"/>
          <w:b/>
          <w:bCs/>
          <w:color w:val="0432FF"/>
          <w:u w:val="single"/>
          <w:shd w:val="clear" w:color="auto" w:fill="D8E0F2"/>
        </w:rPr>
        <w:t xml:space="preserve">What is meant by </w:t>
      </w:r>
      <w:r w:rsidRPr="007C677F">
        <w:rPr>
          <w:rFonts w:ascii="Calibri" w:hAnsi="Calibri" w:cs="Calibri"/>
          <w:b/>
          <w:bCs/>
          <w:color w:val="0432FF"/>
          <w:u w:val="single"/>
          <w:shd w:val="clear" w:color="auto" w:fill="D9E2F3" w:themeFill="accent1" w:themeFillTint="33"/>
        </w:rPr>
        <w:t>bullying?</w:t>
      </w:r>
      <w:r w:rsidRPr="007C677F">
        <w:rPr>
          <w:rFonts w:ascii="Calibri" w:hAnsi="Calibri" w:cs="Calibri"/>
          <w:b/>
          <w:bCs/>
          <w:color w:val="0432FF"/>
          <w:u w:val="single"/>
          <w:shd w:val="clear" w:color="auto" w:fill="D8E0F2"/>
        </w:rPr>
        <w:t xml:space="preserve"> </w:t>
      </w:r>
    </w:p>
    <w:p w14:paraId="1E2AEE5E" w14:textId="492EC563" w:rsidR="00174E9C" w:rsidRPr="007C677F" w:rsidRDefault="00174E9C" w:rsidP="00174E9C">
      <w:pPr>
        <w:pStyle w:val="NormalWeb"/>
        <w:rPr>
          <w:rFonts w:ascii="Calibri" w:hAnsi="Calibri" w:cs="Calibri"/>
        </w:rPr>
      </w:pPr>
      <w:r w:rsidRPr="007C677F">
        <w:rPr>
          <w:rFonts w:ascii="Calibri" w:hAnsi="Calibri" w:cs="Calibri"/>
        </w:rPr>
        <w:t>There is no legal definition of bullying in Wales or indeed in Great Britain. Therefore, the definition used in this document builds upon widely used</w:t>
      </w:r>
      <w:r w:rsidR="008F5AFD" w:rsidRPr="007C677F">
        <w:rPr>
          <w:rFonts w:ascii="Calibri" w:hAnsi="Calibri" w:cs="Calibri"/>
        </w:rPr>
        <w:t xml:space="preserve"> </w:t>
      </w:r>
      <w:r w:rsidRPr="007C677F">
        <w:rPr>
          <w:rFonts w:ascii="Calibri" w:hAnsi="Calibri" w:cs="Calibri"/>
        </w:rPr>
        <w:t xml:space="preserve">principles established in the UK since 1993. Welsh Government guidance defines bullying as: </w:t>
      </w:r>
    </w:p>
    <w:p w14:paraId="70073B6D" w14:textId="0519A533" w:rsidR="00174E9C" w:rsidRPr="007C677F" w:rsidRDefault="00174E9C" w:rsidP="00485EFD">
      <w:pPr>
        <w:pStyle w:val="NormalWeb"/>
        <w:jc w:val="center"/>
        <w:rPr>
          <w:rFonts w:ascii="Calibri" w:hAnsi="Calibri" w:cs="Calibri"/>
          <w:color w:val="000000" w:themeColor="text1"/>
          <w:u w:val="single"/>
        </w:rPr>
      </w:pPr>
      <w:r w:rsidRPr="007C677F">
        <w:rPr>
          <w:rFonts w:ascii="Calibri" w:hAnsi="Calibri" w:cs="Calibri"/>
          <w:b/>
          <w:bCs/>
          <w:color w:val="000000" w:themeColor="text1"/>
          <w:u w:val="single"/>
        </w:rPr>
        <w:t>Reporting of bullying and prejudice-related incidents to the local authority</w:t>
      </w:r>
      <w:r w:rsidR="00485EFD" w:rsidRPr="007C677F">
        <w:rPr>
          <w:rFonts w:ascii="Calibri" w:hAnsi="Calibri" w:cs="Calibri"/>
          <w:b/>
          <w:bCs/>
          <w:color w:val="000000" w:themeColor="text1"/>
          <w:u w:val="single"/>
        </w:rPr>
        <w:t>.</w:t>
      </w:r>
    </w:p>
    <w:p w14:paraId="607FB60A" w14:textId="77777777" w:rsidR="00174E9C" w:rsidRPr="007C677F" w:rsidRDefault="00174E9C" w:rsidP="00174E9C">
      <w:pPr>
        <w:pStyle w:val="NormalWeb"/>
        <w:rPr>
          <w:rFonts w:ascii="Calibri" w:hAnsi="Calibri" w:cs="Calibri"/>
        </w:rPr>
      </w:pPr>
      <w:r w:rsidRPr="007C677F">
        <w:rPr>
          <w:rFonts w:ascii="Calibri" w:hAnsi="Calibri" w:cs="Calibri"/>
        </w:rPr>
        <w:t xml:space="preserve">The Welsh Government expects schools to record all incidents of bullying, outlining the specific types of bullying, including bullying around the protected characteristics. </w:t>
      </w:r>
    </w:p>
    <w:p w14:paraId="1E7777C6" w14:textId="541D373B" w:rsidR="00174E9C" w:rsidRPr="007C677F" w:rsidRDefault="00174E9C" w:rsidP="00174E9C">
      <w:pPr>
        <w:pStyle w:val="NormalWeb"/>
        <w:rPr>
          <w:rFonts w:ascii="Calibri" w:hAnsi="Calibri" w:cs="Calibri"/>
        </w:rPr>
      </w:pPr>
      <w:r w:rsidRPr="007C677F">
        <w:rPr>
          <w:rFonts w:ascii="Calibri" w:hAnsi="Calibri" w:cs="Calibri"/>
        </w:rPr>
        <w:lastRenderedPageBreak/>
        <w:t xml:space="preserve">The Welsh Government expects bullying, including all prejudice-related bullying incidents to be accurately recorded to enable schools to monitor patterns and prevent discrimination. The Local Authority will monitor bullying incidents and require schools to report these. This is appropriate to enable schools and local authorities to monitor their compliance with the Public Sector Equality Duty (PSED). Schools are also expected to record data on one off </w:t>
      </w:r>
      <w:r w:rsidR="007C677F" w:rsidRPr="007C677F">
        <w:rPr>
          <w:rFonts w:ascii="Calibri" w:hAnsi="Calibri" w:cs="Calibri"/>
        </w:rPr>
        <w:t>incident</w:t>
      </w:r>
      <w:r w:rsidRPr="007C677F">
        <w:rPr>
          <w:rFonts w:ascii="Calibri" w:hAnsi="Calibri" w:cs="Calibri"/>
        </w:rPr>
        <w:t xml:space="preserve"> relating to prejudice, discrimination or harassment and share these with the local authority. Schools will be expected to report and record prejudice- related incidents both (perceived and actual) using the revised list of protected characteristics (see appendix 4).This will enable schools and the local authority to be better informed in the development of appropriate strategies to tackle the prejudice that leads to bullying, and to safeguard children and young people. Without the collection and recording of information about bullying and prejudice based one off incidents (perceived or actual), it is difficult to get an accurate picture of the extent of issues, or to measure how effective strategies are at combating these. </w:t>
      </w:r>
    </w:p>
    <w:p w14:paraId="683AAE1C" w14:textId="3F3AE8F0" w:rsidR="00174E9C" w:rsidRPr="007C677F" w:rsidRDefault="00174E9C" w:rsidP="00174E9C">
      <w:pPr>
        <w:pStyle w:val="NormalWeb"/>
        <w:rPr>
          <w:rFonts w:ascii="Calibri" w:hAnsi="Calibri" w:cs="Calibri"/>
          <w:color w:val="0432FF"/>
        </w:rPr>
      </w:pPr>
      <w:r w:rsidRPr="007C677F">
        <w:rPr>
          <w:rFonts w:ascii="Calibri" w:hAnsi="Calibri" w:cs="Calibri"/>
          <w:b/>
          <w:bCs/>
          <w:color w:val="0432FF"/>
        </w:rPr>
        <w:t>How to develop and implement an anti-bullying policy in your school</w:t>
      </w:r>
      <w:r w:rsidR="008F5AFD" w:rsidRPr="007C677F">
        <w:rPr>
          <w:rFonts w:ascii="Calibri" w:hAnsi="Calibri" w:cs="Calibri"/>
          <w:b/>
          <w:bCs/>
          <w:color w:val="0432FF"/>
        </w:rPr>
        <w:t>:</w:t>
      </w:r>
      <w:r w:rsidRPr="007C677F">
        <w:rPr>
          <w:rFonts w:ascii="Calibri" w:hAnsi="Calibri" w:cs="Calibri"/>
          <w:b/>
          <w:bCs/>
          <w:color w:val="0432FF"/>
        </w:rPr>
        <w:t xml:space="preserve"> </w:t>
      </w:r>
    </w:p>
    <w:p w14:paraId="75C559C6" w14:textId="5207077E" w:rsidR="00174E9C" w:rsidRPr="007C677F" w:rsidRDefault="00174E9C" w:rsidP="00174E9C">
      <w:pPr>
        <w:pStyle w:val="NormalWeb"/>
        <w:rPr>
          <w:rFonts w:ascii="Calibri" w:hAnsi="Calibri" w:cs="Calibri"/>
        </w:rPr>
      </w:pPr>
      <w:r w:rsidRPr="007C677F">
        <w:rPr>
          <w:rFonts w:ascii="Calibri" w:hAnsi="Calibri" w:cs="Calibri"/>
        </w:rPr>
        <w:t xml:space="preserve">Welsh Government guidance states that: </w:t>
      </w:r>
    </w:p>
    <w:p w14:paraId="2F11E4F6" w14:textId="77777777" w:rsidR="00174E9C" w:rsidRPr="007C677F" w:rsidRDefault="00174E9C" w:rsidP="00174E9C">
      <w:pPr>
        <w:pStyle w:val="NormalWeb"/>
        <w:rPr>
          <w:rFonts w:ascii="Calibri" w:hAnsi="Calibri" w:cs="Calibri"/>
        </w:rPr>
      </w:pPr>
      <w:r w:rsidRPr="007C677F">
        <w:rPr>
          <w:rFonts w:ascii="Calibri" w:hAnsi="Calibri" w:cs="Calibri"/>
        </w:rPr>
        <w:t xml:space="preserve">‘Welsh Government expects schools to develop their anti-bullying policy as a separate policy document, but that it should link to the school behaviour/relationship policy.’ </w:t>
      </w:r>
    </w:p>
    <w:p w14:paraId="5C8977B9" w14:textId="77777777" w:rsidR="00174E9C" w:rsidRPr="007C677F" w:rsidRDefault="00174E9C" w:rsidP="00174E9C">
      <w:pPr>
        <w:pStyle w:val="NormalWeb"/>
        <w:rPr>
          <w:rFonts w:ascii="Calibri" w:hAnsi="Calibri" w:cs="Calibri"/>
        </w:rPr>
      </w:pPr>
      <w:r w:rsidRPr="007C677F">
        <w:rPr>
          <w:rFonts w:ascii="Calibri" w:hAnsi="Calibri" w:cs="Calibri"/>
        </w:rPr>
        <w:t xml:space="preserve">The Welsh Government expects school anti-bullying policies to outline: </w:t>
      </w:r>
    </w:p>
    <w:p w14:paraId="1924745F" w14:textId="5EBA19BB" w:rsidR="008311B0" w:rsidRPr="00E06C5B" w:rsidRDefault="00174E9C" w:rsidP="00E06C5B">
      <w:pPr>
        <w:pStyle w:val="NormalWeb"/>
        <w:shd w:val="clear" w:color="auto" w:fill="B4C6E7" w:themeFill="accent1" w:themeFillTint="66"/>
        <w:rPr>
          <w:rFonts w:ascii="Calibri" w:hAnsi="Calibri" w:cs="Calibri"/>
        </w:rPr>
      </w:pPr>
      <w:r w:rsidRPr="007C677F">
        <w:rPr>
          <w:rFonts w:ascii="Calibri" w:hAnsi="Calibri" w:cs="Calibri"/>
          <w:shd w:val="clear" w:color="auto" w:fill="B4C6E7" w:themeFill="accent1" w:themeFillTint="66"/>
        </w:rPr>
        <w:t>Behaviour by an individual or group, usually repeated over time, that intentionally hurts others either physically or emotionally</w:t>
      </w:r>
      <w:r w:rsidRPr="007C677F">
        <w:rPr>
          <w:rFonts w:ascii="Calibri" w:hAnsi="Calibri" w:cs="Calibri"/>
        </w:rPr>
        <w:t xml:space="preserve">. </w:t>
      </w:r>
    </w:p>
    <w:p w14:paraId="207DDED9" w14:textId="0D9C7F6A" w:rsidR="008F5AFD" w:rsidRPr="007C677F" w:rsidRDefault="008F5AFD" w:rsidP="00485EFD">
      <w:pPr>
        <w:pStyle w:val="NormalWeb"/>
        <w:jc w:val="center"/>
        <w:rPr>
          <w:rFonts w:ascii="Calibri" w:hAnsi="Calibri" w:cs="Calibri"/>
          <w:b/>
          <w:color w:val="0432FF"/>
        </w:rPr>
      </w:pPr>
      <w:r w:rsidRPr="007C677F">
        <w:rPr>
          <w:rFonts w:ascii="Calibri" w:hAnsi="Calibri" w:cs="Calibri"/>
          <w:b/>
          <w:color w:val="0432FF"/>
        </w:rPr>
        <w:t>HIGH STREET PRIMARY SCHOOL ANTI-BULLYING POLICY</w:t>
      </w:r>
    </w:p>
    <w:p w14:paraId="0B7F4CD3" w14:textId="684E5774" w:rsidR="008A3188" w:rsidRPr="007C677F" w:rsidRDefault="008A3188" w:rsidP="007C677F">
      <w:pPr>
        <w:pStyle w:val="NormalWeb"/>
        <w:shd w:val="clear" w:color="auto" w:fill="D9E2F3" w:themeFill="accent1" w:themeFillTint="33"/>
        <w:rPr>
          <w:rFonts w:ascii="Calibri" w:hAnsi="Calibri" w:cs="Calibri"/>
          <w:color w:val="0432FF"/>
        </w:rPr>
      </w:pPr>
      <w:r w:rsidRPr="007C677F">
        <w:rPr>
          <w:rFonts w:ascii="Calibri" w:hAnsi="Calibri" w:cs="Calibri"/>
          <w:b/>
          <w:color w:val="0432FF"/>
        </w:rPr>
        <w:t>VISION AND VALUES OF SCHOOL</w:t>
      </w:r>
    </w:p>
    <w:p w14:paraId="1AC9E7ED" w14:textId="03680237" w:rsidR="00462CE6" w:rsidRPr="007C677F" w:rsidRDefault="008A3188" w:rsidP="00462CE6">
      <w:pPr>
        <w:pStyle w:val="Default"/>
        <w:jc w:val="both"/>
        <w:rPr>
          <w:rFonts w:eastAsia="Times New Roman"/>
        </w:rPr>
      </w:pPr>
      <w:r w:rsidRPr="007C677F">
        <w:t>At High Street Primary School, o</w:t>
      </w:r>
      <w:r w:rsidR="00665F02" w:rsidRPr="007C677F">
        <w:t>ur mission is to create a safe, secure and happy learning</w:t>
      </w:r>
      <w:r w:rsidR="005A4588" w:rsidRPr="007C677F">
        <w:t xml:space="preserve"> environment in the heart of our </w:t>
      </w:r>
      <w:r w:rsidR="00665F02" w:rsidRPr="007C677F">
        <w:t>High Street Community</w:t>
      </w:r>
      <w:r w:rsidR="005A4588" w:rsidRPr="007C677F">
        <w:t>, ensuring equality through enabling equity</w:t>
      </w:r>
      <w:r w:rsidR="00665F02" w:rsidRPr="007C677F">
        <w:t xml:space="preserve">. </w:t>
      </w:r>
      <w:r w:rsidR="00462CE6" w:rsidRPr="007C677F">
        <w:t xml:space="preserve"> </w:t>
      </w:r>
      <w:r w:rsidR="00462CE6" w:rsidRPr="007C677F">
        <w:rPr>
          <w:rFonts w:eastAsia="Times New Roman"/>
        </w:rPr>
        <w:t xml:space="preserve">We have adopted a whole-school approach to </w:t>
      </w:r>
      <w:r w:rsidR="007F604D" w:rsidRPr="007C677F">
        <w:rPr>
          <w:rFonts w:eastAsia="Times New Roman"/>
        </w:rPr>
        <w:t xml:space="preserve">wellbeing, promoting </w:t>
      </w:r>
      <w:r w:rsidR="00462CE6" w:rsidRPr="007C677F">
        <w:rPr>
          <w:rFonts w:eastAsia="Times New Roman"/>
        </w:rPr>
        <w:t>positive, respectful behaviour between staff a</w:t>
      </w:r>
      <w:r w:rsidR="007F604D" w:rsidRPr="007C677F">
        <w:rPr>
          <w:rFonts w:eastAsia="Times New Roman"/>
        </w:rPr>
        <w:t>nd learners</w:t>
      </w:r>
      <w:r w:rsidR="00462CE6" w:rsidRPr="007C677F">
        <w:rPr>
          <w:rFonts w:eastAsia="Times New Roman"/>
        </w:rPr>
        <w:t>.  This is woven through all school activities, creating a</w:t>
      </w:r>
      <w:r w:rsidR="00276011" w:rsidRPr="007C677F">
        <w:rPr>
          <w:rFonts w:eastAsia="Times New Roman"/>
        </w:rPr>
        <w:t xml:space="preserve">n </w:t>
      </w:r>
      <w:r w:rsidR="00462CE6" w:rsidRPr="007C677F">
        <w:rPr>
          <w:rFonts w:eastAsia="Times New Roman"/>
        </w:rPr>
        <w:t>environment in which children can learn without anxiety and fear of intimidation.</w:t>
      </w:r>
      <w:r w:rsidR="00276011" w:rsidRPr="007C677F">
        <w:rPr>
          <w:rFonts w:eastAsia="Times New Roman"/>
        </w:rPr>
        <w:t xml:space="preserve"> </w:t>
      </w:r>
      <w:r w:rsidR="00276011" w:rsidRPr="007C677F">
        <w:t>We believe that early intervention and working in partnership with parents/carers is crucial to ensuring our duty of care in the protection and wellbeing of our children.</w:t>
      </w:r>
    </w:p>
    <w:p w14:paraId="2C83E6DA" w14:textId="77777777" w:rsidR="005D7D6A" w:rsidRPr="007C677F" w:rsidRDefault="005D7D6A" w:rsidP="007C677F">
      <w:pPr>
        <w:pStyle w:val="NormalWeb"/>
        <w:shd w:val="clear" w:color="auto" w:fill="D9E2F3" w:themeFill="accent1" w:themeFillTint="33"/>
        <w:rPr>
          <w:rFonts w:ascii="Calibri" w:hAnsi="Calibri" w:cs="Calibri"/>
          <w:b/>
          <w:color w:val="0432FF"/>
        </w:rPr>
      </w:pPr>
      <w:r w:rsidRPr="007C677F">
        <w:rPr>
          <w:rFonts w:ascii="Calibri" w:hAnsi="Calibri" w:cs="Calibri"/>
          <w:b/>
          <w:color w:val="0432FF"/>
        </w:rPr>
        <w:t>DEFINITION</w:t>
      </w:r>
    </w:p>
    <w:p w14:paraId="7D3BB5C6" w14:textId="77777777" w:rsidR="00174E9C" w:rsidRPr="007C677F" w:rsidRDefault="00174E9C" w:rsidP="00174E9C">
      <w:pPr>
        <w:pStyle w:val="NormalWeb"/>
        <w:rPr>
          <w:rFonts w:ascii="Calibri" w:hAnsi="Calibri" w:cs="Calibri"/>
        </w:rPr>
      </w:pPr>
      <w:r w:rsidRPr="007C677F">
        <w:rPr>
          <w:rFonts w:ascii="Calibri" w:hAnsi="Calibri" w:cs="Calibri"/>
        </w:rPr>
        <w:t xml:space="preserve">There is no legal definition of bullying in Wales or indeed in Great Britain. Therefore, the definition used in this guidance builds upon widely used principles established in the UK since 1993. Welsh Government guidance defines bullying as: </w:t>
      </w:r>
    </w:p>
    <w:p w14:paraId="718FC8C0" w14:textId="3613B0C9" w:rsidR="00276011" w:rsidRPr="007C677F" w:rsidRDefault="00276011" w:rsidP="00174E9C">
      <w:pPr>
        <w:pStyle w:val="NormalWeb"/>
        <w:rPr>
          <w:rFonts w:ascii="Calibri" w:hAnsi="Calibri" w:cs="Calibri"/>
          <w:i/>
          <w:iCs/>
        </w:rPr>
      </w:pPr>
      <w:r w:rsidRPr="007C677F">
        <w:rPr>
          <w:rFonts w:ascii="Calibri" w:hAnsi="Calibri" w:cs="Calibri"/>
          <w:i/>
          <w:iCs/>
        </w:rPr>
        <w:t xml:space="preserve">Behaviour by an individual or group, usually repeated over time, that intentionally hurts others either physically or emotionally. </w:t>
      </w:r>
    </w:p>
    <w:p w14:paraId="540C603F" w14:textId="79D5234E" w:rsidR="00276011" w:rsidRPr="007C677F" w:rsidRDefault="00276011" w:rsidP="007C677F">
      <w:pPr>
        <w:pStyle w:val="NormalWeb"/>
        <w:shd w:val="clear" w:color="auto" w:fill="D9E2F3" w:themeFill="accent1" w:themeFillTint="33"/>
        <w:rPr>
          <w:rFonts w:ascii="Calibri" w:hAnsi="Calibri" w:cs="Calibri"/>
          <w:b/>
          <w:color w:val="0432FF"/>
        </w:rPr>
      </w:pPr>
      <w:r w:rsidRPr="007C677F">
        <w:rPr>
          <w:rFonts w:ascii="Calibri" w:hAnsi="Calibri" w:cs="Calibri"/>
          <w:b/>
          <w:iCs/>
          <w:color w:val="0432FF"/>
        </w:rPr>
        <w:t>DISTINCTIVE ELEMENTS ASSOCIATED WITH BULLYING</w:t>
      </w:r>
    </w:p>
    <w:p w14:paraId="1F3BE3A0" w14:textId="77777777" w:rsidR="00276011" w:rsidRPr="007C677F" w:rsidRDefault="00174E9C" w:rsidP="009B1EF6">
      <w:pPr>
        <w:pStyle w:val="NormalWeb"/>
        <w:jc w:val="both"/>
        <w:rPr>
          <w:rFonts w:ascii="Calibri" w:hAnsi="Calibri" w:cs="Calibri"/>
        </w:rPr>
      </w:pPr>
      <w:r w:rsidRPr="007C677F">
        <w:rPr>
          <w:rFonts w:ascii="Calibri" w:hAnsi="Calibri" w:cs="Calibri"/>
        </w:rPr>
        <w:t xml:space="preserve">There are </w:t>
      </w:r>
      <w:proofErr w:type="gramStart"/>
      <w:r w:rsidRPr="007C677F">
        <w:rPr>
          <w:rFonts w:ascii="Calibri" w:hAnsi="Calibri" w:cs="Calibri"/>
        </w:rPr>
        <w:t>a number of</w:t>
      </w:r>
      <w:proofErr w:type="gramEnd"/>
      <w:r w:rsidRPr="007C677F">
        <w:rPr>
          <w:rFonts w:ascii="Calibri" w:hAnsi="Calibri" w:cs="Calibri"/>
        </w:rPr>
        <w:t xml:space="preserve"> distinctive elements associated with bullying. These include but are not limited to the following: </w:t>
      </w:r>
    </w:p>
    <w:p w14:paraId="4D7E5B96" w14:textId="5798366F" w:rsidR="00276011" w:rsidRPr="007C677F" w:rsidRDefault="00174E9C" w:rsidP="009B1EF6">
      <w:pPr>
        <w:pStyle w:val="NormalWeb"/>
        <w:jc w:val="both"/>
        <w:rPr>
          <w:rFonts w:ascii="Calibri" w:hAnsi="Calibri" w:cs="Calibri"/>
        </w:rPr>
      </w:pPr>
      <w:r w:rsidRPr="007C677F">
        <w:rPr>
          <w:rFonts w:ascii="Calibri" w:hAnsi="Calibri" w:cs="Calibri"/>
          <w:b/>
          <w:bCs/>
          <w:color w:val="0432FF"/>
        </w:rPr>
        <w:t>Intention to harm</w:t>
      </w:r>
      <w:r w:rsidRPr="007C677F">
        <w:rPr>
          <w:rFonts w:ascii="Calibri" w:hAnsi="Calibri" w:cs="Calibri"/>
          <w:color w:val="0432FF"/>
        </w:rPr>
        <w:t xml:space="preserve">: </w:t>
      </w:r>
      <w:r w:rsidRPr="007C677F">
        <w:rPr>
          <w:rFonts w:ascii="Calibri" w:hAnsi="Calibri" w:cs="Calibri"/>
        </w:rPr>
        <w:t xml:space="preserve">bullying is deliberate with the intention to cause harm. Those who bully others are often skilled at knowing exactly how to humiliate or hurt their target: picking on key aspects of their appearance, </w:t>
      </w:r>
      <w:r w:rsidRPr="007C677F">
        <w:rPr>
          <w:rFonts w:ascii="Calibri" w:hAnsi="Calibri" w:cs="Calibri"/>
        </w:rPr>
        <w:lastRenderedPageBreak/>
        <w:t xml:space="preserve">personality or identity that produces the effect wanted. They seek out the area in which they have power over their target. </w:t>
      </w:r>
    </w:p>
    <w:p w14:paraId="0D062E9D" w14:textId="038C6AC1" w:rsidR="00174E9C" w:rsidRPr="007C677F" w:rsidRDefault="00174E9C" w:rsidP="009B1EF6">
      <w:pPr>
        <w:pStyle w:val="NormalWeb"/>
        <w:jc w:val="both"/>
        <w:rPr>
          <w:rFonts w:ascii="Calibri" w:hAnsi="Calibri" w:cs="Calibri"/>
        </w:rPr>
      </w:pPr>
      <w:r w:rsidRPr="007C677F">
        <w:rPr>
          <w:rFonts w:ascii="Calibri" w:hAnsi="Calibri" w:cs="Calibri"/>
          <w:b/>
          <w:bCs/>
          <w:color w:val="0432FF"/>
        </w:rPr>
        <w:t>Harmful outcome</w:t>
      </w:r>
      <w:r w:rsidRPr="007C677F">
        <w:rPr>
          <w:rFonts w:ascii="Calibri" w:hAnsi="Calibri" w:cs="Calibri"/>
          <w:color w:val="0432FF"/>
        </w:rPr>
        <w:t xml:space="preserve">: </w:t>
      </w:r>
      <w:r w:rsidRPr="007C677F">
        <w:rPr>
          <w:rFonts w:ascii="Calibri" w:hAnsi="Calibri" w:cs="Calibri"/>
        </w:rPr>
        <w:t xml:space="preserve">someone or a group is hurt physically or emotionally. They can be isolated, humiliated or made fearful. Their sense of self- worth is reduced. </w:t>
      </w:r>
    </w:p>
    <w:p w14:paraId="4136F078" w14:textId="5C9ED2DD" w:rsidR="00174E9C" w:rsidRPr="007C677F" w:rsidRDefault="00174E9C" w:rsidP="009B1EF6">
      <w:pPr>
        <w:pStyle w:val="NormalWeb"/>
        <w:jc w:val="both"/>
        <w:rPr>
          <w:rFonts w:ascii="Calibri" w:hAnsi="Calibri" w:cs="Calibri"/>
        </w:rPr>
      </w:pPr>
      <w:r w:rsidRPr="007C677F">
        <w:rPr>
          <w:rFonts w:ascii="Calibri" w:hAnsi="Calibri" w:cs="Calibri"/>
          <w:b/>
          <w:bCs/>
          <w:color w:val="0432FF"/>
        </w:rPr>
        <w:t>Direct or indirect acts</w:t>
      </w:r>
      <w:r w:rsidRPr="007C677F">
        <w:rPr>
          <w:rFonts w:ascii="Calibri" w:hAnsi="Calibri" w:cs="Calibri"/>
          <w:color w:val="0432FF"/>
        </w:rPr>
        <w:t xml:space="preserve">: </w:t>
      </w:r>
      <w:r w:rsidRPr="007C677F">
        <w:rPr>
          <w:rFonts w:ascii="Calibri" w:hAnsi="Calibri" w:cs="Calibri"/>
        </w:rPr>
        <w:t xml:space="preserve">bullying can involve direct aggression, such as hitting, as well as indirect acts such as spreading rumours, revealing private information about someone or sharing intimate images with people for whom the information/ images were not intended. </w:t>
      </w:r>
    </w:p>
    <w:p w14:paraId="73B40556" w14:textId="69863D07" w:rsidR="00174E9C" w:rsidRPr="007C677F" w:rsidRDefault="00174E9C" w:rsidP="009B1EF6">
      <w:pPr>
        <w:pStyle w:val="NormalWeb"/>
        <w:jc w:val="both"/>
        <w:rPr>
          <w:rFonts w:ascii="Calibri" w:hAnsi="Calibri" w:cs="Calibri"/>
        </w:rPr>
      </w:pPr>
      <w:r w:rsidRPr="007C677F">
        <w:rPr>
          <w:rFonts w:ascii="Calibri" w:hAnsi="Calibri" w:cs="Calibri"/>
          <w:b/>
          <w:bCs/>
          <w:color w:val="0432FF"/>
        </w:rPr>
        <w:t>Repetition</w:t>
      </w:r>
      <w:r w:rsidRPr="007C677F">
        <w:rPr>
          <w:rFonts w:ascii="Calibri" w:hAnsi="Calibri" w:cs="Calibri"/>
          <w:color w:val="0432FF"/>
        </w:rPr>
        <w:t xml:space="preserve">: </w:t>
      </w:r>
      <w:r w:rsidRPr="007C677F">
        <w:rPr>
          <w:rFonts w:ascii="Calibri" w:hAnsi="Calibri" w:cs="Calibri"/>
        </w:rPr>
        <w:t xml:space="preserve">bullying usually involves repeated acts of aggression. An isolated aggressive act, such as a fight, is not usually considered bullying. Yet any incident can be the start of a pattern of bullying behaviour which develops subsequently. That is why incident records are so valuable. </w:t>
      </w:r>
    </w:p>
    <w:p w14:paraId="5C3DAD2D" w14:textId="04AD25C3" w:rsidR="00174E9C" w:rsidRPr="007C677F" w:rsidRDefault="00174E9C" w:rsidP="009B1EF6">
      <w:pPr>
        <w:pStyle w:val="NormalWeb"/>
        <w:jc w:val="both"/>
        <w:rPr>
          <w:rFonts w:ascii="Calibri" w:hAnsi="Calibri" w:cs="Calibri"/>
        </w:rPr>
      </w:pPr>
      <w:r w:rsidRPr="007C677F">
        <w:rPr>
          <w:rFonts w:ascii="Calibri" w:hAnsi="Calibri" w:cs="Calibri"/>
          <w:b/>
          <w:bCs/>
          <w:color w:val="0432FF"/>
        </w:rPr>
        <w:t>Unequal power</w:t>
      </w:r>
      <w:r w:rsidRPr="007C677F">
        <w:rPr>
          <w:rFonts w:ascii="Calibri" w:hAnsi="Calibri" w:cs="Calibri"/>
          <w:color w:val="0432FF"/>
        </w:rPr>
        <w:t xml:space="preserve">: </w:t>
      </w:r>
      <w:r w:rsidRPr="007C677F">
        <w:rPr>
          <w:rFonts w:ascii="Calibri" w:hAnsi="Calibri" w:cs="Calibri"/>
        </w:rPr>
        <w:t xml:space="preserve">bullying involves the abuse of power by one person or a group who are (perceived as) more powerful, often due to their age, physical strength, popularity or psychological resilience. </w:t>
      </w:r>
    </w:p>
    <w:p w14:paraId="452977C8" w14:textId="6CA6B602" w:rsidR="00174E9C" w:rsidRPr="007C677F" w:rsidRDefault="00276011" w:rsidP="00AD40A2">
      <w:pPr>
        <w:pStyle w:val="NormalWeb"/>
        <w:shd w:val="clear" w:color="auto" w:fill="B4C6E7" w:themeFill="accent1" w:themeFillTint="66"/>
        <w:rPr>
          <w:rFonts w:ascii="Calibri" w:hAnsi="Calibri" w:cs="Calibri"/>
          <w:b/>
          <w:color w:val="0432FF"/>
        </w:rPr>
      </w:pPr>
      <w:r w:rsidRPr="007C677F">
        <w:rPr>
          <w:rFonts w:ascii="Calibri" w:hAnsi="Calibri" w:cs="Calibri"/>
          <w:b/>
          <w:color w:val="0432FF"/>
        </w:rPr>
        <w:t>BULLYING CAN TAKE MANY FORMS:</w:t>
      </w:r>
      <w:r w:rsidR="00174E9C" w:rsidRPr="007C677F">
        <w:rPr>
          <w:rFonts w:ascii="Calibri" w:hAnsi="Calibri" w:cs="Calibri"/>
          <w:b/>
          <w:color w:val="0432FF"/>
        </w:rPr>
        <w:t xml:space="preserve"> </w:t>
      </w:r>
    </w:p>
    <w:p w14:paraId="62E504BA" w14:textId="6AE0A213" w:rsidR="00174E9C" w:rsidRPr="007C677F" w:rsidRDefault="00174E9C" w:rsidP="009B1EF6">
      <w:pPr>
        <w:pStyle w:val="NormalWeb"/>
        <w:numPr>
          <w:ilvl w:val="0"/>
          <w:numId w:val="6"/>
        </w:numPr>
        <w:jc w:val="both"/>
        <w:rPr>
          <w:rFonts w:ascii="Calibri" w:hAnsi="Calibri" w:cs="Calibri"/>
        </w:rPr>
      </w:pPr>
      <w:r w:rsidRPr="007C677F">
        <w:rPr>
          <w:rFonts w:ascii="Calibri" w:hAnsi="Calibri" w:cs="Calibri"/>
          <w:b/>
          <w:bCs/>
          <w:color w:val="0432FF"/>
        </w:rPr>
        <w:t xml:space="preserve">Physical </w:t>
      </w:r>
      <w:r w:rsidRPr="007C677F">
        <w:rPr>
          <w:rFonts w:ascii="Calibri" w:hAnsi="Calibri" w:cs="Calibri"/>
        </w:rPr>
        <w:t xml:space="preserve">– kicking, tripping someone up or shoving them, injuring someone, damaging their belongings or gestures of intimidation </w:t>
      </w:r>
    </w:p>
    <w:p w14:paraId="2FC480BA" w14:textId="77777777" w:rsidR="00FD3243" w:rsidRPr="007C677F" w:rsidRDefault="00174E9C" w:rsidP="009B1EF6">
      <w:pPr>
        <w:pStyle w:val="NormalWeb"/>
        <w:numPr>
          <w:ilvl w:val="0"/>
          <w:numId w:val="6"/>
        </w:numPr>
        <w:jc w:val="both"/>
        <w:rPr>
          <w:rFonts w:ascii="Calibri" w:hAnsi="Calibri" w:cs="Calibri"/>
        </w:rPr>
      </w:pPr>
      <w:r w:rsidRPr="007C677F">
        <w:rPr>
          <w:rFonts w:ascii="Calibri" w:hAnsi="Calibri" w:cs="Calibri"/>
          <w:b/>
          <w:bCs/>
          <w:color w:val="0432FF"/>
        </w:rPr>
        <w:t>Verbal</w:t>
      </w:r>
      <w:r w:rsidRPr="007C677F">
        <w:rPr>
          <w:rFonts w:ascii="Calibri" w:hAnsi="Calibri" w:cs="Calibri"/>
          <w:b/>
          <w:bCs/>
        </w:rPr>
        <w:t xml:space="preserve"> </w:t>
      </w:r>
      <w:r w:rsidRPr="007C677F">
        <w:rPr>
          <w:rFonts w:ascii="Calibri" w:hAnsi="Calibri" w:cs="Calibri"/>
        </w:rPr>
        <w:t xml:space="preserve">– taunts and name-calling, insults, threats, humiliation or intimidation </w:t>
      </w:r>
    </w:p>
    <w:p w14:paraId="3D358362" w14:textId="208B37D7" w:rsidR="00174E9C" w:rsidRPr="007C677F" w:rsidRDefault="00174E9C" w:rsidP="009B1EF6">
      <w:pPr>
        <w:pStyle w:val="NormalWeb"/>
        <w:numPr>
          <w:ilvl w:val="0"/>
          <w:numId w:val="6"/>
        </w:numPr>
        <w:jc w:val="both"/>
        <w:rPr>
          <w:rFonts w:ascii="Calibri" w:hAnsi="Calibri" w:cs="Calibri"/>
        </w:rPr>
      </w:pPr>
      <w:r w:rsidRPr="007C677F">
        <w:rPr>
          <w:rFonts w:ascii="Calibri" w:hAnsi="Calibri" w:cs="Calibri"/>
          <w:b/>
          <w:bCs/>
          <w:color w:val="0432FF"/>
        </w:rPr>
        <w:t xml:space="preserve">Emotional </w:t>
      </w:r>
      <w:r w:rsidRPr="007C677F">
        <w:rPr>
          <w:rFonts w:ascii="Calibri" w:hAnsi="Calibri" w:cs="Calibri"/>
        </w:rPr>
        <w:t xml:space="preserve">– behaviour intended to isolate, hurt or humiliate someone </w:t>
      </w:r>
    </w:p>
    <w:p w14:paraId="559FFE35" w14:textId="7A63D12D" w:rsidR="00174E9C" w:rsidRPr="007C677F" w:rsidRDefault="00FD3243" w:rsidP="009B1EF6">
      <w:pPr>
        <w:pStyle w:val="NormalWeb"/>
        <w:numPr>
          <w:ilvl w:val="0"/>
          <w:numId w:val="6"/>
        </w:numPr>
        <w:jc w:val="both"/>
        <w:rPr>
          <w:rFonts w:ascii="Calibri" w:hAnsi="Calibri" w:cs="Calibri"/>
        </w:rPr>
      </w:pPr>
      <w:r w:rsidRPr="007C677F">
        <w:rPr>
          <w:rFonts w:ascii="Calibri" w:hAnsi="Calibri" w:cs="Calibri"/>
          <w:b/>
          <w:color w:val="0432FF"/>
        </w:rPr>
        <w:t>I</w:t>
      </w:r>
      <w:r w:rsidR="00174E9C" w:rsidRPr="007C677F">
        <w:rPr>
          <w:rFonts w:ascii="Calibri" w:hAnsi="Calibri" w:cs="Calibri"/>
          <w:b/>
          <w:bCs/>
          <w:color w:val="0432FF"/>
        </w:rPr>
        <w:t xml:space="preserve">ndirect </w:t>
      </w:r>
      <w:r w:rsidR="00174E9C" w:rsidRPr="007C677F">
        <w:rPr>
          <w:rFonts w:ascii="Calibri" w:hAnsi="Calibri" w:cs="Calibri"/>
        </w:rPr>
        <w:t xml:space="preserve">– sly or underhand actions carried out behind the target’s back or rumour spreading </w:t>
      </w:r>
    </w:p>
    <w:p w14:paraId="75E82386" w14:textId="7F73ABD2" w:rsidR="00174E9C" w:rsidRPr="007C677F" w:rsidRDefault="00174E9C" w:rsidP="009B1EF6">
      <w:pPr>
        <w:pStyle w:val="NormalWeb"/>
        <w:numPr>
          <w:ilvl w:val="0"/>
          <w:numId w:val="6"/>
        </w:numPr>
        <w:jc w:val="both"/>
        <w:rPr>
          <w:rFonts w:ascii="Calibri" w:hAnsi="Calibri" w:cs="Calibri"/>
        </w:rPr>
      </w:pPr>
      <w:r w:rsidRPr="007C677F">
        <w:rPr>
          <w:rFonts w:ascii="Calibri" w:hAnsi="Calibri" w:cs="Calibri"/>
          <w:b/>
          <w:bCs/>
          <w:color w:val="0432FF"/>
        </w:rPr>
        <w:t>Online</w:t>
      </w:r>
      <w:r w:rsidRPr="007C677F">
        <w:rPr>
          <w:rFonts w:ascii="Calibri" w:hAnsi="Calibri" w:cs="Calibri"/>
          <w:b/>
          <w:bCs/>
        </w:rPr>
        <w:t xml:space="preserve"> </w:t>
      </w:r>
      <w:r w:rsidRPr="007C677F">
        <w:rPr>
          <w:rFonts w:ascii="Calibri" w:hAnsi="Calibri" w:cs="Calibri"/>
        </w:rPr>
        <w:t xml:space="preserve">– using any form of technological means, mobile phones, social networks, gaming, chat rooms, forums or apps to bully via text, messaging, images or video (see appendix 2 for more information on online bullying) </w:t>
      </w:r>
    </w:p>
    <w:p w14:paraId="04D8FA4A" w14:textId="77777777" w:rsidR="00FD3243" w:rsidRPr="007C677F" w:rsidRDefault="00174E9C" w:rsidP="009B1EF6">
      <w:pPr>
        <w:pStyle w:val="NormalWeb"/>
        <w:numPr>
          <w:ilvl w:val="0"/>
          <w:numId w:val="6"/>
        </w:numPr>
        <w:jc w:val="both"/>
        <w:rPr>
          <w:rFonts w:ascii="Calibri" w:hAnsi="Calibri" w:cs="Calibri"/>
        </w:rPr>
      </w:pPr>
      <w:r w:rsidRPr="007C677F">
        <w:rPr>
          <w:rFonts w:ascii="Calibri" w:hAnsi="Calibri" w:cs="Calibri"/>
          <w:b/>
          <w:bCs/>
          <w:color w:val="0432FF"/>
        </w:rPr>
        <w:t xml:space="preserve">Relational aggression </w:t>
      </w:r>
      <w:r w:rsidRPr="007C677F">
        <w:rPr>
          <w:rFonts w:ascii="Calibri" w:hAnsi="Calibri" w:cs="Calibri"/>
        </w:rPr>
        <w:t xml:space="preserve">– bullying that tries to harm the target’s relationships or social status: drawing their friends away, exploiting a person’s additional learning needs (ALN) or long-term illness, targeting their family’s social status, isolating or humiliating someone or deliberately getting someone into trouble </w:t>
      </w:r>
    </w:p>
    <w:p w14:paraId="57FFBE6E" w14:textId="77777777" w:rsidR="00FD3243" w:rsidRPr="007C677F" w:rsidRDefault="00FD3243" w:rsidP="009B1EF6">
      <w:pPr>
        <w:pStyle w:val="NormalWeb"/>
        <w:numPr>
          <w:ilvl w:val="0"/>
          <w:numId w:val="6"/>
        </w:numPr>
        <w:jc w:val="both"/>
        <w:rPr>
          <w:rFonts w:ascii="Calibri" w:hAnsi="Calibri" w:cs="Calibri"/>
        </w:rPr>
      </w:pPr>
      <w:r w:rsidRPr="007C677F">
        <w:rPr>
          <w:rFonts w:ascii="Calibri" w:hAnsi="Calibri" w:cs="Calibri"/>
          <w:b/>
          <w:color w:val="0432FF"/>
        </w:rPr>
        <w:t>S</w:t>
      </w:r>
      <w:r w:rsidR="00174E9C" w:rsidRPr="007C677F">
        <w:rPr>
          <w:rFonts w:ascii="Calibri" w:hAnsi="Calibri" w:cs="Calibri"/>
          <w:b/>
          <w:bCs/>
          <w:color w:val="0432FF"/>
        </w:rPr>
        <w:t xml:space="preserve">exual </w:t>
      </w:r>
      <w:r w:rsidR="00174E9C" w:rsidRPr="007C677F">
        <w:rPr>
          <w:rFonts w:ascii="Calibri" w:hAnsi="Calibri" w:cs="Calibri"/>
        </w:rPr>
        <w:t xml:space="preserve">– unwanted touching, threats, suggestions, comments and jokes or innuendo. This can also include sextortion, so called ‘revenge porn’ and any misuse of intimate, explicit images of the learner targeted. </w:t>
      </w:r>
    </w:p>
    <w:p w14:paraId="3A5B72F3" w14:textId="093964F2" w:rsidR="00174E9C" w:rsidRPr="007C677F" w:rsidRDefault="00174E9C" w:rsidP="009B1EF6">
      <w:pPr>
        <w:pStyle w:val="NormalWeb"/>
        <w:numPr>
          <w:ilvl w:val="0"/>
          <w:numId w:val="6"/>
        </w:numPr>
        <w:jc w:val="both"/>
        <w:rPr>
          <w:rFonts w:ascii="Calibri" w:hAnsi="Calibri" w:cs="Calibri"/>
        </w:rPr>
      </w:pPr>
      <w:r w:rsidRPr="007C677F">
        <w:rPr>
          <w:rFonts w:ascii="Calibri" w:hAnsi="Calibri" w:cs="Calibri"/>
          <w:b/>
          <w:bCs/>
          <w:color w:val="0432FF"/>
        </w:rPr>
        <w:t xml:space="preserve">Prejudice-related </w:t>
      </w:r>
      <w:r w:rsidRPr="007C677F">
        <w:rPr>
          <w:rFonts w:ascii="Calibri" w:hAnsi="Calibri" w:cs="Calibri"/>
        </w:rPr>
        <w:t xml:space="preserve">– bullying of a learner or a group of learners because of prejudice. This could be linked to stereotypes or presumptions about identity. Prejudice-related bullying includes the protected characteristics (including age, disability, gender reassignment, marriage and civil partnership, pregnancy and maternity, race, religion or belief, sex and sexual orientation). Prejudice can and does also extend beyond the protected characteristics and can lead to bullying for a variety of other reasons such as social status and background. </w:t>
      </w:r>
    </w:p>
    <w:p w14:paraId="6155AD5E" w14:textId="01B7CAA6" w:rsidR="00174E9C" w:rsidRPr="007C677F" w:rsidRDefault="00FD3243" w:rsidP="007C677F">
      <w:pPr>
        <w:pStyle w:val="NormalWeb"/>
        <w:shd w:val="clear" w:color="auto" w:fill="D9E2F3" w:themeFill="accent1" w:themeFillTint="33"/>
        <w:rPr>
          <w:rFonts w:ascii="Calibri" w:hAnsi="Calibri" w:cs="Calibri"/>
          <w:b/>
          <w:color w:val="0432FF"/>
        </w:rPr>
      </w:pPr>
      <w:r w:rsidRPr="007C677F">
        <w:rPr>
          <w:rFonts w:ascii="Calibri" w:hAnsi="Calibri" w:cs="Calibri"/>
          <w:b/>
          <w:color w:val="0432FF"/>
        </w:rPr>
        <w:t>BULLYING RELATE</w:t>
      </w:r>
      <w:r w:rsidR="00AD40A2" w:rsidRPr="007C677F">
        <w:rPr>
          <w:rFonts w:ascii="Calibri" w:hAnsi="Calibri" w:cs="Calibri"/>
          <w:b/>
          <w:color w:val="0432FF"/>
        </w:rPr>
        <w:t>D TO PROTECTED CHARACTERISTICS:</w:t>
      </w:r>
    </w:p>
    <w:p w14:paraId="2EE8C7DD" w14:textId="25B0E9BE" w:rsidR="00174E9C" w:rsidRPr="007C677F" w:rsidRDefault="00174E9C" w:rsidP="00174E9C">
      <w:pPr>
        <w:pStyle w:val="NormalWeb"/>
        <w:numPr>
          <w:ilvl w:val="0"/>
          <w:numId w:val="8"/>
        </w:numPr>
        <w:rPr>
          <w:rFonts w:ascii="Calibri" w:hAnsi="Calibri" w:cs="Calibri"/>
        </w:rPr>
      </w:pPr>
      <w:r w:rsidRPr="007C677F">
        <w:rPr>
          <w:rFonts w:ascii="Calibri" w:hAnsi="Calibri" w:cs="Calibri"/>
        </w:rPr>
        <w:t xml:space="preserve">Bullying connected with age </w:t>
      </w:r>
    </w:p>
    <w:p w14:paraId="419C04E3" w14:textId="77777777" w:rsidR="00FD3243" w:rsidRPr="007C677F" w:rsidRDefault="00174E9C" w:rsidP="00FD3243">
      <w:pPr>
        <w:pStyle w:val="NormalWeb"/>
        <w:numPr>
          <w:ilvl w:val="0"/>
          <w:numId w:val="8"/>
        </w:numPr>
        <w:rPr>
          <w:rFonts w:ascii="Calibri" w:hAnsi="Calibri" w:cs="Calibri"/>
        </w:rPr>
      </w:pPr>
      <w:r w:rsidRPr="007C677F">
        <w:rPr>
          <w:rFonts w:ascii="Calibri" w:hAnsi="Calibri" w:cs="Calibri"/>
        </w:rPr>
        <w:t>Bullying involving learners with dis</w:t>
      </w:r>
      <w:r w:rsidR="00FD3243" w:rsidRPr="007C677F">
        <w:rPr>
          <w:rFonts w:ascii="Calibri" w:hAnsi="Calibri" w:cs="Calibri"/>
        </w:rPr>
        <w:t>abilities, which can include ALN</w:t>
      </w:r>
      <w:r w:rsidRPr="007C677F">
        <w:rPr>
          <w:rFonts w:ascii="Calibri" w:hAnsi="Calibri" w:cs="Calibri"/>
        </w:rPr>
        <w:t xml:space="preserve"> </w:t>
      </w:r>
    </w:p>
    <w:p w14:paraId="769FF028" w14:textId="34DE5966" w:rsidR="00174E9C" w:rsidRPr="007C677F" w:rsidRDefault="00174E9C" w:rsidP="00FD3243">
      <w:pPr>
        <w:pStyle w:val="NormalWeb"/>
        <w:numPr>
          <w:ilvl w:val="0"/>
          <w:numId w:val="8"/>
        </w:numPr>
        <w:rPr>
          <w:rFonts w:ascii="Calibri" w:hAnsi="Calibri" w:cs="Calibri"/>
        </w:rPr>
      </w:pPr>
      <w:r w:rsidRPr="007C677F">
        <w:rPr>
          <w:rFonts w:ascii="Calibri" w:hAnsi="Calibri" w:cs="Calibri"/>
          <w:bCs/>
        </w:rPr>
        <w:t>Homophobic, bi</w:t>
      </w:r>
      <w:r w:rsidR="00FD3243" w:rsidRPr="007C677F">
        <w:rPr>
          <w:rFonts w:ascii="Calibri" w:hAnsi="Calibri" w:cs="Calibri"/>
          <w:bCs/>
        </w:rPr>
        <w:t>-</w:t>
      </w:r>
      <w:r w:rsidRPr="007C677F">
        <w:rPr>
          <w:rFonts w:ascii="Calibri" w:hAnsi="Calibri" w:cs="Calibri"/>
          <w:bCs/>
        </w:rPr>
        <w:t>phobic and/or transphobic</w:t>
      </w:r>
      <w:r w:rsidRPr="007C677F">
        <w:rPr>
          <w:rFonts w:ascii="Calibri" w:hAnsi="Calibri" w:cs="Calibri"/>
          <w:b/>
          <w:bCs/>
        </w:rPr>
        <w:t xml:space="preserve"> </w:t>
      </w:r>
      <w:r w:rsidRPr="007C677F">
        <w:rPr>
          <w:rFonts w:ascii="Calibri" w:hAnsi="Calibri" w:cs="Calibri"/>
        </w:rPr>
        <w:t xml:space="preserve">bullying </w:t>
      </w:r>
    </w:p>
    <w:p w14:paraId="70CD1D7F" w14:textId="1D859806" w:rsidR="00174E9C" w:rsidRPr="007C677F" w:rsidRDefault="00174E9C" w:rsidP="00174E9C">
      <w:pPr>
        <w:pStyle w:val="NormalWeb"/>
        <w:numPr>
          <w:ilvl w:val="0"/>
          <w:numId w:val="8"/>
        </w:numPr>
        <w:rPr>
          <w:rFonts w:ascii="Calibri" w:hAnsi="Calibri" w:cs="Calibri"/>
        </w:rPr>
      </w:pPr>
      <w:r w:rsidRPr="007C677F">
        <w:rPr>
          <w:rFonts w:ascii="Calibri" w:hAnsi="Calibri" w:cs="Calibri"/>
        </w:rPr>
        <w:t xml:space="preserve">Bullying connected with </w:t>
      </w:r>
      <w:r w:rsidRPr="007C677F">
        <w:rPr>
          <w:rFonts w:ascii="Calibri" w:hAnsi="Calibri" w:cs="Calibri"/>
          <w:bCs/>
        </w:rPr>
        <w:t>race, religion and/or culture</w:t>
      </w:r>
      <w:r w:rsidRPr="007C677F">
        <w:rPr>
          <w:rFonts w:ascii="Calibri" w:hAnsi="Calibri" w:cs="Calibri"/>
          <w:b/>
          <w:bCs/>
        </w:rPr>
        <w:t xml:space="preserve"> </w:t>
      </w:r>
    </w:p>
    <w:p w14:paraId="07F191CB" w14:textId="3FC4A8A5" w:rsidR="00174E9C" w:rsidRPr="007C677F" w:rsidRDefault="00FD3243" w:rsidP="00174E9C">
      <w:pPr>
        <w:pStyle w:val="NormalWeb"/>
        <w:numPr>
          <w:ilvl w:val="0"/>
          <w:numId w:val="8"/>
        </w:numPr>
        <w:rPr>
          <w:rFonts w:ascii="Calibri" w:hAnsi="Calibri" w:cs="Calibri"/>
        </w:rPr>
      </w:pPr>
      <w:r w:rsidRPr="007C677F">
        <w:rPr>
          <w:rFonts w:ascii="Calibri" w:hAnsi="Calibri" w:cs="Calibri"/>
        </w:rPr>
        <w:t>S</w:t>
      </w:r>
      <w:r w:rsidR="00174E9C" w:rsidRPr="007C677F">
        <w:rPr>
          <w:rFonts w:ascii="Calibri" w:hAnsi="Calibri" w:cs="Calibri"/>
          <w:bCs/>
        </w:rPr>
        <w:t>exist and/or sexual</w:t>
      </w:r>
      <w:r w:rsidR="00174E9C" w:rsidRPr="007C677F">
        <w:rPr>
          <w:rFonts w:ascii="Calibri" w:hAnsi="Calibri" w:cs="Calibri"/>
          <w:b/>
          <w:bCs/>
        </w:rPr>
        <w:t xml:space="preserve"> </w:t>
      </w:r>
      <w:r w:rsidR="00174E9C" w:rsidRPr="007C677F">
        <w:rPr>
          <w:rFonts w:ascii="Calibri" w:hAnsi="Calibri" w:cs="Calibri"/>
        </w:rPr>
        <w:t xml:space="preserve">bullying </w:t>
      </w:r>
    </w:p>
    <w:p w14:paraId="5972C793" w14:textId="24F93A7E" w:rsidR="00174E9C" w:rsidRPr="007C677F" w:rsidRDefault="00FD3243"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shd w:val="clear" w:color="auto" w:fill="D8E0F2"/>
        </w:rPr>
        <w:t>WHAT IS NOT BULLYING?</w:t>
      </w:r>
    </w:p>
    <w:p w14:paraId="4B7BEBF7" w14:textId="77777777" w:rsidR="008E40A8" w:rsidRPr="007C677F" w:rsidRDefault="00174E9C" w:rsidP="009B1EF6">
      <w:pPr>
        <w:pStyle w:val="NormalWeb"/>
        <w:jc w:val="both"/>
        <w:rPr>
          <w:rFonts w:ascii="Calibri" w:hAnsi="Calibri" w:cs="Calibri"/>
        </w:rPr>
      </w:pPr>
      <w:r w:rsidRPr="007C677F">
        <w:rPr>
          <w:rFonts w:ascii="Calibri" w:hAnsi="Calibri" w:cs="Calibri"/>
        </w:rPr>
        <w:lastRenderedPageBreak/>
        <w:t xml:space="preserve">Some behaviour, though unacceptable is not considered bullying. Welsh Government expects these instances to be dealt with in accordance with the school’s behaviour/relationship policy to deal effectively with these incidents and prevent them from potentially escalating to become bullying. </w:t>
      </w:r>
    </w:p>
    <w:p w14:paraId="77775424" w14:textId="6C1833F3" w:rsidR="00174E9C" w:rsidRPr="007C677F" w:rsidRDefault="00174E9C" w:rsidP="009B1EF6">
      <w:pPr>
        <w:pStyle w:val="NormalWeb"/>
        <w:jc w:val="both"/>
        <w:rPr>
          <w:rFonts w:ascii="Calibri" w:hAnsi="Calibri" w:cs="Calibri"/>
        </w:rPr>
      </w:pPr>
      <w:r w:rsidRPr="007C677F">
        <w:rPr>
          <w:rFonts w:ascii="Calibri" w:hAnsi="Calibri" w:cs="Calibri"/>
        </w:rPr>
        <w:t xml:space="preserve">The following examples are cases which would not normally be considered bullying: </w:t>
      </w:r>
    </w:p>
    <w:p w14:paraId="37E3CF5B" w14:textId="1F5BB4A1" w:rsidR="00174E9C" w:rsidRPr="007C677F" w:rsidRDefault="00174E9C" w:rsidP="009B1EF6">
      <w:pPr>
        <w:pStyle w:val="NormalWeb"/>
        <w:numPr>
          <w:ilvl w:val="0"/>
          <w:numId w:val="9"/>
        </w:numPr>
        <w:jc w:val="both"/>
        <w:rPr>
          <w:rFonts w:ascii="Calibri" w:hAnsi="Calibri" w:cs="Calibri"/>
        </w:rPr>
      </w:pPr>
      <w:r w:rsidRPr="007C677F">
        <w:rPr>
          <w:rFonts w:ascii="Calibri" w:hAnsi="Calibri" w:cs="Calibri"/>
          <w:b/>
          <w:bCs/>
        </w:rPr>
        <w:t xml:space="preserve">Friendship fallouts </w:t>
      </w:r>
      <w:r w:rsidRPr="007C677F">
        <w:rPr>
          <w:rFonts w:ascii="Calibri" w:hAnsi="Calibri" w:cs="Calibri"/>
        </w:rPr>
        <w:t xml:space="preserve">- a friendship feud may, however, deteriorate into bullying behaviour that is enabled by the fact that former friends have an intimate knowledge of the fears and insecurities of one another. Children and young people who are targeted by former friends feel the betrayal deeply and are frequently isolated from their former friendship group. </w:t>
      </w:r>
    </w:p>
    <w:p w14:paraId="3996ADA7" w14:textId="18E57959" w:rsidR="00174E9C" w:rsidRPr="007C677F" w:rsidRDefault="00174E9C" w:rsidP="009B1EF6">
      <w:pPr>
        <w:pStyle w:val="NormalWeb"/>
        <w:numPr>
          <w:ilvl w:val="0"/>
          <w:numId w:val="9"/>
        </w:numPr>
        <w:jc w:val="both"/>
        <w:rPr>
          <w:rFonts w:ascii="Calibri" w:hAnsi="Calibri" w:cs="Calibri"/>
        </w:rPr>
      </w:pPr>
      <w:r w:rsidRPr="007C677F">
        <w:rPr>
          <w:rFonts w:ascii="Calibri" w:hAnsi="Calibri" w:cs="Calibri"/>
          <w:b/>
          <w:bCs/>
        </w:rPr>
        <w:t xml:space="preserve">A one-off fight </w:t>
      </w:r>
      <w:r w:rsidRPr="007C677F">
        <w:rPr>
          <w:rFonts w:ascii="Calibri" w:hAnsi="Calibri" w:cs="Calibri"/>
        </w:rPr>
        <w:t xml:space="preserve">– Welsh Government expects it to be addressed according to the school’s behaviour policy unless it is part of a pattern of behaviour that indicates intentional targeting of another individual. </w:t>
      </w:r>
    </w:p>
    <w:p w14:paraId="6490A01B" w14:textId="404EAE05" w:rsidR="00174E9C" w:rsidRPr="007C677F" w:rsidRDefault="00174E9C" w:rsidP="009B1EF6">
      <w:pPr>
        <w:pStyle w:val="NormalWeb"/>
        <w:numPr>
          <w:ilvl w:val="0"/>
          <w:numId w:val="9"/>
        </w:numPr>
        <w:jc w:val="both"/>
        <w:rPr>
          <w:rFonts w:ascii="Calibri" w:hAnsi="Calibri" w:cs="Calibri"/>
        </w:rPr>
      </w:pPr>
      <w:r w:rsidRPr="007C677F">
        <w:rPr>
          <w:rFonts w:ascii="Calibri" w:hAnsi="Calibri" w:cs="Calibri"/>
          <w:b/>
          <w:bCs/>
        </w:rPr>
        <w:t xml:space="preserve">An argument or disagreement </w:t>
      </w:r>
      <w:r w:rsidRPr="007C677F">
        <w:rPr>
          <w:rFonts w:ascii="Calibri" w:hAnsi="Calibri" w:cs="Calibri"/>
        </w:rPr>
        <w:t xml:space="preserve">between two children or young people is not generally regarded as bullying. Nevertheless, they may require assistance to learn to respect others’ views. </w:t>
      </w:r>
    </w:p>
    <w:p w14:paraId="1B5B0DBE" w14:textId="1C2A26C8" w:rsidR="00174E9C" w:rsidRPr="007C677F" w:rsidRDefault="00174E9C" w:rsidP="009B1EF6">
      <w:pPr>
        <w:pStyle w:val="NormalWeb"/>
        <w:numPr>
          <w:ilvl w:val="0"/>
          <w:numId w:val="9"/>
        </w:numPr>
        <w:jc w:val="both"/>
        <w:rPr>
          <w:rFonts w:ascii="Calibri" w:hAnsi="Calibri" w:cs="Calibri"/>
        </w:rPr>
      </w:pPr>
      <w:r w:rsidRPr="007C677F">
        <w:rPr>
          <w:rFonts w:ascii="Calibri" w:hAnsi="Calibri" w:cs="Calibri"/>
          <w:b/>
          <w:bCs/>
        </w:rPr>
        <w:t xml:space="preserve">A one-off physical assault </w:t>
      </w:r>
      <w:r w:rsidRPr="007C677F">
        <w:rPr>
          <w:rFonts w:ascii="Calibri" w:hAnsi="Calibri" w:cs="Calibri"/>
        </w:rPr>
        <w:t xml:space="preserve">– Welsh Government expects it to be stopped and addressed immediately. Police involvement in cases where physical assault has happened may also be appropriate. </w:t>
      </w:r>
    </w:p>
    <w:p w14:paraId="0F2AF503" w14:textId="7F78D985" w:rsidR="00174E9C" w:rsidRPr="007C677F" w:rsidRDefault="00174E9C" w:rsidP="009B1EF6">
      <w:pPr>
        <w:pStyle w:val="NormalWeb"/>
        <w:numPr>
          <w:ilvl w:val="0"/>
          <w:numId w:val="9"/>
        </w:numPr>
        <w:jc w:val="both"/>
        <w:rPr>
          <w:rFonts w:ascii="Calibri" w:hAnsi="Calibri" w:cs="Calibri"/>
        </w:rPr>
      </w:pPr>
      <w:r w:rsidRPr="007C677F">
        <w:rPr>
          <w:rFonts w:ascii="Calibri" w:hAnsi="Calibri" w:cs="Calibri"/>
          <w:b/>
          <w:bCs/>
        </w:rPr>
        <w:t xml:space="preserve">Prejudice-related incidents </w:t>
      </w:r>
      <w:r w:rsidRPr="007C677F">
        <w:rPr>
          <w:rFonts w:ascii="Calibri" w:hAnsi="Calibri" w:cs="Calibri"/>
        </w:rPr>
        <w:t xml:space="preserve">– A prejudice-related incident can be defined as </w:t>
      </w:r>
    </w:p>
    <w:p w14:paraId="7E063666" w14:textId="77777777" w:rsidR="00174E9C" w:rsidRPr="007C677F" w:rsidRDefault="00174E9C" w:rsidP="009B1EF6">
      <w:pPr>
        <w:pStyle w:val="NormalWeb"/>
        <w:ind w:left="720"/>
        <w:jc w:val="both"/>
        <w:rPr>
          <w:rFonts w:ascii="Calibri" w:hAnsi="Calibri" w:cs="Calibri"/>
        </w:rPr>
      </w:pPr>
      <w:r w:rsidRPr="007C677F">
        <w:rPr>
          <w:rFonts w:ascii="Calibri" w:hAnsi="Calibri" w:cs="Calibri"/>
        </w:rPr>
        <w:t xml:space="preserve">“Any incident which is perceived to be prejudice or discriminatory by the victim or any other person hearing or witnessing the incident”. </w:t>
      </w:r>
    </w:p>
    <w:p w14:paraId="4F61DDBE" w14:textId="7ADC684F" w:rsidR="00174E9C" w:rsidRPr="007C677F" w:rsidRDefault="008E40A8" w:rsidP="009B1EF6">
      <w:pPr>
        <w:pStyle w:val="NormalWeb"/>
        <w:jc w:val="both"/>
        <w:rPr>
          <w:rFonts w:ascii="Calibri" w:hAnsi="Calibri" w:cs="Calibri"/>
          <w:b/>
        </w:rPr>
      </w:pPr>
      <w:r w:rsidRPr="007C677F">
        <w:rPr>
          <w:rFonts w:ascii="Calibri" w:hAnsi="Calibri" w:cs="Calibri"/>
        </w:rPr>
        <w:t xml:space="preserve">As a school we will act on and record all such incidents </w:t>
      </w:r>
      <w:r w:rsidR="00174E9C" w:rsidRPr="007C677F">
        <w:rPr>
          <w:rFonts w:ascii="Calibri" w:hAnsi="Calibri" w:cs="Calibri"/>
        </w:rPr>
        <w:t xml:space="preserve">to ensure that they are clearly seen as unacceptable within the school community. Whilst not meeting the definition of bullying because they may not be repeated over time, they are no less hurtful to the child or young person subject to this. These incidents could be linked to stereotypes or presumptions about identify. </w:t>
      </w:r>
    </w:p>
    <w:p w14:paraId="78849112" w14:textId="0ED8D330" w:rsidR="00174E9C" w:rsidRPr="007C677F" w:rsidRDefault="00FD3243"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shd w:val="clear" w:color="auto" w:fill="D8E0F2"/>
        </w:rPr>
        <w:t>WHY IS IT IMPORTANT TO PREVENT AND CHALLENGE BULLYING?</w:t>
      </w:r>
      <w:r w:rsidR="00174E9C" w:rsidRPr="007C677F">
        <w:rPr>
          <w:rFonts w:ascii="Calibri" w:hAnsi="Calibri" w:cs="Calibri"/>
          <w:b/>
          <w:bCs/>
          <w:color w:val="0432FF"/>
          <w:shd w:val="clear" w:color="auto" w:fill="D8E0F2"/>
        </w:rPr>
        <w:t xml:space="preserve"> </w:t>
      </w:r>
    </w:p>
    <w:p w14:paraId="704C8649" w14:textId="22D9003E" w:rsidR="00174E9C" w:rsidRPr="007C677F" w:rsidRDefault="00174E9C" w:rsidP="00AD40A2">
      <w:pPr>
        <w:pStyle w:val="NormalWeb"/>
        <w:rPr>
          <w:rFonts w:ascii="Calibri" w:hAnsi="Calibri" w:cs="Calibri"/>
        </w:rPr>
      </w:pPr>
      <w:r w:rsidRPr="007C677F">
        <w:rPr>
          <w:rFonts w:ascii="Calibri" w:hAnsi="Calibri" w:cs="Calibri"/>
        </w:rPr>
        <w:t xml:space="preserve">Bullying is wrong and damages individual children. In </w:t>
      </w:r>
      <w:r w:rsidR="00FD3243" w:rsidRPr="007C677F">
        <w:rPr>
          <w:rFonts w:ascii="Calibri" w:hAnsi="Calibri" w:cs="Calibri"/>
        </w:rPr>
        <w:t>High Street</w:t>
      </w:r>
      <w:r w:rsidRPr="007C677F">
        <w:rPr>
          <w:rFonts w:ascii="Calibri" w:hAnsi="Calibri" w:cs="Calibri"/>
        </w:rPr>
        <w:t xml:space="preserve"> Primary School</w:t>
      </w:r>
      <w:r w:rsidR="008E40A8" w:rsidRPr="007C677F">
        <w:rPr>
          <w:rFonts w:ascii="Calibri" w:hAnsi="Calibri" w:cs="Calibri"/>
        </w:rPr>
        <w:t>,</w:t>
      </w:r>
      <w:r w:rsidRPr="007C677F">
        <w:rPr>
          <w:rFonts w:ascii="Calibri" w:hAnsi="Calibri" w:cs="Calibri"/>
        </w:rPr>
        <w:t xml:space="preserve"> we wil</w:t>
      </w:r>
      <w:r w:rsidR="008E40A8" w:rsidRPr="007C677F">
        <w:rPr>
          <w:rFonts w:ascii="Calibri" w:hAnsi="Calibri" w:cs="Calibri"/>
        </w:rPr>
        <w:t xml:space="preserve">l do all we can to prevent it, </w:t>
      </w:r>
      <w:r w:rsidRPr="007C677F">
        <w:rPr>
          <w:rFonts w:ascii="Calibri" w:hAnsi="Calibri" w:cs="Calibri"/>
        </w:rPr>
        <w:t>developing a school ethos in which bullying is r</w:t>
      </w:r>
      <w:r w:rsidR="008E40A8" w:rsidRPr="007C677F">
        <w:rPr>
          <w:rFonts w:ascii="Calibri" w:hAnsi="Calibri" w:cs="Calibri"/>
        </w:rPr>
        <w:t>egarded as unacceptable. We aim</w:t>
      </w:r>
      <w:r w:rsidRPr="007C677F">
        <w:rPr>
          <w:rFonts w:ascii="Calibri" w:hAnsi="Calibri" w:cs="Calibri"/>
        </w:rPr>
        <w:t xml:space="preserve"> as a school, to have a happy, caring, safe and secure environment where all can learn without anxiety</w:t>
      </w:r>
      <w:r w:rsidR="008E40A8" w:rsidRPr="007C677F">
        <w:rPr>
          <w:rFonts w:ascii="Calibri" w:hAnsi="Calibri" w:cs="Calibri"/>
        </w:rPr>
        <w:t>.</w:t>
      </w:r>
      <w:r w:rsidRPr="007C677F">
        <w:rPr>
          <w:rFonts w:ascii="Calibri" w:hAnsi="Calibri" w:cs="Calibri"/>
        </w:rPr>
        <w:t xml:space="preserve"> </w:t>
      </w:r>
    </w:p>
    <w:p w14:paraId="42C89176" w14:textId="1EEA9F33" w:rsidR="00174E9C" w:rsidRPr="007C677F" w:rsidRDefault="00174E9C" w:rsidP="00174E9C">
      <w:pPr>
        <w:pStyle w:val="NormalWeb"/>
        <w:rPr>
          <w:rFonts w:ascii="Calibri" w:hAnsi="Calibri" w:cs="Calibri"/>
        </w:rPr>
      </w:pPr>
      <w:r w:rsidRPr="007C677F">
        <w:rPr>
          <w:rFonts w:ascii="Calibri" w:hAnsi="Calibri" w:cs="Calibri"/>
        </w:rPr>
        <w:t>This policy aims to produce a consistent school response to any bullying incidents that may occur. Bullying will be dealt w</w:t>
      </w:r>
      <w:r w:rsidR="00AD40A2" w:rsidRPr="007C677F">
        <w:rPr>
          <w:rFonts w:ascii="Calibri" w:hAnsi="Calibri" w:cs="Calibri"/>
        </w:rPr>
        <w:t>ith sympathetically but firmly.  D</w:t>
      </w:r>
      <w:r w:rsidRPr="007C677F">
        <w:rPr>
          <w:rFonts w:ascii="Calibri" w:hAnsi="Calibri" w:cs="Calibri"/>
        </w:rPr>
        <w:t>irect</w:t>
      </w:r>
      <w:r w:rsidR="008E40A8" w:rsidRPr="007C677F">
        <w:rPr>
          <w:rFonts w:ascii="Calibri" w:hAnsi="Calibri" w:cs="Calibri"/>
        </w:rPr>
        <w:t>,</w:t>
      </w:r>
      <w:r w:rsidRPr="007C677F">
        <w:rPr>
          <w:rFonts w:ascii="Calibri" w:hAnsi="Calibri" w:cs="Calibri"/>
        </w:rPr>
        <w:t xml:space="preserve"> appropriate action will be taken to address underlying cause</w:t>
      </w:r>
      <w:r w:rsidR="00AD40A2" w:rsidRPr="007C677F">
        <w:rPr>
          <w:rFonts w:ascii="Calibri" w:hAnsi="Calibri" w:cs="Calibri"/>
        </w:rPr>
        <w:t>s</w:t>
      </w:r>
      <w:r w:rsidRPr="007C677F">
        <w:rPr>
          <w:rFonts w:ascii="Calibri" w:hAnsi="Calibri" w:cs="Calibri"/>
        </w:rPr>
        <w:t xml:space="preserve"> and overcome the </w:t>
      </w:r>
      <w:r w:rsidR="008E40A8" w:rsidRPr="007C677F">
        <w:rPr>
          <w:rFonts w:ascii="Calibri" w:hAnsi="Calibri" w:cs="Calibri"/>
        </w:rPr>
        <w:t>concern</w:t>
      </w:r>
      <w:r w:rsidRPr="007C677F">
        <w:rPr>
          <w:rFonts w:ascii="Calibri" w:hAnsi="Calibri" w:cs="Calibri"/>
        </w:rPr>
        <w:t>. We aim to make all those connected with the school awar</w:t>
      </w:r>
      <w:r w:rsidR="008E40A8" w:rsidRPr="007C677F">
        <w:rPr>
          <w:rFonts w:ascii="Calibri" w:hAnsi="Calibri" w:cs="Calibri"/>
        </w:rPr>
        <w:t>e of our opposition to bullying and</w:t>
      </w:r>
      <w:r w:rsidRPr="007C677F">
        <w:rPr>
          <w:rFonts w:ascii="Calibri" w:hAnsi="Calibri" w:cs="Calibri"/>
        </w:rPr>
        <w:t xml:space="preserve"> </w:t>
      </w:r>
      <w:r w:rsidR="008E40A8" w:rsidRPr="007C677F">
        <w:rPr>
          <w:rFonts w:ascii="Calibri" w:hAnsi="Calibri" w:cs="Calibri"/>
        </w:rPr>
        <w:t>of</w:t>
      </w:r>
      <w:r w:rsidRPr="007C677F">
        <w:rPr>
          <w:rFonts w:ascii="Calibri" w:hAnsi="Calibri" w:cs="Calibri"/>
        </w:rPr>
        <w:t xml:space="preserve"> each person’s responsibilities </w:t>
      </w:r>
      <w:proofErr w:type="gramStart"/>
      <w:r w:rsidRPr="007C677F">
        <w:rPr>
          <w:rFonts w:ascii="Calibri" w:hAnsi="Calibri" w:cs="Calibri"/>
        </w:rPr>
        <w:t>with regard to</w:t>
      </w:r>
      <w:proofErr w:type="gramEnd"/>
      <w:r w:rsidRPr="007C677F">
        <w:rPr>
          <w:rFonts w:ascii="Calibri" w:hAnsi="Calibri" w:cs="Calibri"/>
        </w:rPr>
        <w:t xml:space="preserve"> the eradication of bullying in our school. </w:t>
      </w:r>
    </w:p>
    <w:p w14:paraId="238127EC" w14:textId="29EA2EA3" w:rsidR="00174E9C" w:rsidRPr="007C677F" w:rsidRDefault="00174E9C" w:rsidP="00174E9C">
      <w:pPr>
        <w:pStyle w:val="NormalWeb"/>
        <w:rPr>
          <w:rFonts w:ascii="Calibri" w:hAnsi="Calibri" w:cs="Calibri"/>
        </w:rPr>
      </w:pPr>
      <w:r w:rsidRPr="007C677F">
        <w:rPr>
          <w:rFonts w:ascii="Calibri" w:hAnsi="Calibri" w:cs="Calibri"/>
        </w:rPr>
        <w:t xml:space="preserve">See </w:t>
      </w:r>
      <w:r w:rsidR="00AD40A2" w:rsidRPr="007C677F">
        <w:rPr>
          <w:rFonts w:ascii="Calibri" w:hAnsi="Calibri" w:cs="Calibri"/>
          <w:b/>
        </w:rPr>
        <w:t>APPENDIX</w:t>
      </w:r>
      <w:r w:rsidRPr="007C677F">
        <w:rPr>
          <w:rFonts w:ascii="Calibri" w:hAnsi="Calibri" w:cs="Calibri"/>
          <w:b/>
        </w:rPr>
        <w:t xml:space="preserve"> 3</w:t>
      </w:r>
      <w:r w:rsidRPr="007C677F">
        <w:rPr>
          <w:rFonts w:ascii="Calibri" w:hAnsi="Calibri" w:cs="Calibri"/>
        </w:rPr>
        <w:t xml:space="preserve"> for legislation relating to bullying. </w:t>
      </w:r>
    </w:p>
    <w:p w14:paraId="2CE54A39" w14:textId="576E381B" w:rsidR="00174E9C" w:rsidRPr="007C677F" w:rsidRDefault="00AD40A2"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shd w:val="clear" w:color="auto" w:fill="D8E0F2"/>
        </w:rPr>
        <w:t>HOW WILL AWARENESS OF BULLYING BE RAISED?</w:t>
      </w:r>
      <w:r w:rsidR="00174E9C" w:rsidRPr="007C677F">
        <w:rPr>
          <w:rFonts w:ascii="Calibri" w:hAnsi="Calibri" w:cs="Calibri"/>
          <w:b/>
          <w:bCs/>
          <w:color w:val="0432FF"/>
          <w:shd w:val="clear" w:color="auto" w:fill="D8E0F2"/>
        </w:rPr>
        <w:t xml:space="preserve"> </w:t>
      </w:r>
    </w:p>
    <w:p w14:paraId="735D3D1A" w14:textId="77777777" w:rsidR="00174E9C" w:rsidRPr="007C677F" w:rsidRDefault="00174E9C" w:rsidP="00174E9C">
      <w:pPr>
        <w:pStyle w:val="NormalWeb"/>
        <w:rPr>
          <w:rFonts w:ascii="Calibri" w:hAnsi="Calibri" w:cs="Calibri"/>
        </w:rPr>
      </w:pPr>
      <w:r w:rsidRPr="007C677F">
        <w:rPr>
          <w:rFonts w:ascii="Calibri" w:hAnsi="Calibri" w:cs="Calibri"/>
        </w:rPr>
        <w:t xml:space="preserve">If there is a good level of awareness in the whole school community about unacceptable behaviour it is likely more learners will come forward to report it. </w:t>
      </w:r>
    </w:p>
    <w:p w14:paraId="5AFE0AD3" w14:textId="5E150744" w:rsidR="00174E9C" w:rsidRPr="007C677F" w:rsidRDefault="00AD40A2" w:rsidP="00174E9C">
      <w:pPr>
        <w:pStyle w:val="NormalWeb"/>
        <w:rPr>
          <w:rFonts w:ascii="Calibri" w:hAnsi="Calibri" w:cs="Calibri"/>
        </w:rPr>
      </w:pPr>
      <w:r w:rsidRPr="007C677F">
        <w:rPr>
          <w:rFonts w:ascii="Calibri" w:hAnsi="Calibri" w:cs="Calibri"/>
        </w:rPr>
        <w:t>At High Street</w:t>
      </w:r>
      <w:r w:rsidR="00174E9C" w:rsidRPr="007C677F">
        <w:rPr>
          <w:rFonts w:ascii="Calibri" w:hAnsi="Calibri" w:cs="Calibri"/>
        </w:rPr>
        <w:t xml:space="preserve"> Primary School, we will: </w:t>
      </w:r>
    </w:p>
    <w:p w14:paraId="5EF22E92" w14:textId="52B1D634" w:rsidR="00174E9C" w:rsidRPr="007C677F" w:rsidRDefault="00174E9C" w:rsidP="00174E9C">
      <w:pPr>
        <w:pStyle w:val="NormalWeb"/>
        <w:numPr>
          <w:ilvl w:val="0"/>
          <w:numId w:val="10"/>
        </w:numPr>
        <w:rPr>
          <w:rFonts w:ascii="Calibri" w:hAnsi="Calibri" w:cs="Calibri"/>
        </w:rPr>
      </w:pPr>
      <w:r w:rsidRPr="007C677F">
        <w:rPr>
          <w:rFonts w:ascii="Calibri" w:hAnsi="Calibri" w:cs="Calibri"/>
        </w:rPr>
        <w:t xml:space="preserve">Ensure that all staff receive regular training on the anti-bullying policy and procedures </w:t>
      </w:r>
    </w:p>
    <w:p w14:paraId="0BF182CA" w14:textId="26C1630E" w:rsidR="00174E9C" w:rsidRPr="007C677F" w:rsidRDefault="00174E9C" w:rsidP="00174E9C">
      <w:pPr>
        <w:pStyle w:val="NormalWeb"/>
        <w:numPr>
          <w:ilvl w:val="0"/>
          <w:numId w:val="10"/>
        </w:numPr>
        <w:rPr>
          <w:rFonts w:ascii="Calibri" w:hAnsi="Calibri" w:cs="Calibri"/>
        </w:rPr>
      </w:pPr>
      <w:r w:rsidRPr="007C677F">
        <w:rPr>
          <w:rFonts w:ascii="Calibri" w:hAnsi="Calibri" w:cs="Calibri"/>
        </w:rPr>
        <w:t xml:space="preserve">Ensure that, on induction, all new staff are made aware of the policy, the approach taken by the school and how the procedures are administered </w:t>
      </w:r>
    </w:p>
    <w:p w14:paraId="4B333A80" w14:textId="54A627B2" w:rsidR="00174E9C" w:rsidRPr="007C677F" w:rsidRDefault="00174E9C" w:rsidP="00174E9C">
      <w:pPr>
        <w:pStyle w:val="NormalWeb"/>
        <w:numPr>
          <w:ilvl w:val="0"/>
          <w:numId w:val="10"/>
        </w:numPr>
        <w:rPr>
          <w:rFonts w:ascii="Calibri" w:hAnsi="Calibri" w:cs="Calibri"/>
        </w:rPr>
      </w:pPr>
      <w:r w:rsidRPr="007C677F">
        <w:rPr>
          <w:rFonts w:ascii="Calibri" w:hAnsi="Calibri" w:cs="Calibri"/>
        </w:rPr>
        <w:t xml:space="preserve">Ensure that playground, lunch time and school transport supervisors and school administrators are fully aware of the policy and the procedures they should follow </w:t>
      </w:r>
    </w:p>
    <w:p w14:paraId="07582668" w14:textId="33EB34E0" w:rsidR="00174E9C" w:rsidRPr="007C677F" w:rsidRDefault="00174E9C" w:rsidP="00174E9C">
      <w:pPr>
        <w:pStyle w:val="NormalWeb"/>
        <w:numPr>
          <w:ilvl w:val="0"/>
          <w:numId w:val="10"/>
        </w:numPr>
        <w:rPr>
          <w:rFonts w:ascii="Calibri" w:hAnsi="Calibri" w:cs="Calibri"/>
        </w:rPr>
      </w:pPr>
      <w:r w:rsidRPr="007C677F">
        <w:rPr>
          <w:rFonts w:ascii="Calibri" w:hAnsi="Calibri" w:cs="Calibri"/>
        </w:rPr>
        <w:lastRenderedPageBreak/>
        <w:t xml:space="preserve">Regularly canvas children and young people’s views on the extent and nature of bullying. </w:t>
      </w:r>
    </w:p>
    <w:p w14:paraId="5BC61874" w14:textId="2B892487" w:rsidR="00174E9C" w:rsidRPr="007C677F" w:rsidRDefault="00174E9C" w:rsidP="00174E9C">
      <w:pPr>
        <w:pStyle w:val="NormalWeb"/>
        <w:numPr>
          <w:ilvl w:val="0"/>
          <w:numId w:val="10"/>
        </w:numPr>
        <w:rPr>
          <w:rFonts w:ascii="Calibri" w:hAnsi="Calibri" w:cs="Calibri"/>
        </w:rPr>
      </w:pPr>
      <w:r w:rsidRPr="007C677F">
        <w:rPr>
          <w:rFonts w:ascii="Calibri" w:hAnsi="Calibri" w:cs="Calibri"/>
        </w:rPr>
        <w:t xml:space="preserve">Ensure that pupils know how to express worries and anxieties about one-off incidents and bullying. </w:t>
      </w:r>
    </w:p>
    <w:p w14:paraId="59A50E94" w14:textId="1A43579E" w:rsidR="00174E9C" w:rsidRPr="007C677F" w:rsidRDefault="00174E9C" w:rsidP="00174E9C">
      <w:pPr>
        <w:pStyle w:val="NormalWeb"/>
        <w:numPr>
          <w:ilvl w:val="0"/>
          <w:numId w:val="10"/>
        </w:numPr>
        <w:rPr>
          <w:rFonts w:ascii="Calibri" w:hAnsi="Calibri" w:cs="Calibri"/>
        </w:rPr>
      </w:pPr>
      <w:r w:rsidRPr="007C677F">
        <w:rPr>
          <w:rFonts w:ascii="Calibri" w:hAnsi="Calibri" w:cs="Calibri"/>
        </w:rPr>
        <w:t xml:space="preserve">Ensure that all pupils are aware of the range of sanctions that may be applied against those engaging in one-off incidents and bullying </w:t>
      </w:r>
    </w:p>
    <w:p w14:paraId="2C2D27F2" w14:textId="29DBA927" w:rsidR="00174E9C" w:rsidRPr="007C677F" w:rsidRDefault="00174E9C" w:rsidP="00174E9C">
      <w:pPr>
        <w:pStyle w:val="NormalWeb"/>
        <w:numPr>
          <w:ilvl w:val="0"/>
          <w:numId w:val="10"/>
        </w:numPr>
        <w:rPr>
          <w:rFonts w:ascii="Calibri" w:hAnsi="Calibri" w:cs="Calibri"/>
        </w:rPr>
      </w:pPr>
      <w:r w:rsidRPr="007C677F">
        <w:rPr>
          <w:rFonts w:ascii="Calibri" w:hAnsi="Calibri" w:cs="Calibri"/>
        </w:rPr>
        <w:t>Involve pupils in ant</w:t>
      </w:r>
      <w:r w:rsidR="007A7B33" w:rsidRPr="007C677F">
        <w:rPr>
          <w:rFonts w:ascii="Calibri" w:hAnsi="Calibri" w:cs="Calibri"/>
        </w:rPr>
        <w:t>i-bullying campaigns in schools</w:t>
      </w:r>
      <w:r w:rsidRPr="007C677F">
        <w:rPr>
          <w:rFonts w:ascii="Calibri" w:hAnsi="Calibri" w:cs="Calibri"/>
        </w:rPr>
        <w:t xml:space="preserve"> </w:t>
      </w:r>
    </w:p>
    <w:p w14:paraId="5B624322" w14:textId="2C87DDBE" w:rsidR="00174E9C" w:rsidRPr="007C677F" w:rsidRDefault="00174E9C" w:rsidP="00174E9C">
      <w:pPr>
        <w:pStyle w:val="NormalWeb"/>
        <w:numPr>
          <w:ilvl w:val="0"/>
          <w:numId w:val="10"/>
        </w:numPr>
        <w:rPr>
          <w:rFonts w:ascii="Calibri" w:hAnsi="Calibri" w:cs="Calibri"/>
        </w:rPr>
      </w:pPr>
      <w:r w:rsidRPr="007C677F">
        <w:rPr>
          <w:rFonts w:ascii="Calibri" w:hAnsi="Calibri" w:cs="Calibri"/>
        </w:rPr>
        <w:t xml:space="preserve">Publish the anti-bullying policy on the school website </w:t>
      </w:r>
    </w:p>
    <w:p w14:paraId="63B64F7C" w14:textId="5265220C" w:rsidR="00174E9C" w:rsidRPr="007C677F" w:rsidRDefault="00174E9C" w:rsidP="00174E9C">
      <w:pPr>
        <w:pStyle w:val="NormalWeb"/>
        <w:numPr>
          <w:ilvl w:val="0"/>
          <w:numId w:val="10"/>
        </w:numPr>
        <w:rPr>
          <w:rFonts w:ascii="Calibri" w:hAnsi="Calibri" w:cs="Calibri"/>
        </w:rPr>
      </w:pPr>
      <w:r w:rsidRPr="007C677F">
        <w:rPr>
          <w:rFonts w:ascii="Calibri" w:hAnsi="Calibri" w:cs="Calibri"/>
        </w:rPr>
        <w:t xml:space="preserve">Publicise details of useful helplines and websites </w:t>
      </w:r>
    </w:p>
    <w:p w14:paraId="73A6F029" w14:textId="31F1953B" w:rsidR="00174E9C" w:rsidRPr="007C677F" w:rsidRDefault="00174E9C" w:rsidP="00AD40A2">
      <w:pPr>
        <w:pStyle w:val="NormalWeb"/>
        <w:numPr>
          <w:ilvl w:val="0"/>
          <w:numId w:val="10"/>
        </w:numPr>
        <w:rPr>
          <w:rFonts w:ascii="Calibri" w:hAnsi="Calibri" w:cs="Calibri"/>
        </w:rPr>
      </w:pPr>
      <w:r w:rsidRPr="007C677F">
        <w:rPr>
          <w:rFonts w:ascii="Calibri" w:hAnsi="Calibri" w:cs="Calibri"/>
        </w:rPr>
        <w:t xml:space="preserve">Offer support to pupils who have been bullied (both perceived and actual) </w:t>
      </w:r>
    </w:p>
    <w:p w14:paraId="585A7393" w14:textId="7422C408" w:rsidR="00076699" w:rsidRPr="007C677F" w:rsidRDefault="00174E9C" w:rsidP="002B1592">
      <w:pPr>
        <w:pStyle w:val="NormalWeb"/>
        <w:numPr>
          <w:ilvl w:val="0"/>
          <w:numId w:val="10"/>
        </w:numPr>
        <w:rPr>
          <w:rFonts w:ascii="Calibri" w:hAnsi="Calibri" w:cs="Calibri"/>
        </w:rPr>
      </w:pPr>
      <w:r w:rsidRPr="007C677F">
        <w:rPr>
          <w:rFonts w:ascii="Calibri" w:hAnsi="Calibri" w:cs="Calibri"/>
        </w:rPr>
        <w:t xml:space="preserve">Work with pupils who have been bullying </w:t>
      </w:r>
      <w:proofErr w:type="gramStart"/>
      <w:r w:rsidRPr="007C677F">
        <w:rPr>
          <w:rFonts w:ascii="Calibri" w:hAnsi="Calibri" w:cs="Calibri"/>
        </w:rPr>
        <w:t>in order to</w:t>
      </w:r>
      <w:proofErr w:type="gramEnd"/>
      <w:r w:rsidRPr="007C677F">
        <w:rPr>
          <w:rFonts w:ascii="Calibri" w:hAnsi="Calibri" w:cs="Calibri"/>
        </w:rPr>
        <w:t xml:space="preserve"> address the problems they have. </w:t>
      </w:r>
    </w:p>
    <w:p w14:paraId="795C0B00" w14:textId="3AC59FBF"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 xml:space="preserve">How </w:t>
      </w:r>
      <w:r w:rsidR="008E40A8" w:rsidRPr="007C677F">
        <w:rPr>
          <w:rFonts w:ascii="Calibri" w:hAnsi="Calibri" w:cs="Calibri"/>
          <w:b/>
          <w:bCs/>
          <w:color w:val="0432FF"/>
        </w:rPr>
        <w:t xml:space="preserve">will </w:t>
      </w:r>
      <w:r w:rsidRPr="007C677F">
        <w:rPr>
          <w:rFonts w:ascii="Calibri" w:hAnsi="Calibri" w:cs="Calibri"/>
          <w:b/>
          <w:bCs/>
          <w:color w:val="0432FF"/>
        </w:rPr>
        <w:t>anti-bullying and work to prevent any prejudice-related incidents be embedded in the curriculum rather than an isolated annual event (such as during anti-bullying week)</w:t>
      </w:r>
      <w:r w:rsidR="008E40A8" w:rsidRPr="007C677F">
        <w:rPr>
          <w:rFonts w:ascii="Calibri" w:hAnsi="Calibri" w:cs="Calibri"/>
          <w:b/>
          <w:bCs/>
          <w:color w:val="0432FF"/>
        </w:rPr>
        <w:t>?</w:t>
      </w:r>
      <w:r w:rsidRPr="007C677F">
        <w:rPr>
          <w:rFonts w:ascii="Calibri" w:hAnsi="Calibri" w:cs="Calibri"/>
          <w:b/>
          <w:bCs/>
          <w:color w:val="0432FF"/>
        </w:rPr>
        <w:t xml:space="preserve"> </w:t>
      </w:r>
    </w:p>
    <w:p w14:paraId="5B1F0B0A" w14:textId="5E57228D" w:rsidR="00174E9C" w:rsidRPr="007C677F" w:rsidRDefault="008E40A8" w:rsidP="00174E9C">
      <w:pPr>
        <w:pStyle w:val="NormalWeb"/>
        <w:rPr>
          <w:rFonts w:ascii="Calibri" w:hAnsi="Calibri" w:cs="Calibri"/>
        </w:rPr>
      </w:pPr>
      <w:r w:rsidRPr="007C677F">
        <w:rPr>
          <w:rFonts w:ascii="Calibri" w:hAnsi="Calibri" w:cs="Calibri"/>
        </w:rPr>
        <w:t>We will create an</w:t>
      </w:r>
      <w:r w:rsidR="00174E9C" w:rsidRPr="007C677F">
        <w:rPr>
          <w:rFonts w:ascii="Calibri" w:hAnsi="Calibri" w:cs="Calibri"/>
        </w:rPr>
        <w:t xml:space="preserve"> environment which encourages positive behaviour and addresses the root c</w:t>
      </w:r>
      <w:r w:rsidR="001036A2" w:rsidRPr="007C677F">
        <w:rPr>
          <w:rFonts w:ascii="Calibri" w:hAnsi="Calibri" w:cs="Calibri"/>
        </w:rPr>
        <w:t>auses of unacceptable behaviour.</w:t>
      </w:r>
    </w:p>
    <w:p w14:paraId="50F76B34" w14:textId="5BFA8E6D" w:rsidR="00174E9C" w:rsidRPr="007C677F" w:rsidRDefault="001036A2"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CURRICULUM FOR WALES</w:t>
      </w:r>
      <w:r w:rsidR="00174E9C" w:rsidRPr="007C677F">
        <w:rPr>
          <w:rFonts w:ascii="Calibri" w:hAnsi="Calibri" w:cs="Calibri"/>
          <w:color w:val="0432FF"/>
        </w:rPr>
        <w:t xml:space="preserve"> </w:t>
      </w:r>
    </w:p>
    <w:p w14:paraId="3ED88B4C" w14:textId="671C1DE8" w:rsidR="00174E9C" w:rsidRPr="007C677F" w:rsidRDefault="006F2E1A" w:rsidP="009B1EF6">
      <w:pPr>
        <w:pStyle w:val="NormalWeb"/>
        <w:jc w:val="both"/>
        <w:rPr>
          <w:rFonts w:ascii="Calibri" w:hAnsi="Calibri" w:cs="Calibri"/>
        </w:rPr>
      </w:pPr>
      <w:r w:rsidRPr="007C677F">
        <w:rPr>
          <w:rFonts w:ascii="Calibri" w:hAnsi="Calibri" w:cs="Calibri"/>
          <w:color w:val="2B2B2B"/>
        </w:rPr>
        <w:t>The</w:t>
      </w:r>
      <w:r w:rsidR="001036A2" w:rsidRPr="007C677F">
        <w:rPr>
          <w:rFonts w:ascii="Calibri" w:hAnsi="Calibri" w:cs="Calibri"/>
          <w:color w:val="2B2B2B"/>
        </w:rPr>
        <w:t xml:space="preserve"> 4 Purposes </w:t>
      </w:r>
      <w:r w:rsidRPr="007C677F">
        <w:rPr>
          <w:rFonts w:ascii="Calibri" w:hAnsi="Calibri" w:cs="Calibri"/>
          <w:color w:val="2B2B2B"/>
        </w:rPr>
        <w:t xml:space="preserve">are central to the Curriculum for Wales. </w:t>
      </w:r>
      <w:r w:rsidR="00174E9C" w:rsidRPr="007C677F">
        <w:rPr>
          <w:rFonts w:ascii="Calibri" w:hAnsi="Calibri" w:cs="Calibri"/>
          <w:color w:val="2B2B2B"/>
        </w:rPr>
        <w:t xml:space="preserve">It </w:t>
      </w:r>
      <w:r w:rsidRPr="007C677F">
        <w:rPr>
          <w:rFonts w:ascii="Calibri" w:hAnsi="Calibri" w:cs="Calibri"/>
          <w:color w:val="2B2B2B"/>
        </w:rPr>
        <w:t xml:space="preserve">is designed </w:t>
      </w:r>
      <w:r w:rsidR="00174E9C" w:rsidRPr="007C677F">
        <w:rPr>
          <w:rFonts w:ascii="Calibri" w:hAnsi="Calibri" w:cs="Calibri"/>
          <w:color w:val="2B2B2B"/>
        </w:rPr>
        <w:t>to help all chi</w:t>
      </w:r>
      <w:r w:rsidRPr="007C677F">
        <w:rPr>
          <w:rFonts w:ascii="Calibri" w:hAnsi="Calibri" w:cs="Calibri"/>
          <w:color w:val="2B2B2B"/>
        </w:rPr>
        <w:t xml:space="preserve">ldren and young people </w:t>
      </w:r>
      <w:r w:rsidR="00174E9C" w:rsidRPr="007C677F">
        <w:rPr>
          <w:rFonts w:ascii="Calibri" w:hAnsi="Calibri" w:cs="Calibri"/>
          <w:color w:val="2B2B2B"/>
        </w:rPr>
        <w:t xml:space="preserve">become: </w:t>
      </w:r>
    </w:p>
    <w:p w14:paraId="1464C18C" w14:textId="1F0A5BFD" w:rsidR="00174E9C" w:rsidRPr="007C677F" w:rsidRDefault="00174E9C" w:rsidP="009B1EF6">
      <w:pPr>
        <w:pStyle w:val="NormalWeb"/>
        <w:numPr>
          <w:ilvl w:val="0"/>
          <w:numId w:val="11"/>
        </w:numPr>
        <w:jc w:val="both"/>
        <w:rPr>
          <w:rFonts w:ascii="Calibri" w:hAnsi="Calibri" w:cs="Calibri"/>
        </w:rPr>
      </w:pPr>
      <w:r w:rsidRPr="007C677F">
        <w:rPr>
          <w:rFonts w:ascii="Calibri" w:hAnsi="Calibri" w:cs="Calibri"/>
          <w:color w:val="2B2B2B"/>
        </w:rPr>
        <w:t xml:space="preserve">ambitious, capable learners, ready to learn throughout their lives </w:t>
      </w:r>
    </w:p>
    <w:p w14:paraId="5261F949" w14:textId="56618ACC" w:rsidR="00AD40A2" w:rsidRPr="007C677F" w:rsidRDefault="00174E9C" w:rsidP="009B1EF6">
      <w:pPr>
        <w:pStyle w:val="NormalWeb"/>
        <w:numPr>
          <w:ilvl w:val="0"/>
          <w:numId w:val="11"/>
        </w:numPr>
        <w:jc w:val="both"/>
        <w:rPr>
          <w:rFonts w:ascii="Calibri" w:hAnsi="Calibri" w:cs="Calibri"/>
        </w:rPr>
      </w:pPr>
      <w:r w:rsidRPr="007C677F">
        <w:rPr>
          <w:rFonts w:ascii="Calibri" w:hAnsi="Calibri" w:cs="Calibri"/>
          <w:color w:val="2B2B2B"/>
        </w:rPr>
        <w:t>enterprising,</w:t>
      </w:r>
      <w:r w:rsidR="00AD40A2" w:rsidRPr="007C677F">
        <w:rPr>
          <w:rFonts w:ascii="Calibri" w:hAnsi="Calibri" w:cs="Calibri"/>
          <w:color w:val="2B2B2B"/>
        </w:rPr>
        <w:t xml:space="preserve"> </w:t>
      </w:r>
      <w:r w:rsidRPr="007C677F">
        <w:rPr>
          <w:rFonts w:ascii="Calibri" w:hAnsi="Calibri" w:cs="Calibri"/>
          <w:color w:val="2B2B2B"/>
        </w:rPr>
        <w:t>creative</w:t>
      </w:r>
      <w:r w:rsidR="00AD40A2" w:rsidRPr="007C677F">
        <w:rPr>
          <w:rFonts w:ascii="Calibri" w:hAnsi="Calibri" w:cs="Calibri"/>
          <w:color w:val="2B2B2B"/>
        </w:rPr>
        <w:t xml:space="preserve"> </w:t>
      </w:r>
      <w:r w:rsidRPr="007C677F">
        <w:rPr>
          <w:rFonts w:ascii="Calibri" w:hAnsi="Calibri" w:cs="Calibri"/>
          <w:color w:val="2B2B2B"/>
        </w:rPr>
        <w:t>contributors,</w:t>
      </w:r>
      <w:r w:rsidR="00AD40A2" w:rsidRPr="007C677F">
        <w:rPr>
          <w:rFonts w:ascii="Calibri" w:hAnsi="Calibri" w:cs="Calibri"/>
          <w:color w:val="2B2B2B"/>
        </w:rPr>
        <w:t xml:space="preserve"> </w:t>
      </w:r>
      <w:r w:rsidRPr="007C677F">
        <w:rPr>
          <w:rFonts w:ascii="Calibri" w:hAnsi="Calibri" w:cs="Calibri"/>
          <w:color w:val="2B2B2B"/>
        </w:rPr>
        <w:t>ready</w:t>
      </w:r>
      <w:r w:rsidR="00AD40A2" w:rsidRPr="007C677F">
        <w:rPr>
          <w:rFonts w:ascii="Calibri" w:hAnsi="Calibri" w:cs="Calibri"/>
          <w:color w:val="2B2B2B"/>
        </w:rPr>
        <w:t xml:space="preserve"> </w:t>
      </w:r>
      <w:r w:rsidRPr="007C677F">
        <w:rPr>
          <w:rFonts w:ascii="Calibri" w:hAnsi="Calibri" w:cs="Calibri"/>
          <w:color w:val="2B2B2B"/>
        </w:rPr>
        <w:t>to</w:t>
      </w:r>
      <w:r w:rsidR="00AD40A2" w:rsidRPr="007C677F">
        <w:rPr>
          <w:rFonts w:ascii="Calibri" w:hAnsi="Calibri" w:cs="Calibri"/>
          <w:color w:val="2B2B2B"/>
        </w:rPr>
        <w:t xml:space="preserve"> </w:t>
      </w:r>
      <w:r w:rsidRPr="007C677F">
        <w:rPr>
          <w:rFonts w:ascii="Calibri" w:hAnsi="Calibri" w:cs="Calibri"/>
          <w:color w:val="2B2B2B"/>
        </w:rPr>
        <w:t>play</w:t>
      </w:r>
      <w:r w:rsidR="00AD40A2" w:rsidRPr="007C677F">
        <w:rPr>
          <w:rFonts w:ascii="Calibri" w:hAnsi="Calibri" w:cs="Calibri"/>
          <w:color w:val="2B2B2B"/>
        </w:rPr>
        <w:t xml:space="preserve"> </w:t>
      </w:r>
      <w:r w:rsidRPr="007C677F">
        <w:rPr>
          <w:rFonts w:ascii="Calibri" w:hAnsi="Calibri" w:cs="Calibri"/>
          <w:color w:val="2B2B2B"/>
        </w:rPr>
        <w:t>a</w:t>
      </w:r>
      <w:r w:rsidR="00AD40A2" w:rsidRPr="007C677F">
        <w:rPr>
          <w:rFonts w:ascii="Calibri" w:hAnsi="Calibri" w:cs="Calibri"/>
          <w:color w:val="2B2B2B"/>
        </w:rPr>
        <w:t xml:space="preserve"> </w:t>
      </w:r>
      <w:r w:rsidRPr="007C677F">
        <w:rPr>
          <w:rFonts w:ascii="Calibri" w:hAnsi="Calibri" w:cs="Calibri"/>
          <w:color w:val="2B2B2B"/>
        </w:rPr>
        <w:t>full</w:t>
      </w:r>
      <w:r w:rsidR="00AD40A2" w:rsidRPr="007C677F">
        <w:rPr>
          <w:rFonts w:ascii="Calibri" w:hAnsi="Calibri" w:cs="Calibri"/>
          <w:color w:val="2B2B2B"/>
        </w:rPr>
        <w:t xml:space="preserve"> </w:t>
      </w:r>
      <w:r w:rsidRPr="007C677F">
        <w:rPr>
          <w:rFonts w:ascii="Calibri" w:hAnsi="Calibri" w:cs="Calibri"/>
          <w:color w:val="2B2B2B"/>
        </w:rPr>
        <w:t>part</w:t>
      </w:r>
      <w:r w:rsidR="00524B3E" w:rsidRPr="007C677F">
        <w:rPr>
          <w:rFonts w:ascii="Calibri" w:hAnsi="Calibri" w:cs="Calibri"/>
          <w:color w:val="2B2B2B"/>
        </w:rPr>
        <w:t xml:space="preserve"> </w:t>
      </w:r>
      <w:r w:rsidRPr="007C677F">
        <w:rPr>
          <w:rFonts w:ascii="Calibri" w:hAnsi="Calibri" w:cs="Calibri"/>
          <w:color w:val="2B2B2B"/>
        </w:rPr>
        <w:t>in</w:t>
      </w:r>
      <w:r w:rsidR="00AD40A2" w:rsidRPr="007C677F">
        <w:rPr>
          <w:rFonts w:ascii="Calibri" w:hAnsi="Calibri" w:cs="Calibri"/>
          <w:color w:val="2B2B2B"/>
        </w:rPr>
        <w:t xml:space="preserve"> </w:t>
      </w:r>
      <w:r w:rsidRPr="007C677F">
        <w:rPr>
          <w:rFonts w:ascii="Calibri" w:hAnsi="Calibri" w:cs="Calibri"/>
          <w:color w:val="2B2B2B"/>
        </w:rPr>
        <w:t>life</w:t>
      </w:r>
      <w:r w:rsidR="00AD40A2" w:rsidRPr="007C677F">
        <w:rPr>
          <w:rFonts w:ascii="Calibri" w:hAnsi="Calibri" w:cs="Calibri"/>
          <w:color w:val="2B2B2B"/>
        </w:rPr>
        <w:t xml:space="preserve"> </w:t>
      </w:r>
      <w:r w:rsidRPr="007C677F">
        <w:rPr>
          <w:rFonts w:ascii="Calibri" w:hAnsi="Calibri" w:cs="Calibri"/>
          <w:color w:val="2B2B2B"/>
        </w:rPr>
        <w:t>and</w:t>
      </w:r>
      <w:r w:rsidR="00AD40A2" w:rsidRPr="007C677F">
        <w:rPr>
          <w:rFonts w:ascii="Calibri" w:hAnsi="Calibri" w:cs="Calibri"/>
          <w:color w:val="2B2B2B"/>
        </w:rPr>
        <w:t xml:space="preserve"> </w:t>
      </w:r>
      <w:r w:rsidRPr="007C677F">
        <w:rPr>
          <w:rFonts w:ascii="Calibri" w:hAnsi="Calibri" w:cs="Calibri"/>
          <w:color w:val="2B2B2B"/>
        </w:rPr>
        <w:t xml:space="preserve">work </w:t>
      </w:r>
    </w:p>
    <w:p w14:paraId="066D0FB7" w14:textId="4D9EABDA" w:rsidR="00174E9C" w:rsidRPr="007C677F" w:rsidRDefault="00174E9C" w:rsidP="009B1EF6">
      <w:pPr>
        <w:pStyle w:val="NormalWeb"/>
        <w:numPr>
          <w:ilvl w:val="0"/>
          <w:numId w:val="11"/>
        </w:numPr>
        <w:jc w:val="both"/>
        <w:rPr>
          <w:rFonts w:ascii="Calibri" w:hAnsi="Calibri" w:cs="Calibri"/>
        </w:rPr>
      </w:pPr>
      <w:r w:rsidRPr="007C677F">
        <w:rPr>
          <w:rFonts w:ascii="Calibri" w:hAnsi="Calibri" w:cs="Calibri"/>
          <w:color w:val="2B2B2B"/>
        </w:rPr>
        <w:t xml:space="preserve">ethical, informed citizens of Wales and the world, ready to be citizens of Wales and the world </w:t>
      </w:r>
    </w:p>
    <w:p w14:paraId="2B9D0F00" w14:textId="011C74AC" w:rsidR="00174E9C" w:rsidRPr="007C677F" w:rsidRDefault="00174E9C" w:rsidP="009B1EF6">
      <w:pPr>
        <w:pStyle w:val="NormalWeb"/>
        <w:numPr>
          <w:ilvl w:val="0"/>
          <w:numId w:val="11"/>
        </w:numPr>
        <w:jc w:val="both"/>
        <w:rPr>
          <w:rFonts w:ascii="Calibri" w:hAnsi="Calibri" w:cs="Calibri"/>
        </w:rPr>
      </w:pPr>
      <w:r w:rsidRPr="007C677F">
        <w:rPr>
          <w:rFonts w:ascii="Calibri" w:hAnsi="Calibri" w:cs="Calibri"/>
          <w:color w:val="2B2B2B"/>
        </w:rPr>
        <w:t xml:space="preserve">healthy, confident individuals, ready to lead fulfilling lives as valued members of society. </w:t>
      </w:r>
    </w:p>
    <w:p w14:paraId="72749DE8" w14:textId="545C57B6" w:rsidR="00174E9C" w:rsidRPr="007C677F" w:rsidRDefault="00174E9C" w:rsidP="009B1EF6">
      <w:pPr>
        <w:pStyle w:val="NormalWeb"/>
        <w:jc w:val="both"/>
        <w:rPr>
          <w:rFonts w:ascii="Calibri" w:hAnsi="Calibri" w:cs="Calibri"/>
        </w:rPr>
      </w:pPr>
      <w:r w:rsidRPr="007C677F">
        <w:rPr>
          <w:rFonts w:ascii="Calibri" w:hAnsi="Calibri" w:cs="Calibri"/>
          <w:color w:val="1E1E1E"/>
        </w:rPr>
        <w:t>The Health and Well-being Area of Learning and Experience is about the physical, psychological, emotional and social aspects of our lives</w:t>
      </w:r>
      <w:r w:rsidR="00524B3E" w:rsidRPr="007C677F">
        <w:rPr>
          <w:rFonts w:ascii="Calibri" w:hAnsi="Calibri" w:cs="Calibri"/>
          <w:color w:val="1E1E1E"/>
        </w:rPr>
        <w:t xml:space="preserve"> so learning is embedded in the curriculum</w:t>
      </w:r>
      <w:r w:rsidR="00524B3E" w:rsidRPr="007C677F">
        <w:rPr>
          <w:rFonts w:ascii="Calibri" w:hAnsi="Calibri" w:cs="Calibri"/>
        </w:rPr>
        <w:t xml:space="preserve"> </w:t>
      </w:r>
      <w:r w:rsidRPr="007C677F">
        <w:rPr>
          <w:rFonts w:ascii="Calibri" w:hAnsi="Calibri" w:cs="Calibri"/>
        </w:rPr>
        <w:t xml:space="preserve">which progressively addresses relationships, positive behaviour and resilience. </w:t>
      </w:r>
      <w:r w:rsidR="006F2E1A" w:rsidRPr="007C677F">
        <w:rPr>
          <w:rFonts w:ascii="Calibri" w:hAnsi="Calibri" w:cs="Calibri"/>
        </w:rPr>
        <w:t xml:space="preserve">  </w:t>
      </w:r>
      <w:r w:rsidRPr="007C677F">
        <w:rPr>
          <w:rFonts w:ascii="Calibri" w:hAnsi="Calibri" w:cs="Calibri"/>
        </w:rPr>
        <w:t xml:space="preserve">Work across the curriculum builds a supportive school culture and shared values. </w:t>
      </w:r>
      <w:r w:rsidR="006F2E1A" w:rsidRPr="007C677F">
        <w:rPr>
          <w:rFonts w:ascii="Calibri" w:hAnsi="Calibri" w:cs="Calibri"/>
        </w:rPr>
        <w:t xml:space="preserve"> </w:t>
      </w:r>
      <w:r w:rsidRPr="007C677F">
        <w:rPr>
          <w:rFonts w:ascii="Calibri" w:hAnsi="Calibri" w:cs="Calibri"/>
        </w:rPr>
        <w:t xml:space="preserve">It </w:t>
      </w:r>
      <w:r w:rsidR="006F2E1A" w:rsidRPr="007C677F">
        <w:rPr>
          <w:rFonts w:ascii="Calibri" w:hAnsi="Calibri" w:cs="Calibri"/>
        </w:rPr>
        <w:t>is</w:t>
      </w:r>
      <w:r w:rsidRPr="007C677F">
        <w:rPr>
          <w:rFonts w:ascii="Calibri" w:hAnsi="Calibri" w:cs="Calibri"/>
        </w:rPr>
        <w:t xml:space="preserve"> instrumental in enabling and empowering learners to acquire and maintain the social skills that will allow them to constructively manage their relationships with others and equip them to respond to bullying in an appropriate and, if necessary, assertive way. This approach to bullying enables the issue to be introduced progressively in an age, gender and culturally appropriate way and not treated as a </w:t>
      </w:r>
      <w:proofErr w:type="gramStart"/>
      <w:r w:rsidRPr="007C677F">
        <w:rPr>
          <w:rFonts w:ascii="Calibri" w:hAnsi="Calibri" w:cs="Calibri"/>
        </w:rPr>
        <w:t xml:space="preserve">‘one-off’ </w:t>
      </w:r>
      <w:r w:rsidR="006F2E1A" w:rsidRPr="007C677F">
        <w:rPr>
          <w:rFonts w:ascii="Calibri" w:hAnsi="Calibri" w:cs="Calibri"/>
        </w:rPr>
        <w:t>sessions</w:t>
      </w:r>
      <w:proofErr w:type="gramEnd"/>
      <w:r w:rsidRPr="007C677F">
        <w:rPr>
          <w:rFonts w:ascii="Calibri" w:hAnsi="Calibri" w:cs="Calibri"/>
        </w:rPr>
        <w:t xml:space="preserve">. It allows learners to make use of preferred and appropriate learning styles and can include the use of literature, audio visual material, drama, music, debates and outside visitors. </w:t>
      </w:r>
    </w:p>
    <w:p w14:paraId="69693780" w14:textId="77777777" w:rsidR="009004A4" w:rsidRPr="007C677F" w:rsidRDefault="00174E9C" w:rsidP="009B1EF6">
      <w:pPr>
        <w:pStyle w:val="NormalWeb"/>
        <w:jc w:val="both"/>
        <w:rPr>
          <w:rFonts w:ascii="Calibri" w:hAnsi="Calibri" w:cs="Calibri"/>
        </w:rPr>
      </w:pPr>
      <w:r w:rsidRPr="007C677F">
        <w:rPr>
          <w:rFonts w:ascii="Calibri" w:hAnsi="Calibri" w:cs="Calibri"/>
        </w:rPr>
        <w:t xml:space="preserve">Targeted initiatives provide an opportunity to reinforce a positive and inclusive school culture. This can include awareness days, workshops, signposting and drop-in sessions as well as involving the wider neighbourhood and utilising a variety of organisations. </w:t>
      </w:r>
    </w:p>
    <w:p w14:paraId="3D6FC84A" w14:textId="27BED3C0" w:rsidR="00174E9C" w:rsidRPr="007C677F" w:rsidRDefault="009004A4" w:rsidP="009B1EF6">
      <w:pPr>
        <w:pStyle w:val="NormalWeb"/>
        <w:jc w:val="both"/>
        <w:rPr>
          <w:rFonts w:ascii="Calibri" w:hAnsi="Calibri" w:cs="Calibri"/>
        </w:rPr>
      </w:pPr>
      <w:r w:rsidRPr="007C677F">
        <w:rPr>
          <w:rFonts w:ascii="Calibri" w:hAnsi="Calibri" w:cs="Calibri"/>
        </w:rPr>
        <w:t>As a s</w:t>
      </w:r>
      <w:r w:rsidR="00DE3D14" w:rsidRPr="007C677F">
        <w:rPr>
          <w:rFonts w:ascii="Calibri" w:hAnsi="Calibri" w:cs="Calibri"/>
        </w:rPr>
        <w:t>chool</w:t>
      </w:r>
      <w:r w:rsidR="00174E9C" w:rsidRPr="007C677F">
        <w:rPr>
          <w:rFonts w:ascii="Calibri" w:hAnsi="Calibri" w:cs="Calibri"/>
        </w:rPr>
        <w:t xml:space="preserve"> </w:t>
      </w:r>
      <w:r w:rsidRPr="007C677F">
        <w:rPr>
          <w:rFonts w:ascii="Calibri" w:hAnsi="Calibri" w:cs="Calibri"/>
        </w:rPr>
        <w:t>we are</w:t>
      </w:r>
      <w:r w:rsidR="00DE3D14" w:rsidRPr="007C677F">
        <w:rPr>
          <w:rFonts w:ascii="Calibri" w:hAnsi="Calibri" w:cs="Calibri"/>
        </w:rPr>
        <w:t xml:space="preserve"> not restricted by</w:t>
      </w:r>
      <w:r w:rsidR="00174E9C" w:rsidRPr="007C677F">
        <w:rPr>
          <w:rFonts w:ascii="Calibri" w:hAnsi="Calibri" w:cs="Calibri"/>
        </w:rPr>
        <w:t xml:space="preserve"> embarking on targeted initiatives only within dates set aside for planned prevention activities. </w:t>
      </w:r>
      <w:r w:rsidR="00DE3D14" w:rsidRPr="007C677F">
        <w:rPr>
          <w:rFonts w:ascii="Calibri" w:hAnsi="Calibri" w:cs="Calibri"/>
        </w:rPr>
        <w:t>We believe</w:t>
      </w:r>
      <w:r w:rsidR="00174E9C" w:rsidRPr="007C677F">
        <w:rPr>
          <w:rFonts w:ascii="Calibri" w:hAnsi="Calibri" w:cs="Calibri"/>
        </w:rPr>
        <w:t xml:space="preserve">, limiting discussion of equality or discrimination issues solely to preordained calendar dates misses numerous opportunities for ‘teachable moments’ such as what is topical in the news. </w:t>
      </w:r>
    </w:p>
    <w:p w14:paraId="04639C8C" w14:textId="2586196F" w:rsidR="00174E9C" w:rsidRPr="007C677F" w:rsidRDefault="00174E9C" w:rsidP="009B1EF6">
      <w:pPr>
        <w:pStyle w:val="NormalWeb"/>
        <w:jc w:val="both"/>
        <w:rPr>
          <w:rFonts w:ascii="Calibri" w:hAnsi="Calibri" w:cs="Calibri"/>
        </w:rPr>
      </w:pPr>
      <w:r w:rsidRPr="007C677F">
        <w:rPr>
          <w:rFonts w:ascii="Calibri" w:hAnsi="Calibri" w:cs="Calibri"/>
        </w:rPr>
        <w:t xml:space="preserve">At </w:t>
      </w:r>
      <w:r w:rsidR="00DE3D14" w:rsidRPr="007C677F">
        <w:rPr>
          <w:rFonts w:ascii="Calibri" w:hAnsi="Calibri" w:cs="Calibri"/>
        </w:rPr>
        <w:t>High Street</w:t>
      </w:r>
      <w:r w:rsidRPr="007C677F">
        <w:rPr>
          <w:rFonts w:ascii="Calibri" w:hAnsi="Calibri" w:cs="Calibri"/>
        </w:rPr>
        <w:t xml:space="preserve"> Primary School, we will: </w:t>
      </w:r>
    </w:p>
    <w:p w14:paraId="7C795C48" w14:textId="6710869D" w:rsidR="00174E9C" w:rsidRPr="007C677F" w:rsidRDefault="00174E9C" w:rsidP="009B1EF6">
      <w:pPr>
        <w:pStyle w:val="NormalWeb"/>
        <w:numPr>
          <w:ilvl w:val="0"/>
          <w:numId w:val="12"/>
        </w:numPr>
        <w:jc w:val="both"/>
        <w:rPr>
          <w:rFonts w:ascii="Calibri" w:hAnsi="Calibri" w:cs="Calibri"/>
          <w:color w:val="000000" w:themeColor="text1"/>
        </w:rPr>
      </w:pPr>
      <w:r w:rsidRPr="007C677F">
        <w:rPr>
          <w:rFonts w:ascii="Calibri" w:hAnsi="Calibri" w:cs="Calibri"/>
          <w:color w:val="000000" w:themeColor="text1"/>
        </w:rPr>
        <w:t xml:space="preserve">Establish a class charter at the beginning of each academic school year to promote positive attitudes towards each other. </w:t>
      </w:r>
    </w:p>
    <w:p w14:paraId="56D6238D" w14:textId="2E79C485" w:rsidR="00174E9C" w:rsidRPr="007C677F" w:rsidRDefault="00174E9C" w:rsidP="009B1EF6">
      <w:pPr>
        <w:pStyle w:val="NormalWeb"/>
        <w:numPr>
          <w:ilvl w:val="0"/>
          <w:numId w:val="12"/>
        </w:numPr>
        <w:jc w:val="both"/>
        <w:rPr>
          <w:rFonts w:ascii="Calibri" w:hAnsi="Calibri" w:cs="Calibri"/>
          <w:color w:val="000000" w:themeColor="text1"/>
        </w:rPr>
      </w:pPr>
      <w:r w:rsidRPr="007C677F">
        <w:rPr>
          <w:rFonts w:ascii="Calibri" w:hAnsi="Calibri" w:cs="Calibri"/>
          <w:color w:val="000000" w:themeColor="text1"/>
        </w:rPr>
        <w:t xml:space="preserve">Include a range of media including books to highlight positive behaviour towards each other. </w:t>
      </w:r>
    </w:p>
    <w:p w14:paraId="701EB98D" w14:textId="0AFE0693" w:rsidR="00174E9C" w:rsidRPr="007C677F" w:rsidRDefault="00174E9C" w:rsidP="009B1EF6">
      <w:pPr>
        <w:pStyle w:val="NormalWeb"/>
        <w:numPr>
          <w:ilvl w:val="0"/>
          <w:numId w:val="12"/>
        </w:numPr>
        <w:jc w:val="both"/>
        <w:rPr>
          <w:rFonts w:ascii="Calibri" w:hAnsi="Calibri" w:cs="Calibri"/>
          <w:color w:val="000000" w:themeColor="text1"/>
        </w:rPr>
      </w:pPr>
      <w:r w:rsidRPr="007C677F">
        <w:rPr>
          <w:rFonts w:ascii="Calibri" w:hAnsi="Calibri" w:cs="Calibri"/>
          <w:color w:val="000000" w:themeColor="text1"/>
        </w:rPr>
        <w:t>Take part in whole school and com</w:t>
      </w:r>
      <w:r w:rsidR="00DE3D14" w:rsidRPr="007C677F">
        <w:rPr>
          <w:rFonts w:ascii="Calibri" w:hAnsi="Calibri" w:cs="Calibri"/>
          <w:color w:val="000000" w:themeColor="text1"/>
        </w:rPr>
        <w:t>munity events that promote anti-</w:t>
      </w:r>
      <w:r w:rsidRPr="007C677F">
        <w:rPr>
          <w:rFonts w:ascii="Calibri" w:hAnsi="Calibri" w:cs="Calibri"/>
          <w:color w:val="000000" w:themeColor="text1"/>
        </w:rPr>
        <w:t>bullying</w:t>
      </w:r>
      <w:r w:rsidR="00DE3D14" w:rsidRPr="007C677F">
        <w:rPr>
          <w:rFonts w:ascii="Calibri" w:hAnsi="Calibri" w:cs="Calibri"/>
          <w:color w:val="000000" w:themeColor="text1"/>
        </w:rPr>
        <w:t>, e.g. School</w:t>
      </w:r>
      <w:r w:rsidR="009A4C71" w:rsidRPr="007C677F">
        <w:rPr>
          <w:rFonts w:ascii="Calibri" w:hAnsi="Calibri" w:cs="Calibri"/>
          <w:color w:val="000000" w:themeColor="text1"/>
        </w:rPr>
        <w:t xml:space="preserve"> </w:t>
      </w:r>
      <w:r w:rsidR="00DE3D14" w:rsidRPr="007C677F">
        <w:rPr>
          <w:rFonts w:ascii="Calibri" w:hAnsi="Calibri" w:cs="Calibri"/>
          <w:color w:val="000000" w:themeColor="text1"/>
        </w:rPr>
        <w:t>Beat</w:t>
      </w:r>
      <w:r w:rsidRPr="007C677F">
        <w:rPr>
          <w:rFonts w:ascii="Calibri" w:hAnsi="Calibri" w:cs="Calibri"/>
          <w:color w:val="000000" w:themeColor="text1"/>
        </w:rPr>
        <w:t xml:space="preserve">, Show Racism the Red Card. </w:t>
      </w:r>
    </w:p>
    <w:p w14:paraId="65C1548D" w14:textId="6BC3E338" w:rsidR="00174E9C" w:rsidRPr="007C677F" w:rsidRDefault="006F2E1A" w:rsidP="00174E9C">
      <w:pPr>
        <w:pStyle w:val="NormalWeb"/>
        <w:shd w:val="clear" w:color="auto" w:fill="D8E0F2"/>
        <w:rPr>
          <w:rFonts w:ascii="Calibri" w:hAnsi="Calibri" w:cs="Calibri"/>
          <w:color w:val="0432FF"/>
        </w:rPr>
      </w:pPr>
      <w:r w:rsidRPr="007C677F">
        <w:rPr>
          <w:rFonts w:ascii="Calibri" w:hAnsi="Calibri" w:cs="Calibri"/>
          <w:b/>
          <w:bCs/>
          <w:color w:val="0432FF"/>
        </w:rPr>
        <w:lastRenderedPageBreak/>
        <w:t>INVOLVEMENT OF ALL STAKEHOLDERS:</w:t>
      </w:r>
    </w:p>
    <w:p w14:paraId="19F550DF" w14:textId="328E905F" w:rsidR="00174E9C" w:rsidRPr="007C677F" w:rsidRDefault="00174E9C" w:rsidP="009B1EF6">
      <w:pPr>
        <w:pStyle w:val="NormalWeb"/>
        <w:jc w:val="both"/>
        <w:rPr>
          <w:rFonts w:ascii="Calibri" w:hAnsi="Calibri" w:cs="Calibri"/>
        </w:rPr>
      </w:pPr>
      <w:r w:rsidRPr="007C677F">
        <w:rPr>
          <w:rFonts w:ascii="Calibri" w:hAnsi="Calibri" w:cs="Calibri"/>
        </w:rPr>
        <w:t>Successful anti-bullying work respects every member of the school community</w:t>
      </w:r>
      <w:r w:rsidR="006F2E1A" w:rsidRPr="007C677F">
        <w:rPr>
          <w:rFonts w:ascii="Calibri" w:hAnsi="Calibri" w:cs="Calibri"/>
        </w:rPr>
        <w:t xml:space="preserve"> and all stakeholders. </w:t>
      </w:r>
    </w:p>
    <w:p w14:paraId="0053CAD9" w14:textId="2260A547" w:rsidR="00174E9C" w:rsidRPr="007C677F" w:rsidRDefault="00174E9C" w:rsidP="009B1EF6">
      <w:pPr>
        <w:pStyle w:val="NormalWeb"/>
        <w:jc w:val="both"/>
        <w:rPr>
          <w:rFonts w:ascii="Calibri" w:hAnsi="Calibri" w:cs="Calibri"/>
        </w:rPr>
      </w:pPr>
      <w:r w:rsidRPr="007C677F">
        <w:rPr>
          <w:rFonts w:ascii="Calibri" w:hAnsi="Calibri" w:cs="Calibri"/>
        </w:rPr>
        <w:t xml:space="preserve">At </w:t>
      </w:r>
      <w:r w:rsidR="00DE3D14" w:rsidRPr="007C677F">
        <w:rPr>
          <w:rFonts w:ascii="Calibri" w:hAnsi="Calibri" w:cs="Calibri"/>
        </w:rPr>
        <w:t xml:space="preserve">High Street </w:t>
      </w:r>
      <w:r w:rsidRPr="007C677F">
        <w:rPr>
          <w:rFonts w:ascii="Calibri" w:hAnsi="Calibri" w:cs="Calibri"/>
        </w:rPr>
        <w:t xml:space="preserve">Primary School, we will: </w:t>
      </w:r>
    </w:p>
    <w:p w14:paraId="299984BB" w14:textId="5C23BD44" w:rsidR="00174E9C" w:rsidRPr="007C677F" w:rsidRDefault="00174E9C" w:rsidP="009B1EF6">
      <w:pPr>
        <w:pStyle w:val="NormalWeb"/>
        <w:numPr>
          <w:ilvl w:val="0"/>
          <w:numId w:val="13"/>
        </w:numPr>
        <w:jc w:val="both"/>
        <w:rPr>
          <w:rFonts w:ascii="Calibri" w:hAnsi="Calibri" w:cs="Calibri"/>
        </w:rPr>
      </w:pPr>
      <w:r w:rsidRPr="007C677F">
        <w:rPr>
          <w:rFonts w:ascii="Calibri" w:hAnsi="Calibri" w:cs="Calibri"/>
        </w:rPr>
        <w:t xml:space="preserve">engage widely with the school community to ensure that our policies and procedures are relevant and update them accordingly </w:t>
      </w:r>
    </w:p>
    <w:p w14:paraId="0314F5C8" w14:textId="75D5474E" w:rsidR="00174E9C" w:rsidRPr="007C677F" w:rsidRDefault="00C14A5F" w:rsidP="009B1EF6">
      <w:pPr>
        <w:pStyle w:val="NormalWeb"/>
        <w:numPr>
          <w:ilvl w:val="0"/>
          <w:numId w:val="13"/>
        </w:numPr>
        <w:jc w:val="both"/>
        <w:rPr>
          <w:rFonts w:ascii="Calibri" w:hAnsi="Calibri" w:cs="Calibri"/>
        </w:rPr>
      </w:pPr>
      <w:r w:rsidRPr="007C677F">
        <w:rPr>
          <w:rFonts w:ascii="Calibri" w:hAnsi="Calibri" w:cs="Calibri"/>
        </w:rPr>
        <w:t xml:space="preserve">provide training on how to implement our objectives, </w:t>
      </w:r>
      <w:r w:rsidR="00174E9C" w:rsidRPr="007C677F">
        <w:rPr>
          <w:rFonts w:ascii="Calibri" w:hAnsi="Calibri" w:cs="Calibri"/>
        </w:rPr>
        <w:t>consult</w:t>
      </w:r>
      <w:r w:rsidRPr="007C677F">
        <w:rPr>
          <w:rFonts w:ascii="Calibri" w:hAnsi="Calibri" w:cs="Calibri"/>
        </w:rPr>
        <w:t>ing</w:t>
      </w:r>
      <w:r w:rsidR="00174E9C" w:rsidRPr="007C677F">
        <w:rPr>
          <w:rFonts w:ascii="Calibri" w:hAnsi="Calibri" w:cs="Calibri"/>
        </w:rPr>
        <w:t xml:space="preserve"> with all those involved in implementing the </w:t>
      </w:r>
      <w:r w:rsidR="00DE3D14" w:rsidRPr="007C677F">
        <w:rPr>
          <w:rFonts w:ascii="Calibri" w:hAnsi="Calibri" w:cs="Calibri"/>
        </w:rPr>
        <w:t>pla</w:t>
      </w:r>
      <w:r w:rsidR="00F70EA2" w:rsidRPr="007C677F">
        <w:rPr>
          <w:rFonts w:ascii="Calibri" w:hAnsi="Calibri" w:cs="Calibri"/>
        </w:rPr>
        <w:t>n</w:t>
      </w:r>
      <w:r w:rsidR="00174E9C" w:rsidRPr="007C677F">
        <w:rPr>
          <w:rFonts w:ascii="Calibri" w:hAnsi="Calibri" w:cs="Calibri"/>
        </w:rPr>
        <w:t xml:space="preserve"> as to how well</w:t>
      </w:r>
      <w:r w:rsidRPr="007C677F">
        <w:rPr>
          <w:rFonts w:ascii="Calibri" w:hAnsi="Calibri" w:cs="Calibri"/>
        </w:rPr>
        <w:t xml:space="preserve"> it </w:t>
      </w:r>
      <w:r w:rsidR="00174E9C" w:rsidRPr="007C677F">
        <w:rPr>
          <w:rFonts w:ascii="Calibri" w:hAnsi="Calibri" w:cs="Calibri"/>
        </w:rPr>
        <w:t>is working</w:t>
      </w:r>
      <w:r w:rsidR="00DE3D14" w:rsidRPr="007C677F">
        <w:rPr>
          <w:rFonts w:ascii="Calibri" w:hAnsi="Calibri" w:cs="Calibri"/>
        </w:rPr>
        <w:t>.</w:t>
      </w:r>
      <w:r w:rsidR="00174E9C" w:rsidRPr="007C677F">
        <w:rPr>
          <w:rFonts w:ascii="Calibri" w:hAnsi="Calibri" w:cs="Calibri"/>
        </w:rPr>
        <w:t xml:space="preserve"> </w:t>
      </w:r>
    </w:p>
    <w:p w14:paraId="2E853AF0" w14:textId="77777777" w:rsidR="00C14A5F" w:rsidRPr="007C677F" w:rsidRDefault="00174E9C" w:rsidP="009B1EF6">
      <w:pPr>
        <w:pStyle w:val="NormalWeb"/>
        <w:jc w:val="both"/>
        <w:rPr>
          <w:rFonts w:ascii="Calibri" w:hAnsi="Calibri" w:cs="Calibri"/>
        </w:rPr>
      </w:pPr>
      <w:r w:rsidRPr="007C677F">
        <w:rPr>
          <w:rFonts w:ascii="Calibri" w:hAnsi="Calibri" w:cs="Calibri"/>
        </w:rPr>
        <w:t>It is imperative that children and young people are taught, both at home and in school, about building and maintaining respectful relationships. This is the foundation on whi</w:t>
      </w:r>
      <w:r w:rsidR="00C14A5F" w:rsidRPr="007C677F">
        <w:rPr>
          <w:rFonts w:ascii="Calibri" w:hAnsi="Calibri" w:cs="Calibri"/>
        </w:rPr>
        <w:t xml:space="preserve">ch positive behaviour is based.  </w:t>
      </w:r>
      <w:r w:rsidRPr="007C677F">
        <w:rPr>
          <w:rFonts w:ascii="Calibri" w:hAnsi="Calibri" w:cs="Calibri"/>
        </w:rPr>
        <w:t xml:space="preserve">Parents/carers have an important role to play, as part of the school community, in taking responsibility for their child’s behaviour inside and outside school. Partnership working between the school and parents/carers to maintain high standards of behaviour and to encourage respect and kindness towards other people is vital. </w:t>
      </w:r>
    </w:p>
    <w:p w14:paraId="454F1A41" w14:textId="4832E50D" w:rsidR="00174E9C" w:rsidRPr="007C677F" w:rsidRDefault="00174E9C" w:rsidP="009B1EF6">
      <w:pPr>
        <w:pStyle w:val="NormalWeb"/>
        <w:jc w:val="both"/>
        <w:rPr>
          <w:rFonts w:ascii="Calibri" w:hAnsi="Calibri" w:cs="Calibri"/>
        </w:rPr>
      </w:pPr>
      <w:r w:rsidRPr="007C677F">
        <w:rPr>
          <w:rFonts w:ascii="Calibri" w:hAnsi="Calibri" w:cs="Calibri"/>
        </w:rPr>
        <w:t xml:space="preserve">At </w:t>
      </w:r>
      <w:r w:rsidR="00B5632A" w:rsidRPr="007C677F">
        <w:rPr>
          <w:rFonts w:ascii="Calibri" w:hAnsi="Calibri" w:cs="Calibri"/>
        </w:rPr>
        <w:t>High Street</w:t>
      </w:r>
      <w:r w:rsidRPr="007C677F">
        <w:rPr>
          <w:rFonts w:ascii="Calibri" w:hAnsi="Calibri" w:cs="Calibri"/>
        </w:rPr>
        <w:t xml:space="preserve"> Primary School, we will ensure that parents/carers: </w:t>
      </w:r>
    </w:p>
    <w:p w14:paraId="06AF0A94" w14:textId="4A8E2F60" w:rsidR="00174E9C" w:rsidRPr="007C677F" w:rsidRDefault="00174E9C" w:rsidP="009B1EF6">
      <w:pPr>
        <w:pStyle w:val="NormalWeb"/>
        <w:numPr>
          <w:ilvl w:val="0"/>
          <w:numId w:val="14"/>
        </w:numPr>
        <w:jc w:val="both"/>
        <w:rPr>
          <w:rFonts w:ascii="Calibri" w:hAnsi="Calibri" w:cs="Calibri"/>
        </w:rPr>
      </w:pPr>
      <w:r w:rsidRPr="007C677F">
        <w:rPr>
          <w:rFonts w:ascii="Calibri" w:hAnsi="Calibri" w:cs="Calibri"/>
        </w:rPr>
        <w:t xml:space="preserve">are aware of </w:t>
      </w:r>
      <w:r w:rsidR="00C14A5F" w:rsidRPr="007C677F">
        <w:rPr>
          <w:rFonts w:ascii="Calibri" w:hAnsi="Calibri" w:cs="Calibri"/>
        </w:rPr>
        <w:t>our anti-bullying strategy</w:t>
      </w:r>
      <w:r w:rsidRPr="007C677F">
        <w:rPr>
          <w:rFonts w:ascii="Calibri" w:hAnsi="Calibri" w:cs="Calibri"/>
        </w:rPr>
        <w:t xml:space="preserve"> </w:t>
      </w:r>
    </w:p>
    <w:p w14:paraId="230FBDE9" w14:textId="5A512F8F" w:rsidR="00174E9C" w:rsidRPr="007C677F" w:rsidRDefault="00B5632A" w:rsidP="009B1EF6">
      <w:pPr>
        <w:pStyle w:val="NormalWeb"/>
        <w:numPr>
          <w:ilvl w:val="0"/>
          <w:numId w:val="14"/>
        </w:numPr>
        <w:jc w:val="both"/>
        <w:rPr>
          <w:rFonts w:ascii="Calibri" w:hAnsi="Calibri" w:cs="Calibri"/>
        </w:rPr>
      </w:pPr>
      <w:r w:rsidRPr="007C677F">
        <w:rPr>
          <w:rFonts w:ascii="Calibri" w:hAnsi="Calibri" w:cs="Calibri"/>
        </w:rPr>
        <w:t>k</w:t>
      </w:r>
      <w:r w:rsidR="00174E9C" w:rsidRPr="007C677F">
        <w:rPr>
          <w:rFonts w:ascii="Calibri" w:hAnsi="Calibri" w:cs="Calibri"/>
        </w:rPr>
        <w:t xml:space="preserve">now how the school would like them to report any concerns and how to escalate matters appropriately should they not be satisfied with the outcome of their initial concern </w:t>
      </w:r>
    </w:p>
    <w:p w14:paraId="372ED0FE" w14:textId="070DE7C1" w:rsidR="00174E9C" w:rsidRPr="007C677F" w:rsidRDefault="00174E9C" w:rsidP="009B1EF6">
      <w:pPr>
        <w:pStyle w:val="NormalWeb"/>
        <w:numPr>
          <w:ilvl w:val="0"/>
          <w:numId w:val="14"/>
        </w:numPr>
        <w:jc w:val="both"/>
        <w:rPr>
          <w:rFonts w:ascii="Calibri" w:hAnsi="Calibri" w:cs="Calibri"/>
        </w:rPr>
      </w:pPr>
      <w:r w:rsidRPr="007C677F">
        <w:rPr>
          <w:rFonts w:ascii="Calibri" w:hAnsi="Calibri" w:cs="Calibri"/>
        </w:rPr>
        <w:t xml:space="preserve">know who to speak to when raising a concern about bullying or one-off incidents and evidence to provide </w:t>
      </w:r>
    </w:p>
    <w:p w14:paraId="1E21E1C5" w14:textId="12721BD6" w:rsidR="00174E9C" w:rsidRPr="007C677F" w:rsidRDefault="00174E9C" w:rsidP="009B1EF6">
      <w:pPr>
        <w:pStyle w:val="NormalWeb"/>
        <w:numPr>
          <w:ilvl w:val="0"/>
          <w:numId w:val="14"/>
        </w:numPr>
        <w:jc w:val="both"/>
        <w:rPr>
          <w:rFonts w:ascii="Calibri" w:hAnsi="Calibri" w:cs="Calibri"/>
        </w:rPr>
      </w:pPr>
      <w:r w:rsidRPr="007C677F">
        <w:rPr>
          <w:rFonts w:ascii="Calibri" w:hAnsi="Calibri" w:cs="Calibri"/>
        </w:rPr>
        <w:t xml:space="preserve">have been engaged to support their children and support the vision and values of the school </w:t>
      </w:r>
    </w:p>
    <w:p w14:paraId="4C0FCD72" w14:textId="4D67C008" w:rsidR="00174E9C" w:rsidRPr="007C677F" w:rsidRDefault="00174E9C" w:rsidP="009B1EF6">
      <w:pPr>
        <w:pStyle w:val="NormalWeb"/>
        <w:numPr>
          <w:ilvl w:val="0"/>
          <w:numId w:val="14"/>
        </w:numPr>
        <w:jc w:val="both"/>
        <w:rPr>
          <w:rFonts w:ascii="Calibri" w:hAnsi="Calibri" w:cs="Calibri"/>
        </w:rPr>
      </w:pPr>
      <w:r w:rsidRPr="007C677F">
        <w:rPr>
          <w:rFonts w:ascii="Calibri" w:hAnsi="Calibri" w:cs="Calibri"/>
        </w:rPr>
        <w:t xml:space="preserve">are aware that prejudice and discrimination are unacceptable within the school community </w:t>
      </w:r>
    </w:p>
    <w:p w14:paraId="3B9F3E70" w14:textId="3C61F753" w:rsidR="00174E9C" w:rsidRPr="007C677F" w:rsidRDefault="00174E9C" w:rsidP="009B1EF6">
      <w:pPr>
        <w:pStyle w:val="NormalWeb"/>
        <w:numPr>
          <w:ilvl w:val="0"/>
          <w:numId w:val="14"/>
        </w:numPr>
        <w:jc w:val="both"/>
        <w:rPr>
          <w:rFonts w:ascii="Calibri" w:hAnsi="Calibri" w:cs="Calibri"/>
        </w:rPr>
      </w:pPr>
      <w:r w:rsidRPr="007C677F">
        <w:rPr>
          <w:rFonts w:ascii="Calibri" w:hAnsi="Calibri" w:cs="Calibri"/>
        </w:rPr>
        <w:t>are aware of the school’s complaints procedure, in case they are not satisfied with the way the school has dea</w:t>
      </w:r>
      <w:r w:rsidR="00CB1186" w:rsidRPr="007C677F">
        <w:rPr>
          <w:rFonts w:ascii="Calibri" w:hAnsi="Calibri" w:cs="Calibri"/>
        </w:rPr>
        <w:t>lt with a case of reported one-</w:t>
      </w:r>
      <w:r w:rsidRPr="007C677F">
        <w:rPr>
          <w:rFonts w:ascii="Calibri" w:hAnsi="Calibri" w:cs="Calibri"/>
        </w:rPr>
        <w:t xml:space="preserve">off incidents and bullying </w:t>
      </w:r>
    </w:p>
    <w:p w14:paraId="7B6E6F5A" w14:textId="396D5D54" w:rsidR="00174E9C" w:rsidRPr="007C677F" w:rsidRDefault="00174E9C" w:rsidP="009B1EF6">
      <w:pPr>
        <w:pStyle w:val="NormalWeb"/>
        <w:numPr>
          <w:ilvl w:val="0"/>
          <w:numId w:val="14"/>
        </w:numPr>
        <w:jc w:val="both"/>
        <w:rPr>
          <w:rFonts w:ascii="Calibri" w:hAnsi="Calibri" w:cs="Calibri"/>
        </w:rPr>
      </w:pPr>
      <w:r w:rsidRPr="007C677F">
        <w:rPr>
          <w:rFonts w:ascii="Calibri" w:hAnsi="Calibri" w:cs="Calibri"/>
        </w:rPr>
        <w:t>are aware that one-off incidents and bullying relating to school staff via</w:t>
      </w:r>
      <w:r w:rsidR="00CB1186" w:rsidRPr="007C677F">
        <w:rPr>
          <w:rFonts w:ascii="Calibri" w:hAnsi="Calibri" w:cs="Calibri"/>
        </w:rPr>
        <w:t xml:space="preserve"> </w:t>
      </w:r>
      <w:r w:rsidRPr="007C677F">
        <w:rPr>
          <w:rFonts w:ascii="Calibri" w:hAnsi="Calibri" w:cs="Calibri"/>
        </w:rPr>
        <w:t xml:space="preserve">social media is not acceptable. </w:t>
      </w:r>
    </w:p>
    <w:p w14:paraId="258AF48B" w14:textId="6866DDFA" w:rsidR="00174E9C" w:rsidRPr="007C677F" w:rsidRDefault="009A4C71" w:rsidP="009A4C71">
      <w:pPr>
        <w:pStyle w:val="NormalWeb"/>
        <w:shd w:val="clear" w:color="auto" w:fill="B4C6E7" w:themeFill="accent1" w:themeFillTint="66"/>
        <w:rPr>
          <w:rFonts w:ascii="Calibri" w:hAnsi="Calibri" w:cs="Calibri"/>
          <w:b/>
          <w:color w:val="0432FF"/>
        </w:rPr>
      </w:pPr>
      <w:r w:rsidRPr="007C677F">
        <w:rPr>
          <w:rFonts w:ascii="Calibri" w:hAnsi="Calibri" w:cs="Calibri"/>
          <w:b/>
          <w:color w:val="0432FF"/>
        </w:rPr>
        <w:t>SIGNS A YOUNG PERSON MAY BE EXPERIENCING BULLYING:</w:t>
      </w:r>
      <w:r w:rsidR="00174E9C" w:rsidRPr="007C677F">
        <w:rPr>
          <w:rFonts w:ascii="Calibri" w:hAnsi="Calibri" w:cs="Calibri"/>
          <w:b/>
          <w:bCs/>
          <w:color w:val="0432FF"/>
          <w:shd w:val="clear" w:color="auto" w:fill="D8E0F2"/>
        </w:rPr>
        <w:t xml:space="preserve"> </w:t>
      </w:r>
    </w:p>
    <w:p w14:paraId="5ED447C5" w14:textId="77777777" w:rsidR="00174E9C" w:rsidRPr="007C677F" w:rsidRDefault="00174E9C" w:rsidP="00174E9C">
      <w:pPr>
        <w:pStyle w:val="NormalWeb"/>
        <w:rPr>
          <w:rFonts w:ascii="Calibri" w:hAnsi="Calibri" w:cs="Calibri"/>
        </w:rPr>
      </w:pPr>
      <w:r w:rsidRPr="007C677F">
        <w:rPr>
          <w:rFonts w:ascii="Calibri" w:hAnsi="Calibri" w:cs="Calibri"/>
        </w:rPr>
        <w:t xml:space="preserve">Indicators that a child is being bullied could include: </w:t>
      </w:r>
    </w:p>
    <w:p w14:paraId="10D23127" w14:textId="3CACB885" w:rsidR="00174E9C" w:rsidRPr="007C677F" w:rsidRDefault="00C14A5F" w:rsidP="00174E9C">
      <w:pPr>
        <w:pStyle w:val="NormalWeb"/>
        <w:numPr>
          <w:ilvl w:val="0"/>
          <w:numId w:val="15"/>
        </w:numPr>
        <w:rPr>
          <w:rFonts w:ascii="Calibri" w:hAnsi="Calibri" w:cs="Calibri"/>
        </w:rPr>
      </w:pPr>
      <w:r w:rsidRPr="007C677F">
        <w:rPr>
          <w:rFonts w:ascii="Calibri" w:hAnsi="Calibri" w:cs="Calibri"/>
        </w:rPr>
        <w:t>r</w:t>
      </w:r>
      <w:r w:rsidR="00174E9C" w:rsidRPr="007C677F">
        <w:rPr>
          <w:rFonts w:ascii="Calibri" w:hAnsi="Calibri" w:cs="Calibri"/>
        </w:rPr>
        <w:t xml:space="preserve">eluctance to go to school </w:t>
      </w:r>
    </w:p>
    <w:p w14:paraId="6AB45DD0" w14:textId="1DB869F9" w:rsidR="00174E9C" w:rsidRPr="007C677F" w:rsidRDefault="00C14A5F" w:rsidP="00174E9C">
      <w:pPr>
        <w:pStyle w:val="NormalWeb"/>
        <w:numPr>
          <w:ilvl w:val="0"/>
          <w:numId w:val="15"/>
        </w:numPr>
        <w:rPr>
          <w:rFonts w:ascii="Calibri" w:hAnsi="Calibri" w:cs="Calibri"/>
        </w:rPr>
      </w:pPr>
      <w:r w:rsidRPr="007C677F">
        <w:rPr>
          <w:rFonts w:ascii="Calibri" w:hAnsi="Calibri" w:cs="Calibri"/>
        </w:rPr>
        <w:t>a</w:t>
      </w:r>
      <w:r w:rsidR="00174E9C" w:rsidRPr="007C677F">
        <w:rPr>
          <w:rFonts w:ascii="Calibri" w:hAnsi="Calibri" w:cs="Calibri"/>
        </w:rPr>
        <w:t xml:space="preserve">ppearing frightened of / during the journey to and from school </w:t>
      </w:r>
    </w:p>
    <w:p w14:paraId="247FDAB1" w14:textId="294A1622" w:rsidR="00174E9C" w:rsidRPr="007C677F" w:rsidRDefault="00C14A5F" w:rsidP="00174E9C">
      <w:pPr>
        <w:pStyle w:val="NormalWeb"/>
        <w:numPr>
          <w:ilvl w:val="0"/>
          <w:numId w:val="15"/>
        </w:numPr>
        <w:rPr>
          <w:rFonts w:ascii="Calibri" w:hAnsi="Calibri" w:cs="Calibri"/>
        </w:rPr>
      </w:pPr>
      <w:r w:rsidRPr="007C677F">
        <w:rPr>
          <w:rFonts w:ascii="Calibri" w:hAnsi="Calibri" w:cs="Calibri"/>
        </w:rPr>
        <w:t>c</w:t>
      </w:r>
      <w:r w:rsidR="00174E9C" w:rsidRPr="007C677F">
        <w:rPr>
          <w:rFonts w:ascii="Calibri" w:hAnsi="Calibri" w:cs="Calibri"/>
        </w:rPr>
        <w:t xml:space="preserve">hanging their usual route </w:t>
      </w:r>
    </w:p>
    <w:p w14:paraId="57F581E1" w14:textId="163D2697" w:rsidR="00174E9C" w:rsidRPr="007C677F" w:rsidRDefault="00C14A5F" w:rsidP="00174E9C">
      <w:pPr>
        <w:pStyle w:val="NormalWeb"/>
        <w:numPr>
          <w:ilvl w:val="0"/>
          <w:numId w:val="15"/>
        </w:numPr>
        <w:rPr>
          <w:rFonts w:ascii="Calibri" w:hAnsi="Calibri" w:cs="Calibri"/>
        </w:rPr>
      </w:pPr>
      <w:r w:rsidRPr="007C677F">
        <w:rPr>
          <w:rFonts w:ascii="Calibri" w:hAnsi="Calibri" w:cs="Calibri"/>
        </w:rPr>
        <w:t>b</w:t>
      </w:r>
      <w:r w:rsidR="00174E9C" w:rsidRPr="007C677F">
        <w:rPr>
          <w:rFonts w:ascii="Calibri" w:hAnsi="Calibri" w:cs="Calibri"/>
        </w:rPr>
        <w:t xml:space="preserve">eing anxious, moody, withdrawn, quiet </w:t>
      </w:r>
    </w:p>
    <w:p w14:paraId="00847CD1" w14:textId="72BE2E3F" w:rsidR="00174E9C" w:rsidRPr="007C677F" w:rsidRDefault="00C14A5F" w:rsidP="00174E9C">
      <w:pPr>
        <w:pStyle w:val="NormalWeb"/>
        <w:numPr>
          <w:ilvl w:val="0"/>
          <w:numId w:val="15"/>
        </w:numPr>
        <w:rPr>
          <w:rFonts w:ascii="Calibri" w:hAnsi="Calibri" w:cs="Calibri"/>
        </w:rPr>
      </w:pPr>
      <w:r w:rsidRPr="007C677F">
        <w:rPr>
          <w:rFonts w:ascii="Calibri" w:hAnsi="Calibri" w:cs="Calibri"/>
        </w:rPr>
        <w:t>c</w:t>
      </w:r>
      <w:r w:rsidR="00174E9C" w:rsidRPr="007C677F">
        <w:rPr>
          <w:rFonts w:ascii="Calibri" w:hAnsi="Calibri" w:cs="Calibri"/>
        </w:rPr>
        <w:t xml:space="preserve">omplaining of illnesses such as stomach aches and headaches </w:t>
      </w:r>
    </w:p>
    <w:p w14:paraId="75B51CDD" w14:textId="14D5685E" w:rsidR="00174E9C" w:rsidRPr="007C677F" w:rsidRDefault="00C14A5F" w:rsidP="00174E9C">
      <w:pPr>
        <w:pStyle w:val="NormalWeb"/>
        <w:numPr>
          <w:ilvl w:val="0"/>
          <w:numId w:val="15"/>
        </w:numPr>
        <w:rPr>
          <w:rFonts w:ascii="Calibri" w:hAnsi="Calibri" w:cs="Calibri"/>
        </w:rPr>
      </w:pPr>
      <w:r w:rsidRPr="007C677F">
        <w:rPr>
          <w:rFonts w:ascii="Calibri" w:hAnsi="Calibri" w:cs="Calibri"/>
        </w:rPr>
        <w:t>b</w:t>
      </w:r>
      <w:r w:rsidR="00174E9C" w:rsidRPr="007C677F">
        <w:rPr>
          <w:rFonts w:ascii="Calibri" w:hAnsi="Calibri" w:cs="Calibri"/>
        </w:rPr>
        <w:t xml:space="preserve">ed-wetting in a previously dry child or young person </w:t>
      </w:r>
    </w:p>
    <w:p w14:paraId="40213A4E" w14:textId="23A86DA0" w:rsidR="00174E9C" w:rsidRPr="007C677F" w:rsidRDefault="00C14A5F" w:rsidP="00174E9C">
      <w:pPr>
        <w:pStyle w:val="NormalWeb"/>
        <w:numPr>
          <w:ilvl w:val="0"/>
          <w:numId w:val="15"/>
        </w:numPr>
        <w:rPr>
          <w:rFonts w:ascii="Calibri" w:hAnsi="Calibri" w:cs="Calibri"/>
        </w:rPr>
      </w:pPr>
      <w:r w:rsidRPr="007C677F">
        <w:rPr>
          <w:rFonts w:ascii="Calibri" w:hAnsi="Calibri" w:cs="Calibri"/>
        </w:rPr>
        <w:t>h</w:t>
      </w:r>
      <w:r w:rsidR="00174E9C" w:rsidRPr="007C677F">
        <w:rPr>
          <w:rFonts w:ascii="Calibri" w:hAnsi="Calibri" w:cs="Calibri"/>
        </w:rPr>
        <w:t xml:space="preserve">aving nightmares or sleeping difficulties </w:t>
      </w:r>
    </w:p>
    <w:p w14:paraId="55C696A1" w14:textId="76D7080B" w:rsidR="00174E9C" w:rsidRPr="007C677F" w:rsidRDefault="00C14A5F" w:rsidP="00174E9C">
      <w:pPr>
        <w:pStyle w:val="NormalWeb"/>
        <w:numPr>
          <w:ilvl w:val="0"/>
          <w:numId w:val="15"/>
        </w:numPr>
        <w:rPr>
          <w:rFonts w:ascii="Calibri" w:hAnsi="Calibri" w:cs="Calibri"/>
        </w:rPr>
      </w:pPr>
      <w:r w:rsidRPr="007C677F">
        <w:rPr>
          <w:rFonts w:ascii="Calibri" w:hAnsi="Calibri" w:cs="Calibri"/>
        </w:rPr>
        <w:t>c</w:t>
      </w:r>
      <w:r w:rsidR="00174E9C" w:rsidRPr="007C677F">
        <w:rPr>
          <w:rFonts w:ascii="Calibri" w:hAnsi="Calibri" w:cs="Calibri"/>
        </w:rPr>
        <w:t xml:space="preserve">oming home regularly with missing or damaged possessions </w:t>
      </w:r>
    </w:p>
    <w:p w14:paraId="60059EBF" w14:textId="52305A4E" w:rsidR="009A4C71" w:rsidRPr="007C677F" w:rsidRDefault="00C14A5F" w:rsidP="009A4C71">
      <w:pPr>
        <w:pStyle w:val="NormalWeb"/>
        <w:numPr>
          <w:ilvl w:val="0"/>
          <w:numId w:val="15"/>
        </w:numPr>
        <w:rPr>
          <w:rFonts w:ascii="Calibri" w:hAnsi="Calibri" w:cs="Calibri"/>
        </w:rPr>
      </w:pPr>
      <w:r w:rsidRPr="007C677F">
        <w:rPr>
          <w:rFonts w:ascii="Calibri" w:hAnsi="Calibri" w:cs="Calibri"/>
        </w:rPr>
        <w:t>a</w:t>
      </w:r>
      <w:r w:rsidR="00174E9C" w:rsidRPr="007C677F">
        <w:rPr>
          <w:rFonts w:ascii="Calibri" w:hAnsi="Calibri" w:cs="Calibri"/>
        </w:rPr>
        <w:t xml:space="preserve">rriving home hungry </w:t>
      </w:r>
    </w:p>
    <w:p w14:paraId="564AC94C" w14:textId="300DC3A1" w:rsidR="00174E9C" w:rsidRPr="007C677F" w:rsidRDefault="00C14A5F" w:rsidP="009A4C71">
      <w:pPr>
        <w:pStyle w:val="NormalWeb"/>
        <w:numPr>
          <w:ilvl w:val="0"/>
          <w:numId w:val="15"/>
        </w:numPr>
        <w:rPr>
          <w:rFonts w:ascii="Calibri" w:hAnsi="Calibri" w:cs="Calibri"/>
        </w:rPr>
      </w:pPr>
      <w:r w:rsidRPr="007C677F">
        <w:rPr>
          <w:rFonts w:ascii="Calibri" w:hAnsi="Calibri" w:cs="Calibri"/>
        </w:rPr>
        <w:t>a</w:t>
      </w:r>
      <w:r w:rsidR="00174E9C" w:rsidRPr="007C677F">
        <w:rPr>
          <w:rFonts w:ascii="Calibri" w:hAnsi="Calibri" w:cs="Calibri"/>
        </w:rPr>
        <w:t xml:space="preserve">sking for extra money or stealing money </w:t>
      </w:r>
    </w:p>
    <w:p w14:paraId="0E19417A" w14:textId="66C9DC41" w:rsidR="00174E9C" w:rsidRPr="007C677F" w:rsidRDefault="00C14A5F" w:rsidP="00174E9C">
      <w:pPr>
        <w:pStyle w:val="NormalWeb"/>
        <w:numPr>
          <w:ilvl w:val="0"/>
          <w:numId w:val="15"/>
        </w:numPr>
        <w:rPr>
          <w:rFonts w:ascii="Calibri" w:hAnsi="Calibri" w:cs="Calibri"/>
        </w:rPr>
      </w:pPr>
      <w:r w:rsidRPr="007C677F">
        <w:rPr>
          <w:rFonts w:ascii="Calibri" w:hAnsi="Calibri" w:cs="Calibri"/>
        </w:rPr>
        <w:t>t</w:t>
      </w:r>
      <w:r w:rsidR="00174E9C" w:rsidRPr="007C677F">
        <w:rPr>
          <w:rFonts w:ascii="Calibri" w:hAnsi="Calibri" w:cs="Calibri"/>
        </w:rPr>
        <w:t xml:space="preserve">ruanting </w:t>
      </w:r>
    </w:p>
    <w:p w14:paraId="79F1A921" w14:textId="43734C74" w:rsidR="00174E9C" w:rsidRPr="007C677F" w:rsidRDefault="00C14A5F" w:rsidP="00174E9C">
      <w:pPr>
        <w:pStyle w:val="NormalWeb"/>
        <w:numPr>
          <w:ilvl w:val="0"/>
          <w:numId w:val="15"/>
        </w:numPr>
        <w:rPr>
          <w:rFonts w:ascii="Calibri" w:hAnsi="Calibri" w:cs="Calibri"/>
        </w:rPr>
      </w:pPr>
      <w:r w:rsidRPr="007C677F">
        <w:rPr>
          <w:rFonts w:ascii="Calibri" w:hAnsi="Calibri" w:cs="Calibri"/>
        </w:rPr>
        <w:t>d</w:t>
      </w:r>
      <w:r w:rsidR="00174E9C" w:rsidRPr="007C677F">
        <w:rPr>
          <w:rFonts w:ascii="Calibri" w:hAnsi="Calibri" w:cs="Calibri"/>
        </w:rPr>
        <w:t xml:space="preserve">eterioration in their work / handwriting </w:t>
      </w:r>
    </w:p>
    <w:p w14:paraId="46F23F97" w14:textId="7BC12482" w:rsidR="00174E9C" w:rsidRPr="007C677F" w:rsidRDefault="00C14A5F" w:rsidP="00174E9C">
      <w:pPr>
        <w:pStyle w:val="NormalWeb"/>
        <w:numPr>
          <w:ilvl w:val="0"/>
          <w:numId w:val="15"/>
        </w:numPr>
        <w:rPr>
          <w:rFonts w:ascii="Calibri" w:hAnsi="Calibri" w:cs="Calibri"/>
        </w:rPr>
      </w:pPr>
      <w:r w:rsidRPr="007C677F">
        <w:rPr>
          <w:rFonts w:ascii="Calibri" w:hAnsi="Calibri" w:cs="Calibri"/>
        </w:rPr>
        <w:t>n</w:t>
      </w:r>
      <w:r w:rsidR="00174E9C" w:rsidRPr="007C677F">
        <w:rPr>
          <w:rFonts w:ascii="Calibri" w:hAnsi="Calibri" w:cs="Calibri"/>
        </w:rPr>
        <w:t xml:space="preserve">ot eating </w:t>
      </w:r>
    </w:p>
    <w:p w14:paraId="567E4D36" w14:textId="77BB0BED" w:rsidR="00174E9C" w:rsidRPr="007C677F" w:rsidRDefault="00C14A5F" w:rsidP="00174E9C">
      <w:pPr>
        <w:pStyle w:val="NormalWeb"/>
        <w:numPr>
          <w:ilvl w:val="0"/>
          <w:numId w:val="15"/>
        </w:numPr>
        <w:rPr>
          <w:rFonts w:ascii="Calibri" w:hAnsi="Calibri" w:cs="Calibri"/>
        </w:rPr>
      </w:pPr>
      <w:r w:rsidRPr="007C677F">
        <w:rPr>
          <w:rFonts w:ascii="Calibri" w:hAnsi="Calibri" w:cs="Calibri"/>
        </w:rPr>
        <w:t>u</w:t>
      </w:r>
      <w:r w:rsidR="00174E9C" w:rsidRPr="007C677F">
        <w:rPr>
          <w:rFonts w:ascii="Calibri" w:hAnsi="Calibri" w:cs="Calibri"/>
        </w:rPr>
        <w:t xml:space="preserve">nexplained cuts and bruises </w:t>
      </w:r>
    </w:p>
    <w:p w14:paraId="4664E3CA" w14:textId="037EE7EF" w:rsidR="00174E9C" w:rsidRPr="007C677F" w:rsidRDefault="00C14A5F" w:rsidP="00174E9C">
      <w:pPr>
        <w:pStyle w:val="NormalWeb"/>
        <w:numPr>
          <w:ilvl w:val="0"/>
          <w:numId w:val="15"/>
        </w:numPr>
        <w:rPr>
          <w:rFonts w:ascii="Calibri" w:hAnsi="Calibri" w:cs="Calibri"/>
        </w:rPr>
      </w:pPr>
      <w:r w:rsidRPr="007C677F">
        <w:rPr>
          <w:rFonts w:ascii="Calibri" w:hAnsi="Calibri" w:cs="Calibri"/>
        </w:rPr>
        <w:t>b</w:t>
      </w:r>
      <w:r w:rsidR="00174E9C" w:rsidRPr="007C677F">
        <w:rPr>
          <w:rFonts w:ascii="Calibri" w:hAnsi="Calibri" w:cs="Calibri"/>
        </w:rPr>
        <w:t xml:space="preserve">eing aggressive and bullying others </w:t>
      </w:r>
    </w:p>
    <w:p w14:paraId="7FE320BC" w14:textId="0A0B3F76" w:rsidR="009A4C71" w:rsidRPr="007C677F" w:rsidRDefault="00C14A5F" w:rsidP="00C14A5F">
      <w:pPr>
        <w:pStyle w:val="NormalWeb"/>
        <w:numPr>
          <w:ilvl w:val="0"/>
          <w:numId w:val="15"/>
        </w:numPr>
        <w:rPr>
          <w:rFonts w:ascii="Calibri" w:hAnsi="Calibri" w:cs="Calibri"/>
        </w:rPr>
      </w:pPr>
      <w:r w:rsidRPr="007C677F">
        <w:rPr>
          <w:rFonts w:ascii="Calibri" w:hAnsi="Calibri" w:cs="Calibri"/>
        </w:rPr>
        <w:t>g</w:t>
      </w:r>
      <w:r w:rsidR="00174E9C" w:rsidRPr="007C677F">
        <w:rPr>
          <w:rFonts w:ascii="Calibri" w:hAnsi="Calibri" w:cs="Calibri"/>
        </w:rPr>
        <w:t>iving improbable excuses for any of the above</w:t>
      </w:r>
      <w:r w:rsidRPr="007C677F">
        <w:rPr>
          <w:rFonts w:ascii="Calibri" w:hAnsi="Calibri" w:cs="Calibri"/>
        </w:rPr>
        <w:t>.</w:t>
      </w:r>
      <w:r w:rsidR="00174E9C" w:rsidRPr="007C677F">
        <w:rPr>
          <w:rFonts w:ascii="Calibri" w:hAnsi="Calibri" w:cs="Calibri"/>
        </w:rPr>
        <w:t xml:space="preserve"> </w:t>
      </w:r>
    </w:p>
    <w:p w14:paraId="7BF93377" w14:textId="4E508052" w:rsidR="00174E9C" w:rsidRPr="007C677F" w:rsidRDefault="009A4C71" w:rsidP="009A4C71">
      <w:pPr>
        <w:pStyle w:val="NormalWeb"/>
        <w:shd w:val="clear" w:color="auto" w:fill="B4C6E7" w:themeFill="accent1" w:themeFillTint="66"/>
        <w:rPr>
          <w:rFonts w:ascii="Calibri" w:hAnsi="Calibri" w:cs="Calibri"/>
          <w:color w:val="0432FF"/>
        </w:rPr>
      </w:pPr>
      <w:r w:rsidRPr="007C677F">
        <w:rPr>
          <w:rFonts w:ascii="Calibri" w:hAnsi="Calibri" w:cs="Calibri"/>
          <w:b/>
          <w:bCs/>
          <w:color w:val="0432FF"/>
        </w:rPr>
        <w:lastRenderedPageBreak/>
        <w:t>CREATING A WHOLE-SCHOOL ETHOS</w:t>
      </w:r>
      <w:r w:rsidR="00174E9C" w:rsidRPr="007C677F">
        <w:rPr>
          <w:rFonts w:ascii="Calibri" w:hAnsi="Calibri" w:cs="Calibri"/>
          <w:b/>
          <w:bCs/>
          <w:color w:val="0432FF"/>
        </w:rPr>
        <w:t xml:space="preserve"> </w:t>
      </w:r>
    </w:p>
    <w:p w14:paraId="223855D7" w14:textId="7471B44E" w:rsidR="00174E9C" w:rsidRPr="007C677F" w:rsidRDefault="009A4C71" w:rsidP="009A4C71">
      <w:pPr>
        <w:pStyle w:val="NormalWeb"/>
        <w:rPr>
          <w:rFonts w:ascii="Calibri" w:hAnsi="Calibri" w:cs="Calibri"/>
        </w:rPr>
      </w:pPr>
      <w:r w:rsidRPr="007C677F">
        <w:rPr>
          <w:rFonts w:ascii="Calibri" w:hAnsi="Calibri" w:cs="Calibri"/>
        </w:rPr>
        <w:t>As an effective school we</w:t>
      </w:r>
      <w:r w:rsidR="00174E9C" w:rsidRPr="007C677F">
        <w:rPr>
          <w:rFonts w:ascii="Calibri" w:hAnsi="Calibri" w:cs="Calibri"/>
        </w:rPr>
        <w:t xml:space="preserve"> take a proactive approach to preventing all one-off prejudice incidents (perceived or actual) and bullying and to mitigate their effects when they occur. </w:t>
      </w:r>
    </w:p>
    <w:p w14:paraId="6641EB73" w14:textId="05B743AC" w:rsidR="00174E9C" w:rsidRPr="007C677F" w:rsidRDefault="00174E9C" w:rsidP="00174E9C">
      <w:pPr>
        <w:pStyle w:val="NormalWeb"/>
        <w:shd w:val="clear" w:color="auto" w:fill="D8E0F2"/>
        <w:rPr>
          <w:rFonts w:ascii="Calibri" w:hAnsi="Calibri" w:cs="Calibri"/>
          <w:color w:val="0432FF"/>
        </w:rPr>
      </w:pPr>
      <w:r w:rsidRPr="007C677F">
        <w:rPr>
          <w:rFonts w:ascii="Calibri" w:hAnsi="Calibri" w:cs="Calibri"/>
          <w:b/>
          <w:bCs/>
          <w:color w:val="0432FF"/>
        </w:rPr>
        <w:t>How bullying and prejudice-related incidents will be prevented, including on journeys to and from school</w:t>
      </w:r>
      <w:r w:rsidR="009A4C71" w:rsidRPr="007C677F">
        <w:rPr>
          <w:rFonts w:ascii="Calibri" w:hAnsi="Calibri" w:cs="Calibri"/>
          <w:b/>
          <w:bCs/>
          <w:color w:val="0432FF"/>
        </w:rPr>
        <w:t>:</w:t>
      </w:r>
      <w:r w:rsidRPr="007C677F">
        <w:rPr>
          <w:rFonts w:ascii="Calibri" w:hAnsi="Calibri" w:cs="Calibri"/>
          <w:b/>
          <w:bCs/>
          <w:color w:val="0432FF"/>
        </w:rPr>
        <w:t xml:space="preserve"> </w:t>
      </w:r>
    </w:p>
    <w:p w14:paraId="390599D1" w14:textId="44DA4C8B" w:rsidR="00174E9C" w:rsidRPr="007C677F" w:rsidRDefault="00174E9C" w:rsidP="009B1EF6">
      <w:pPr>
        <w:pStyle w:val="NormalWeb"/>
        <w:jc w:val="both"/>
        <w:rPr>
          <w:rFonts w:ascii="Calibri" w:hAnsi="Calibri" w:cs="Calibri"/>
        </w:rPr>
      </w:pPr>
      <w:r w:rsidRPr="007C677F">
        <w:rPr>
          <w:rFonts w:ascii="Calibri" w:hAnsi="Calibri" w:cs="Calibri"/>
        </w:rPr>
        <w:t xml:space="preserve">At </w:t>
      </w:r>
      <w:r w:rsidR="009A4C71" w:rsidRPr="007C677F">
        <w:rPr>
          <w:rFonts w:ascii="Calibri" w:hAnsi="Calibri" w:cs="Calibri"/>
        </w:rPr>
        <w:t>High Street</w:t>
      </w:r>
      <w:r w:rsidRPr="007C677F">
        <w:rPr>
          <w:rFonts w:ascii="Calibri" w:hAnsi="Calibri" w:cs="Calibri"/>
        </w:rPr>
        <w:t xml:space="preserve"> Primary </w:t>
      </w:r>
      <w:proofErr w:type="gramStart"/>
      <w:r w:rsidRPr="007C677F">
        <w:rPr>
          <w:rFonts w:ascii="Calibri" w:hAnsi="Calibri" w:cs="Calibri"/>
        </w:rPr>
        <w:t>School</w:t>
      </w:r>
      <w:proofErr w:type="gramEnd"/>
      <w:r w:rsidRPr="007C677F">
        <w:rPr>
          <w:rFonts w:ascii="Calibri" w:hAnsi="Calibri" w:cs="Calibri"/>
        </w:rPr>
        <w:t xml:space="preserve"> we will: </w:t>
      </w:r>
    </w:p>
    <w:p w14:paraId="26EAB60D" w14:textId="3F1A6649" w:rsidR="00174E9C" w:rsidRPr="007C677F" w:rsidRDefault="00174E9C" w:rsidP="009B1EF6">
      <w:pPr>
        <w:pStyle w:val="NormalWeb"/>
        <w:numPr>
          <w:ilvl w:val="0"/>
          <w:numId w:val="16"/>
        </w:numPr>
        <w:jc w:val="both"/>
        <w:rPr>
          <w:rFonts w:ascii="Calibri" w:hAnsi="Calibri" w:cs="Calibri"/>
        </w:rPr>
      </w:pPr>
      <w:r w:rsidRPr="007C677F">
        <w:rPr>
          <w:rFonts w:ascii="Calibri" w:hAnsi="Calibri" w:cs="Calibri"/>
        </w:rPr>
        <w:t>adopt a whole-school approach for promoting positive, respectful behaviour between staff and learners as part of ou</w:t>
      </w:r>
      <w:r w:rsidR="00C14A5F" w:rsidRPr="007C677F">
        <w:rPr>
          <w:rFonts w:ascii="Calibri" w:hAnsi="Calibri" w:cs="Calibri"/>
        </w:rPr>
        <w:t>r whole school approach to wellbeing.  T</w:t>
      </w:r>
      <w:r w:rsidRPr="007C677F">
        <w:rPr>
          <w:rFonts w:ascii="Calibri" w:hAnsi="Calibri" w:cs="Calibri"/>
        </w:rPr>
        <w:t>his approach will be w</w:t>
      </w:r>
      <w:r w:rsidR="00C14A5F" w:rsidRPr="007C677F">
        <w:rPr>
          <w:rFonts w:ascii="Calibri" w:hAnsi="Calibri" w:cs="Calibri"/>
        </w:rPr>
        <w:t>oven through all school activities</w:t>
      </w:r>
      <w:r w:rsidRPr="007C677F">
        <w:rPr>
          <w:rFonts w:ascii="Calibri" w:hAnsi="Calibri" w:cs="Calibri"/>
        </w:rPr>
        <w:t xml:space="preserve"> </w:t>
      </w:r>
    </w:p>
    <w:p w14:paraId="1556E35F" w14:textId="71DCC6C9" w:rsidR="00174E9C" w:rsidRPr="007C677F" w:rsidRDefault="00174E9C" w:rsidP="009B1EF6">
      <w:pPr>
        <w:pStyle w:val="NormalWeb"/>
        <w:numPr>
          <w:ilvl w:val="0"/>
          <w:numId w:val="16"/>
        </w:numPr>
        <w:jc w:val="both"/>
        <w:rPr>
          <w:rFonts w:ascii="Calibri" w:hAnsi="Calibri" w:cs="Calibri"/>
        </w:rPr>
      </w:pPr>
      <w:r w:rsidRPr="007C677F">
        <w:rPr>
          <w:rFonts w:ascii="Calibri" w:hAnsi="Calibri" w:cs="Calibri"/>
        </w:rPr>
        <w:t xml:space="preserve">create an environment which encourages positive behaviour and addresses the root causes of unacceptable behaviour – this will help create an inclusive and engaging environment where learners feel safe and are ready to learn </w:t>
      </w:r>
    </w:p>
    <w:p w14:paraId="415D7466" w14:textId="24382707" w:rsidR="00174E9C" w:rsidRPr="007C677F" w:rsidRDefault="00174E9C" w:rsidP="009B1EF6">
      <w:pPr>
        <w:pStyle w:val="NormalWeb"/>
        <w:numPr>
          <w:ilvl w:val="0"/>
          <w:numId w:val="16"/>
        </w:numPr>
        <w:jc w:val="both"/>
        <w:rPr>
          <w:rFonts w:ascii="Calibri" w:hAnsi="Calibri" w:cs="Calibri"/>
        </w:rPr>
      </w:pPr>
      <w:r w:rsidRPr="007C677F">
        <w:rPr>
          <w:rFonts w:ascii="Calibri" w:hAnsi="Calibri" w:cs="Calibri"/>
        </w:rPr>
        <w:t xml:space="preserve">teach children and train staff about respect, positive behaviour, stereotypes and addressing prejudice </w:t>
      </w:r>
    </w:p>
    <w:p w14:paraId="3947526F" w14:textId="1C4AC96E" w:rsidR="00174E9C" w:rsidRPr="007C677F" w:rsidRDefault="00174E9C" w:rsidP="009B1EF6">
      <w:pPr>
        <w:pStyle w:val="NormalWeb"/>
        <w:numPr>
          <w:ilvl w:val="0"/>
          <w:numId w:val="16"/>
        </w:numPr>
        <w:jc w:val="both"/>
        <w:rPr>
          <w:rFonts w:ascii="Calibri" w:hAnsi="Calibri" w:cs="Calibri"/>
        </w:rPr>
      </w:pPr>
      <w:r w:rsidRPr="007C677F">
        <w:rPr>
          <w:rFonts w:ascii="Calibri" w:hAnsi="Calibri" w:cs="Calibri"/>
        </w:rPr>
        <w:t xml:space="preserve">build confidence to enable unacceptable language to be challenged and addressed </w:t>
      </w:r>
    </w:p>
    <w:p w14:paraId="00323CF4" w14:textId="0E7DCCCC" w:rsidR="00174E9C" w:rsidRPr="007C677F" w:rsidRDefault="00174E9C" w:rsidP="009B1EF6">
      <w:pPr>
        <w:pStyle w:val="NormalWeb"/>
        <w:numPr>
          <w:ilvl w:val="0"/>
          <w:numId w:val="16"/>
        </w:numPr>
        <w:jc w:val="both"/>
        <w:rPr>
          <w:rFonts w:ascii="Calibri" w:hAnsi="Calibri" w:cs="Calibri"/>
        </w:rPr>
      </w:pPr>
      <w:r w:rsidRPr="007C677F">
        <w:rPr>
          <w:rFonts w:ascii="Calibri" w:hAnsi="Calibri" w:cs="Calibri"/>
        </w:rPr>
        <w:t xml:space="preserve">ensure effective supervision between lessons with safe places provided for vulnerable learners during these times </w:t>
      </w:r>
    </w:p>
    <w:p w14:paraId="2258FAD7" w14:textId="72D2C5D9" w:rsidR="00174E9C" w:rsidRPr="007C677F" w:rsidRDefault="00174E9C" w:rsidP="009B1EF6">
      <w:pPr>
        <w:pStyle w:val="NormalWeb"/>
        <w:numPr>
          <w:ilvl w:val="0"/>
          <w:numId w:val="16"/>
        </w:numPr>
        <w:jc w:val="both"/>
        <w:rPr>
          <w:rFonts w:ascii="Calibri" w:hAnsi="Calibri" w:cs="Calibri"/>
        </w:rPr>
      </w:pPr>
      <w:r w:rsidRPr="007C677F">
        <w:rPr>
          <w:rFonts w:ascii="Calibri" w:hAnsi="Calibri" w:cs="Calibri"/>
        </w:rPr>
        <w:t>communicate a clear message of positive behaviour, kindness, loyalty and team spirit</w:t>
      </w:r>
      <w:r w:rsidR="00C14A5F" w:rsidRPr="007C677F">
        <w:rPr>
          <w:rFonts w:ascii="Calibri" w:hAnsi="Calibri" w:cs="Calibri"/>
        </w:rPr>
        <w:t>.</w:t>
      </w:r>
      <w:r w:rsidRPr="007C677F">
        <w:rPr>
          <w:rFonts w:ascii="Calibri" w:hAnsi="Calibri" w:cs="Calibri"/>
        </w:rPr>
        <w:t xml:space="preserve"> </w:t>
      </w:r>
    </w:p>
    <w:p w14:paraId="4A9BC54D" w14:textId="1AFD130A" w:rsidR="00174E9C" w:rsidRPr="007C677F" w:rsidRDefault="0008010E"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TAILORING INTERVENTION</w:t>
      </w:r>
      <w:r w:rsidR="00C14A5F" w:rsidRPr="007C677F">
        <w:rPr>
          <w:rFonts w:ascii="Calibri" w:hAnsi="Calibri" w:cs="Calibri"/>
          <w:b/>
          <w:bCs/>
          <w:color w:val="0432FF"/>
        </w:rPr>
        <w:t>s</w:t>
      </w:r>
      <w:r w:rsidR="00174E9C" w:rsidRPr="007C677F">
        <w:rPr>
          <w:rFonts w:ascii="Calibri" w:hAnsi="Calibri" w:cs="Calibri"/>
          <w:b/>
          <w:bCs/>
          <w:color w:val="0432FF"/>
        </w:rPr>
        <w:t xml:space="preserve"> </w:t>
      </w:r>
    </w:p>
    <w:p w14:paraId="54ECEFDE" w14:textId="77777777" w:rsidR="00174E9C" w:rsidRPr="007C677F" w:rsidRDefault="00174E9C" w:rsidP="0008010E">
      <w:pPr>
        <w:pStyle w:val="NormalWeb"/>
        <w:rPr>
          <w:rFonts w:ascii="Calibri" w:hAnsi="Calibri" w:cs="Calibri"/>
        </w:rPr>
      </w:pPr>
      <w:r w:rsidRPr="007C677F">
        <w:rPr>
          <w:rFonts w:ascii="Calibri" w:hAnsi="Calibri" w:cs="Calibri"/>
        </w:rPr>
        <w:t xml:space="preserve">Young children who bully others using insults may not always understand the hurt they have caused and may be repeating what they have heard at home or in the community. </w:t>
      </w:r>
    </w:p>
    <w:p w14:paraId="20BAE9C6" w14:textId="77777777" w:rsidR="00174E9C" w:rsidRPr="007C677F" w:rsidRDefault="00174E9C" w:rsidP="0008010E">
      <w:pPr>
        <w:pStyle w:val="NormalWeb"/>
        <w:rPr>
          <w:rFonts w:ascii="Calibri" w:hAnsi="Calibri" w:cs="Calibri"/>
        </w:rPr>
      </w:pPr>
      <w:r w:rsidRPr="007C677F">
        <w:rPr>
          <w:rFonts w:ascii="Calibri" w:hAnsi="Calibri" w:cs="Calibri"/>
        </w:rPr>
        <w:t xml:space="preserve">We will address this through: </w:t>
      </w:r>
    </w:p>
    <w:p w14:paraId="4DE79FE1" w14:textId="77777777" w:rsidR="00763761" w:rsidRPr="007C677F" w:rsidRDefault="00444B3C" w:rsidP="00174E9C">
      <w:pPr>
        <w:pStyle w:val="NormalWeb"/>
        <w:numPr>
          <w:ilvl w:val="0"/>
          <w:numId w:val="17"/>
        </w:numPr>
        <w:rPr>
          <w:rFonts w:ascii="Calibri" w:hAnsi="Calibri" w:cs="Calibri"/>
        </w:rPr>
      </w:pPr>
      <w:r w:rsidRPr="007C677F">
        <w:rPr>
          <w:rFonts w:ascii="Calibri" w:hAnsi="Calibri" w:cs="Calibri"/>
        </w:rPr>
        <w:t xml:space="preserve">ELSA and MOTIONAL activities, wellbeing support and </w:t>
      </w:r>
      <w:r w:rsidR="00763761" w:rsidRPr="007C677F">
        <w:rPr>
          <w:rFonts w:ascii="Calibri" w:hAnsi="Calibri" w:cs="Calibri"/>
        </w:rPr>
        <w:t>interventions</w:t>
      </w:r>
    </w:p>
    <w:p w14:paraId="3DA70767" w14:textId="49ED5B9F" w:rsidR="00174E9C" w:rsidRPr="007C677F" w:rsidRDefault="00174E9C" w:rsidP="00174E9C">
      <w:pPr>
        <w:pStyle w:val="NormalWeb"/>
        <w:numPr>
          <w:ilvl w:val="0"/>
          <w:numId w:val="17"/>
        </w:numPr>
        <w:rPr>
          <w:rFonts w:ascii="Calibri" w:hAnsi="Calibri" w:cs="Calibri"/>
        </w:rPr>
      </w:pPr>
      <w:r w:rsidRPr="007C677F">
        <w:rPr>
          <w:rFonts w:ascii="Calibri" w:hAnsi="Calibri" w:cs="Calibri"/>
        </w:rPr>
        <w:t xml:space="preserve">sensitive restorative work </w:t>
      </w:r>
    </w:p>
    <w:p w14:paraId="18D05629" w14:textId="4A52C2B5" w:rsidR="00174E9C" w:rsidRPr="007C677F" w:rsidRDefault="00174E9C" w:rsidP="0008010E">
      <w:pPr>
        <w:pStyle w:val="NormalWeb"/>
        <w:numPr>
          <w:ilvl w:val="0"/>
          <w:numId w:val="17"/>
        </w:numPr>
        <w:rPr>
          <w:rFonts w:ascii="Calibri" w:hAnsi="Calibri" w:cs="Calibri"/>
        </w:rPr>
      </w:pPr>
      <w:r w:rsidRPr="007C677F">
        <w:rPr>
          <w:rFonts w:ascii="Calibri" w:hAnsi="Calibri" w:cs="Calibri"/>
        </w:rPr>
        <w:t xml:space="preserve">group activities exploring why some words are unacceptable </w:t>
      </w:r>
    </w:p>
    <w:p w14:paraId="08589B0F" w14:textId="4B3B1938" w:rsidR="00444B3C" w:rsidRPr="007C677F" w:rsidRDefault="00174E9C" w:rsidP="00763761">
      <w:pPr>
        <w:pStyle w:val="NormalWeb"/>
        <w:numPr>
          <w:ilvl w:val="0"/>
          <w:numId w:val="17"/>
        </w:numPr>
        <w:rPr>
          <w:rFonts w:ascii="Calibri" w:hAnsi="Calibri" w:cs="Calibri"/>
        </w:rPr>
      </w:pPr>
      <w:r w:rsidRPr="007C677F">
        <w:rPr>
          <w:rFonts w:ascii="Calibri" w:hAnsi="Calibri" w:cs="Calibri"/>
        </w:rPr>
        <w:t xml:space="preserve">meetings with parents/carers to remind them about the values of the </w:t>
      </w:r>
      <w:r w:rsidR="00051402" w:rsidRPr="007C677F">
        <w:rPr>
          <w:rFonts w:ascii="Calibri" w:hAnsi="Calibri" w:cs="Calibri"/>
        </w:rPr>
        <w:t>school.</w:t>
      </w:r>
    </w:p>
    <w:p w14:paraId="0972A6DD" w14:textId="13B3AA98" w:rsidR="00174E9C" w:rsidRPr="007C677F" w:rsidRDefault="005B5B29"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PREJUDICE RELATED INCIDENTS AND BULLYING OUTSIDE SCHOOL:</w:t>
      </w:r>
    </w:p>
    <w:p w14:paraId="0E7831BF" w14:textId="22DF5C43" w:rsidR="00174E9C" w:rsidRPr="007C677F" w:rsidRDefault="00174E9C" w:rsidP="009B1EF6">
      <w:pPr>
        <w:pStyle w:val="NormalWeb"/>
        <w:jc w:val="both"/>
        <w:rPr>
          <w:rFonts w:ascii="Calibri" w:hAnsi="Calibri" w:cs="Calibri"/>
        </w:rPr>
      </w:pPr>
      <w:r w:rsidRPr="007C677F">
        <w:rPr>
          <w:rFonts w:ascii="Calibri" w:hAnsi="Calibri" w:cs="Calibri"/>
        </w:rPr>
        <w:t xml:space="preserve">Bullying outside school can include online bullying. Information on this can be found in </w:t>
      </w:r>
      <w:r w:rsidR="001A14A1" w:rsidRPr="007C677F">
        <w:rPr>
          <w:rFonts w:ascii="Calibri" w:hAnsi="Calibri" w:cs="Calibri"/>
        </w:rPr>
        <w:t>APPENDIX</w:t>
      </w:r>
      <w:r w:rsidRPr="007C677F">
        <w:rPr>
          <w:rFonts w:ascii="Calibri" w:hAnsi="Calibri" w:cs="Calibri"/>
        </w:rPr>
        <w:t xml:space="preserve"> 2. </w:t>
      </w:r>
    </w:p>
    <w:p w14:paraId="34192E79" w14:textId="0F18E250" w:rsidR="00174E9C" w:rsidRPr="007C677F" w:rsidRDefault="00174E9C" w:rsidP="009B1EF6">
      <w:pPr>
        <w:pStyle w:val="NormalWeb"/>
        <w:jc w:val="both"/>
        <w:rPr>
          <w:rFonts w:ascii="Calibri" w:hAnsi="Calibri" w:cs="Calibri"/>
        </w:rPr>
      </w:pPr>
      <w:r w:rsidRPr="007C677F">
        <w:rPr>
          <w:rFonts w:ascii="Calibri" w:hAnsi="Calibri" w:cs="Calibri"/>
        </w:rPr>
        <w:t xml:space="preserve">Welsh Government guidance states that while schools </w:t>
      </w:r>
      <w:proofErr w:type="gramStart"/>
      <w:r w:rsidRPr="007C677F">
        <w:rPr>
          <w:rFonts w:ascii="Calibri" w:hAnsi="Calibri" w:cs="Calibri"/>
        </w:rPr>
        <w:t>are able to</w:t>
      </w:r>
      <w:proofErr w:type="gramEnd"/>
      <w:r w:rsidRPr="007C677F">
        <w:rPr>
          <w:rFonts w:ascii="Calibri" w:hAnsi="Calibri" w:cs="Calibri"/>
        </w:rPr>
        <w:t xml:space="preserve"> regulate certain conduct off school premises, such as one-off incidents and bullying behaviour, they can only impose sanctions when the learner is on the school site or under the lawful control or charge of a member of staff. </w:t>
      </w:r>
    </w:p>
    <w:p w14:paraId="4518B9BD"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Welsh Government expect that any misbehaviour, including one-off incidents and bullying, on the journey to and from school should be dealt with using the most appropriate policy, such as the school’s behaviour/anti-bullying policies or by enforcement of the Travel Code. </w:t>
      </w:r>
    </w:p>
    <w:p w14:paraId="609A6312" w14:textId="33FA686E" w:rsidR="00174E9C" w:rsidRPr="007C677F" w:rsidRDefault="00174E9C" w:rsidP="009B1EF6">
      <w:pPr>
        <w:pStyle w:val="NormalWeb"/>
        <w:jc w:val="both"/>
        <w:rPr>
          <w:rFonts w:ascii="Calibri" w:hAnsi="Calibri" w:cs="Calibri"/>
        </w:rPr>
      </w:pPr>
      <w:r w:rsidRPr="007C677F">
        <w:rPr>
          <w:rFonts w:ascii="Calibri" w:hAnsi="Calibri" w:cs="Calibri"/>
        </w:rPr>
        <w:t xml:space="preserve">See </w:t>
      </w:r>
      <w:r w:rsidR="00987362" w:rsidRPr="007C677F">
        <w:rPr>
          <w:rFonts w:ascii="Calibri" w:hAnsi="Calibri" w:cs="Calibri"/>
        </w:rPr>
        <w:t>APPENDIX</w:t>
      </w:r>
      <w:r w:rsidRPr="007C677F">
        <w:rPr>
          <w:rFonts w:ascii="Calibri" w:hAnsi="Calibri" w:cs="Calibri"/>
        </w:rPr>
        <w:t xml:space="preserve"> 3 for more information on the Learner Travel (Wales) Measure 2008. </w:t>
      </w:r>
    </w:p>
    <w:p w14:paraId="1DD79A75" w14:textId="0693A7DF" w:rsidR="00174E9C" w:rsidRPr="007C677F" w:rsidRDefault="00174E9C" w:rsidP="009B1EF6">
      <w:pPr>
        <w:pStyle w:val="NormalWeb"/>
        <w:jc w:val="both"/>
        <w:rPr>
          <w:rFonts w:ascii="Calibri" w:hAnsi="Calibri" w:cs="Calibri"/>
        </w:rPr>
      </w:pPr>
      <w:r w:rsidRPr="007C677F">
        <w:rPr>
          <w:rFonts w:ascii="Calibri" w:hAnsi="Calibri" w:cs="Calibri"/>
        </w:rPr>
        <w:t xml:space="preserve">At </w:t>
      </w:r>
      <w:r w:rsidR="00051402" w:rsidRPr="007C677F">
        <w:rPr>
          <w:rFonts w:ascii="Calibri" w:hAnsi="Calibri" w:cs="Calibri"/>
        </w:rPr>
        <w:t>High Street</w:t>
      </w:r>
      <w:r w:rsidRPr="007C677F">
        <w:rPr>
          <w:rFonts w:ascii="Calibri" w:hAnsi="Calibri" w:cs="Calibri"/>
        </w:rPr>
        <w:t xml:space="preserve"> Primary School, we will </w:t>
      </w:r>
      <w:proofErr w:type="gramStart"/>
      <w:r w:rsidRPr="007C677F">
        <w:rPr>
          <w:rFonts w:ascii="Calibri" w:hAnsi="Calibri" w:cs="Calibri"/>
        </w:rPr>
        <w:t>reinforce positive attitudes towards each other at all times</w:t>
      </w:r>
      <w:proofErr w:type="gramEnd"/>
      <w:r w:rsidRPr="007C677F">
        <w:rPr>
          <w:rFonts w:ascii="Calibri" w:hAnsi="Calibri" w:cs="Calibri"/>
        </w:rPr>
        <w:t xml:space="preserve"> inside or outside of school grounds. </w:t>
      </w:r>
    </w:p>
    <w:p w14:paraId="771FB75B" w14:textId="113275CA" w:rsidR="00174E9C" w:rsidRPr="007C677F" w:rsidRDefault="00F8047B" w:rsidP="007C677F">
      <w:pPr>
        <w:pStyle w:val="NormalWeb"/>
        <w:shd w:val="clear" w:color="auto" w:fill="D9E2F3" w:themeFill="accent1" w:themeFillTint="33"/>
        <w:rPr>
          <w:rFonts w:ascii="Calibri" w:hAnsi="Calibri" w:cs="Calibri"/>
          <w:b/>
          <w:color w:val="0432FF"/>
        </w:rPr>
      </w:pPr>
      <w:r w:rsidRPr="007C677F">
        <w:rPr>
          <w:rFonts w:ascii="Calibri" w:hAnsi="Calibri" w:cs="Calibri"/>
          <w:b/>
          <w:color w:val="0432FF"/>
        </w:rPr>
        <w:t>HOW THE SCHOOL WILL RESPONDS</w:t>
      </w:r>
      <w:r w:rsidR="00051402" w:rsidRPr="007C677F">
        <w:rPr>
          <w:rFonts w:ascii="Calibri" w:hAnsi="Calibri" w:cs="Calibri"/>
          <w:b/>
          <w:color w:val="0432FF"/>
        </w:rPr>
        <w:t xml:space="preserve"> TO INCIDENTS:</w:t>
      </w:r>
      <w:r w:rsidR="00174E9C" w:rsidRPr="007C677F">
        <w:rPr>
          <w:rFonts w:ascii="Calibri" w:hAnsi="Calibri" w:cs="Calibri"/>
          <w:b/>
          <w:bCs/>
          <w:color w:val="0432FF"/>
          <w:shd w:val="clear" w:color="auto" w:fill="D8E0F2"/>
        </w:rPr>
        <w:t xml:space="preserve"> </w:t>
      </w:r>
    </w:p>
    <w:p w14:paraId="16CA1306" w14:textId="6DB2B0C0" w:rsidR="00174E9C" w:rsidRPr="007C677F" w:rsidRDefault="00051402" w:rsidP="009B1EF6">
      <w:pPr>
        <w:pStyle w:val="NormalWeb"/>
        <w:jc w:val="both"/>
        <w:rPr>
          <w:rFonts w:ascii="Calibri" w:hAnsi="Calibri" w:cs="Calibri"/>
        </w:rPr>
      </w:pPr>
      <w:r w:rsidRPr="007C677F">
        <w:rPr>
          <w:rFonts w:ascii="Calibri" w:hAnsi="Calibri" w:cs="Calibri"/>
        </w:rPr>
        <w:lastRenderedPageBreak/>
        <w:t xml:space="preserve">The </w:t>
      </w:r>
      <w:r w:rsidR="00174E9C" w:rsidRPr="007C677F">
        <w:rPr>
          <w:rFonts w:ascii="Calibri" w:hAnsi="Calibri" w:cs="Calibri"/>
        </w:rPr>
        <w:t>Head</w:t>
      </w:r>
      <w:r w:rsidRPr="007C677F">
        <w:rPr>
          <w:rFonts w:ascii="Calibri" w:hAnsi="Calibri" w:cs="Calibri"/>
        </w:rPr>
        <w:t xml:space="preserve"> teacher will</w:t>
      </w:r>
      <w:r w:rsidR="00174E9C" w:rsidRPr="007C677F">
        <w:rPr>
          <w:rFonts w:ascii="Calibri" w:hAnsi="Calibri" w:cs="Calibri"/>
        </w:rPr>
        <w:t xml:space="preserve"> ensure that all school staff, are aware of the procedures to follow if a learner reports being bullied or a prejudice-related incident. </w:t>
      </w:r>
    </w:p>
    <w:p w14:paraId="6148957C" w14:textId="7B33ADDB" w:rsidR="00174E9C" w:rsidRPr="007C677F" w:rsidRDefault="00174E9C" w:rsidP="009B1EF6">
      <w:pPr>
        <w:pStyle w:val="NormalWeb"/>
        <w:jc w:val="both"/>
        <w:rPr>
          <w:rFonts w:ascii="Calibri" w:hAnsi="Calibri" w:cs="Calibri"/>
        </w:rPr>
      </w:pPr>
      <w:r w:rsidRPr="007C677F">
        <w:rPr>
          <w:rFonts w:ascii="Calibri" w:hAnsi="Calibri" w:cs="Calibri"/>
        </w:rPr>
        <w:t xml:space="preserve">All staff should be mindful that a learner may approach any member of staff they trust. </w:t>
      </w:r>
      <w:r w:rsidR="00051402" w:rsidRPr="007C677F">
        <w:rPr>
          <w:rFonts w:ascii="Calibri" w:hAnsi="Calibri" w:cs="Calibri"/>
        </w:rPr>
        <w:t xml:space="preserve"> </w:t>
      </w:r>
      <w:r w:rsidRPr="007C677F">
        <w:rPr>
          <w:rFonts w:ascii="Calibri" w:hAnsi="Calibri" w:cs="Calibri"/>
        </w:rPr>
        <w:t xml:space="preserve">Staff training and regular updates will increase their readiness and confidence to notice and respond when issues around one-off incidents and of bullying present. </w:t>
      </w:r>
    </w:p>
    <w:p w14:paraId="389B9AC0" w14:textId="14B2C036" w:rsidR="00174E9C" w:rsidRPr="007C677F" w:rsidRDefault="00174E9C" w:rsidP="009B1EF6">
      <w:pPr>
        <w:pStyle w:val="NormalWeb"/>
        <w:jc w:val="both"/>
        <w:rPr>
          <w:rFonts w:ascii="Calibri" w:hAnsi="Calibri" w:cs="Calibri"/>
        </w:rPr>
      </w:pPr>
      <w:r w:rsidRPr="007C677F">
        <w:rPr>
          <w:rFonts w:ascii="Calibri" w:hAnsi="Calibri" w:cs="Calibri"/>
        </w:rPr>
        <w:t>The most effective interventions are sustained over the long-term, developed with staff, learners, parents and partners in the community. These are monitored, evaluated and revised to reflect changes in circumstances or context. Interventions are supported by a school ethos which inhibits one-off incidents, as well as bullying whilst promoting empathy and respect for diversity</w:t>
      </w:r>
      <w:r w:rsidR="00987362" w:rsidRPr="007C677F">
        <w:rPr>
          <w:rFonts w:ascii="Calibri" w:hAnsi="Calibri" w:cs="Calibri"/>
        </w:rPr>
        <w:t>.</w:t>
      </w:r>
      <w:r w:rsidRPr="007C677F">
        <w:rPr>
          <w:rFonts w:ascii="Calibri" w:hAnsi="Calibri" w:cs="Calibri"/>
        </w:rPr>
        <w:t xml:space="preserve"> </w:t>
      </w:r>
    </w:p>
    <w:p w14:paraId="438B7FE1" w14:textId="59B5B972" w:rsidR="007C677F" w:rsidRPr="007C677F" w:rsidRDefault="00174E9C" w:rsidP="007C677F">
      <w:pPr>
        <w:pStyle w:val="NormalWeb"/>
        <w:jc w:val="both"/>
        <w:rPr>
          <w:rFonts w:ascii="Calibri" w:hAnsi="Calibri" w:cs="Calibri"/>
        </w:rPr>
      </w:pPr>
      <w:r w:rsidRPr="007C677F">
        <w:rPr>
          <w:rFonts w:ascii="Calibri" w:hAnsi="Calibri" w:cs="Calibri"/>
        </w:rPr>
        <w:t xml:space="preserve">Interventions may be at class level, year group level or only with the perpetrator/s. </w:t>
      </w:r>
    </w:p>
    <w:p w14:paraId="60721740" w14:textId="7EAA25CA" w:rsidR="00174E9C" w:rsidRPr="007C677F" w:rsidRDefault="00174E9C" w:rsidP="00174E9C">
      <w:pPr>
        <w:pStyle w:val="NormalWeb"/>
        <w:rPr>
          <w:rFonts w:ascii="Calibri" w:hAnsi="Calibri" w:cs="Calibri"/>
          <w:color w:val="0432FF"/>
        </w:rPr>
      </w:pPr>
      <w:r w:rsidRPr="007C677F">
        <w:rPr>
          <w:rFonts w:ascii="Calibri" w:hAnsi="Calibri" w:cs="Calibri"/>
          <w:b/>
          <w:bCs/>
          <w:color w:val="0432FF"/>
        </w:rPr>
        <w:t>Whole-school response</w:t>
      </w:r>
      <w:r w:rsidR="00987362" w:rsidRPr="007C677F">
        <w:rPr>
          <w:rFonts w:ascii="Calibri" w:hAnsi="Calibri" w:cs="Calibri"/>
          <w:b/>
          <w:bCs/>
          <w:color w:val="0432FF"/>
        </w:rPr>
        <w:t>:</w:t>
      </w:r>
      <w:r w:rsidRPr="007C677F">
        <w:rPr>
          <w:rFonts w:ascii="Calibri" w:hAnsi="Calibri" w:cs="Calibri"/>
          <w:b/>
          <w:bCs/>
          <w:color w:val="0432FF"/>
        </w:rPr>
        <w:t xml:space="preserve"> </w:t>
      </w:r>
    </w:p>
    <w:p w14:paraId="13F2D070" w14:textId="77777777" w:rsidR="00174E9C" w:rsidRPr="007C677F" w:rsidRDefault="00174E9C" w:rsidP="00174E9C">
      <w:pPr>
        <w:pStyle w:val="NormalWeb"/>
        <w:rPr>
          <w:rFonts w:ascii="Calibri" w:hAnsi="Calibri" w:cs="Calibri"/>
        </w:rPr>
      </w:pPr>
      <w:r w:rsidRPr="007C677F">
        <w:rPr>
          <w:rFonts w:ascii="Calibri" w:hAnsi="Calibri" w:cs="Calibri"/>
        </w:rPr>
        <w:t xml:space="preserve">There are frequently learning opportunities for the whole class or year group which can be implemented without mentioning the name of the person who reported it. This protects against retaliation. </w:t>
      </w:r>
    </w:p>
    <w:p w14:paraId="65331886" w14:textId="6078B263" w:rsidR="00174E9C" w:rsidRPr="007C677F" w:rsidRDefault="00174E9C" w:rsidP="00174E9C">
      <w:pPr>
        <w:pStyle w:val="NormalWeb"/>
        <w:rPr>
          <w:rFonts w:ascii="Calibri" w:hAnsi="Calibri" w:cs="Calibri"/>
          <w:color w:val="0432FF"/>
        </w:rPr>
      </w:pPr>
      <w:r w:rsidRPr="007C677F">
        <w:rPr>
          <w:rFonts w:ascii="Calibri" w:hAnsi="Calibri" w:cs="Calibri"/>
          <w:b/>
          <w:bCs/>
          <w:color w:val="0432FF"/>
        </w:rPr>
        <w:t>Responding to the perpetrator</w:t>
      </w:r>
      <w:r w:rsidR="00987362" w:rsidRPr="007C677F">
        <w:rPr>
          <w:rFonts w:ascii="Calibri" w:hAnsi="Calibri" w:cs="Calibri"/>
          <w:b/>
          <w:bCs/>
          <w:color w:val="0432FF"/>
        </w:rPr>
        <w:t>:</w:t>
      </w:r>
      <w:r w:rsidRPr="007C677F">
        <w:rPr>
          <w:rFonts w:ascii="Calibri" w:hAnsi="Calibri" w:cs="Calibri"/>
          <w:b/>
          <w:bCs/>
          <w:color w:val="0432FF"/>
        </w:rPr>
        <w:t xml:space="preserve"> </w:t>
      </w:r>
    </w:p>
    <w:p w14:paraId="7440C397" w14:textId="7B2095B4" w:rsidR="00174E9C" w:rsidRPr="007C677F" w:rsidRDefault="00174E9C" w:rsidP="009B1EF6">
      <w:pPr>
        <w:pStyle w:val="NormalWeb"/>
        <w:jc w:val="both"/>
        <w:rPr>
          <w:rFonts w:ascii="Calibri" w:hAnsi="Calibri" w:cs="Calibri"/>
        </w:rPr>
      </w:pPr>
      <w:r w:rsidRPr="007C677F">
        <w:rPr>
          <w:rFonts w:ascii="Calibri" w:hAnsi="Calibri" w:cs="Calibri"/>
        </w:rPr>
        <w:t>At</w:t>
      </w:r>
      <w:r w:rsidR="00510FFF" w:rsidRPr="007C677F">
        <w:rPr>
          <w:rFonts w:ascii="Calibri" w:hAnsi="Calibri" w:cs="Calibri"/>
        </w:rPr>
        <w:t xml:space="preserve"> High Street</w:t>
      </w:r>
      <w:r w:rsidRPr="007C677F">
        <w:rPr>
          <w:rFonts w:ascii="Calibri" w:hAnsi="Calibri" w:cs="Calibri"/>
        </w:rPr>
        <w:t xml:space="preserve"> Primary </w:t>
      </w:r>
      <w:proofErr w:type="gramStart"/>
      <w:r w:rsidRPr="007C677F">
        <w:rPr>
          <w:rFonts w:ascii="Calibri" w:hAnsi="Calibri" w:cs="Calibri"/>
        </w:rPr>
        <w:t>School</w:t>
      </w:r>
      <w:proofErr w:type="gramEnd"/>
      <w:r w:rsidRPr="007C677F">
        <w:rPr>
          <w:rFonts w:ascii="Calibri" w:hAnsi="Calibri" w:cs="Calibri"/>
        </w:rPr>
        <w:t xml:space="preserve"> we will: </w:t>
      </w:r>
    </w:p>
    <w:p w14:paraId="739C5BCF" w14:textId="2F9B4990" w:rsidR="00174E9C" w:rsidRPr="007C677F" w:rsidRDefault="00174E9C" w:rsidP="009B1EF6">
      <w:pPr>
        <w:pStyle w:val="NormalWeb"/>
        <w:numPr>
          <w:ilvl w:val="0"/>
          <w:numId w:val="18"/>
        </w:numPr>
        <w:jc w:val="both"/>
        <w:rPr>
          <w:rFonts w:ascii="Calibri" w:hAnsi="Calibri" w:cs="Calibri"/>
        </w:rPr>
      </w:pPr>
      <w:r w:rsidRPr="007C677F">
        <w:rPr>
          <w:rFonts w:ascii="Calibri" w:hAnsi="Calibri" w:cs="Calibri"/>
        </w:rPr>
        <w:t xml:space="preserve">address the perpetrator/s according to the procedures and agreed sanctions in the school if they are found to have acted inappropriately </w:t>
      </w:r>
    </w:p>
    <w:p w14:paraId="18D6B2B1" w14:textId="4B6CA70A" w:rsidR="00174E9C" w:rsidRPr="007C677F" w:rsidRDefault="00174E9C" w:rsidP="009B1EF6">
      <w:pPr>
        <w:pStyle w:val="NormalWeb"/>
        <w:numPr>
          <w:ilvl w:val="0"/>
          <w:numId w:val="18"/>
        </w:numPr>
        <w:jc w:val="both"/>
        <w:rPr>
          <w:rFonts w:ascii="Calibri" w:hAnsi="Calibri" w:cs="Calibri"/>
        </w:rPr>
      </w:pPr>
      <w:r w:rsidRPr="007C677F">
        <w:rPr>
          <w:rFonts w:ascii="Calibri" w:hAnsi="Calibri" w:cs="Calibri"/>
        </w:rPr>
        <w:t xml:space="preserve">give perpetrators the opportunity to put their side of the story before any decisions </w:t>
      </w:r>
      <w:r w:rsidR="00ED01AA" w:rsidRPr="007C677F">
        <w:rPr>
          <w:rFonts w:ascii="Calibri" w:hAnsi="Calibri" w:cs="Calibri"/>
        </w:rPr>
        <w:t>regarding actions</w:t>
      </w:r>
      <w:r w:rsidRPr="007C677F">
        <w:rPr>
          <w:rFonts w:ascii="Calibri" w:hAnsi="Calibri" w:cs="Calibri"/>
        </w:rPr>
        <w:t xml:space="preserve"> are made </w:t>
      </w:r>
    </w:p>
    <w:p w14:paraId="7F91E319" w14:textId="71721607" w:rsidR="00174E9C" w:rsidRPr="007C677F" w:rsidRDefault="00ED01AA" w:rsidP="009B1EF6">
      <w:pPr>
        <w:pStyle w:val="NormalWeb"/>
        <w:numPr>
          <w:ilvl w:val="0"/>
          <w:numId w:val="18"/>
        </w:numPr>
        <w:jc w:val="both"/>
        <w:rPr>
          <w:rFonts w:ascii="Calibri" w:hAnsi="Calibri" w:cs="Calibri"/>
        </w:rPr>
      </w:pPr>
      <w:r w:rsidRPr="007C677F">
        <w:rPr>
          <w:rFonts w:ascii="Calibri" w:hAnsi="Calibri" w:cs="Calibri"/>
        </w:rPr>
        <w:t>d</w:t>
      </w:r>
      <w:r w:rsidR="00174E9C" w:rsidRPr="007C677F">
        <w:rPr>
          <w:rFonts w:ascii="Calibri" w:hAnsi="Calibri" w:cs="Calibri"/>
        </w:rPr>
        <w:t xml:space="preserve">etermine the most appropriate </w:t>
      </w:r>
      <w:r w:rsidRPr="007C677F">
        <w:rPr>
          <w:rFonts w:ascii="Calibri" w:hAnsi="Calibri" w:cs="Calibri"/>
        </w:rPr>
        <w:t>action</w:t>
      </w:r>
      <w:r w:rsidR="00174E9C" w:rsidRPr="007C677F">
        <w:rPr>
          <w:rFonts w:ascii="Calibri" w:hAnsi="Calibri" w:cs="Calibri"/>
        </w:rPr>
        <w:t xml:space="preserve"> in line with</w:t>
      </w:r>
      <w:r w:rsidRPr="007C677F">
        <w:rPr>
          <w:rFonts w:ascii="Calibri" w:hAnsi="Calibri" w:cs="Calibri"/>
        </w:rPr>
        <w:t xml:space="preserve"> our</w:t>
      </w:r>
      <w:r w:rsidR="00174E9C" w:rsidRPr="007C677F">
        <w:rPr>
          <w:rFonts w:ascii="Calibri" w:hAnsi="Calibri" w:cs="Calibri"/>
        </w:rPr>
        <w:t xml:space="preserve"> behaviour policy </w:t>
      </w:r>
    </w:p>
    <w:p w14:paraId="41533488" w14:textId="096A0F46" w:rsidR="00174E9C" w:rsidRPr="007C677F" w:rsidRDefault="00174E9C" w:rsidP="009B1EF6">
      <w:pPr>
        <w:pStyle w:val="NormalWeb"/>
        <w:numPr>
          <w:ilvl w:val="0"/>
          <w:numId w:val="18"/>
        </w:numPr>
        <w:jc w:val="both"/>
        <w:rPr>
          <w:rFonts w:ascii="Calibri" w:hAnsi="Calibri" w:cs="Calibri"/>
        </w:rPr>
      </w:pPr>
      <w:r w:rsidRPr="007C677F">
        <w:rPr>
          <w:rFonts w:ascii="Calibri" w:hAnsi="Calibri" w:cs="Calibri"/>
        </w:rPr>
        <w:t xml:space="preserve">aim to address the root causes for the one-off incidents and/or bullying happening in the first instance - this is likely to have the greatest impact in preventing the issue from continuing. </w:t>
      </w:r>
    </w:p>
    <w:p w14:paraId="476D0CA8" w14:textId="1160717C" w:rsidR="00174E9C" w:rsidRPr="007C677F" w:rsidRDefault="00ED01AA"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shd w:val="clear" w:color="auto" w:fill="D8E0F2"/>
        </w:rPr>
        <w:t>HOW TO REPORT BULLYING</w:t>
      </w:r>
      <w:r w:rsidR="00987362" w:rsidRPr="007C677F">
        <w:rPr>
          <w:rFonts w:ascii="Calibri" w:hAnsi="Calibri" w:cs="Calibri"/>
          <w:b/>
          <w:bCs/>
          <w:color w:val="0432FF"/>
          <w:shd w:val="clear" w:color="auto" w:fill="D8E0F2"/>
        </w:rPr>
        <w:t>:</w:t>
      </w:r>
    </w:p>
    <w:p w14:paraId="29FA988D" w14:textId="47EA990A" w:rsidR="00174E9C" w:rsidRPr="007C677F" w:rsidRDefault="00ED01AA" w:rsidP="009B1EF6">
      <w:pPr>
        <w:pStyle w:val="NormalWeb"/>
        <w:jc w:val="both"/>
        <w:rPr>
          <w:rFonts w:ascii="Calibri" w:hAnsi="Calibri" w:cs="Calibri"/>
        </w:rPr>
      </w:pPr>
      <w:r w:rsidRPr="007C677F">
        <w:rPr>
          <w:rFonts w:ascii="Calibri" w:hAnsi="Calibri" w:cs="Calibri"/>
        </w:rPr>
        <w:t>At High Street</w:t>
      </w:r>
      <w:r w:rsidR="00174E9C" w:rsidRPr="007C677F">
        <w:rPr>
          <w:rFonts w:ascii="Calibri" w:hAnsi="Calibri" w:cs="Calibri"/>
        </w:rPr>
        <w:t xml:space="preserve"> Primary School, there are several ways in which pupils can report one-off incidents and bullying. </w:t>
      </w:r>
      <w:r w:rsidRPr="007C677F">
        <w:rPr>
          <w:rFonts w:ascii="Calibri" w:hAnsi="Calibri" w:cs="Calibri"/>
        </w:rPr>
        <w:t xml:space="preserve"> </w:t>
      </w:r>
      <w:r w:rsidR="00174E9C" w:rsidRPr="007C677F">
        <w:rPr>
          <w:rFonts w:ascii="Calibri" w:hAnsi="Calibri" w:cs="Calibri"/>
        </w:rPr>
        <w:t xml:space="preserve">These include:  </w:t>
      </w:r>
    </w:p>
    <w:p w14:paraId="53A8A3F9" w14:textId="29BADC58" w:rsidR="00343368" w:rsidRPr="007C677F" w:rsidRDefault="00343368" w:rsidP="009B1EF6">
      <w:pPr>
        <w:pStyle w:val="NormalWeb"/>
        <w:numPr>
          <w:ilvl w:val="0"/>
          <w:numId w:val="43"/>
        </w:numPr>
        <w:jc w:val="both"/>
        <w:rPr>
          <w:rFonts w:ascii="Calibri" w:hAnsi="Calibri" w:cs="Calibri"/>
        </w:rPr>
      </w:pPr>
      <w:r w:rsidRPr="007C677F">
        <w:rPr>
          <w:rFonts w:ascii="Calibri" w:hAnsi="Calibri" w:cs="Calibri"/>
        </w:rPr>
        <w:t>speaking directly to a trusted adult of their choice</w:t>
      </w:r>
    </w:p>
    <w:p w14:paraId="4F3FE603" w14:textId="19E4FF65" w:rsidR="00343368" w:rsidRPr="007C677F" w:rsidRDefault="00343368" w:rsidP="009B1EF6">
      <w:pPr>
        <w:pStyle w:val="NormalWeb"/>
        <w:numPr>
          <w:ilvl w:val="0"/>
          <w:numId w:val="43"/>
        </w:numPr>
        <w:jc w:val="both"/>
        <w:rPr>
          <w:rFonts w:ascii="Calibri" w:hAnsi="Calibri" w:cs="Calibri"/>
        </w:rPr>
      </w:pPr>
      <w:r w:rsidRPr="007C677F">
        <w:rPr>
          <w:rFonts w:ascii="Calibri" w:hAnsi="Calibri" w:cs="Calibri"/>
        </w:rPr>
        <w:t>speaking to familiar ‘playground leaders’ during active breaks and lunchtimes</w:t>
      </w:r>
    </w:p>
    <w:p w14:paraId="00A3E2C8" w14:textId="6C5AB56A" w:rsidR="00343368" w:rsidRPr="007C677F" w:rsidRDefault="00343368" w:rsidP="009B1EF6">
      <w:pPr>
        <w:pStyle w:val="NormalWeb"/>
        <w:numPr>
          <w:ilvl w:val="0"/>
          <w:numId w:val="43"/>
        </w:numPr>
        <w:jc w:val="both"/>
        <w:rPr>
          <w:rFonts w:ascii="Calibri" w:hAnsi="Calibri" w:cs="Calibri"/>
        </w:rPr>
      </w:pPr>
      <w:r w:rsidRPr="007C677F">
        <w:rPr>
          <w:rFonts w:ascii="Calibri" w:hAnsi="Calibri" w:cs="Calibri"/>
        </w:rPr>
        <w:t>speaking to a family member at home and ask them to share with a member of school staff</w:t>
      </w:r>
    </w:p>
    <w:p w14:paraId="6BC0F726" w14:textId="2C821A1F" w:rsidR="00343368" w:rsidRPr="007C677F" w:rsidRDefault="00343368" w:rsidP="009B1EF6">
      <w:pPr>
        <w:pStyle w:val="NormalWeb"/>
        <w:numPr>
          <w:ilvl w:val="0"/>
          <w:numId w:val="43"/>
        </w:numPr>
        <w:jc w:val="both"/>
        <w:rPr>
          <w:rFonts w:ascii="Calibri" w:hAnsi="Calibri" w:cs="Calibri"/>
        </w:rPr>
      </w:pPr>
      <w:r w:rsidRPr="007C677F">
        <w:rPr>
          <w:rFonts w:ascii="Calibri" w:hAnsi="Calibri" w:cs="Calibri"/>
        </w:rPr>
        <w:t>use of learning platforms, e.g. Google Classroom, Seesaw or HWB.</w:t>
      </w:r>
    </w:p>
    <w:p w14:paraId="5DB671B4" w14:textId="5E532579" w:rsidR="00AB5C9B" w:rsidRPr="007C677F" w:rsidRDefault="00AB5C9B" w:rsidP="009B1EF6">
      <w:pPr>
        <w:pStyle w:val="NormalWeb"/>
        <w:jc w:val="both"/>
        <w:rPr>
          <w:rFonts w:ascii="Calibri" w:hAnsi="Calibri" w:cs="Calibri"/>
          <w:color w:val="000000" w:themeColor="text1"/>
        </w:rPr>
      </w:pPr>
      <w:r w:rsidRPr="007C677F">
        <w:rPr>
          <w:rFonts w:ascii="Calibri" w:hAnsi="Calibri" w:cs="Calibri"/>
          <w:color w:val="000000" w:themeColor="text1"/>
        </w:rPr>
        <w:t>If parents / carers are worried about one-off incidents or bullying they should in the first instance contact their child’s class teacher, taking further action by contacting the Deputy Head Mr Macpherson or Acting Head teacher, Mrs McKee.</w:t>
      </w:r>
    </w:p>
    <w:p w14:paraId="72E4FF84" w14:textId="52FD6FCC" w:rsidR="00ED01AA" w:rsidRPr="007C677F" w:rsidRDefault="009A7E81" w:rsidP="007C677F">
      <w:pPr>
        <w:pStyle w:val="NormalWeb"/>
        <w:shd w:val="clear" w:color="auto" w:fill="D9E2F3" w:themeFill="accent1" w:themeFillTint="33"/>
        <w:rPr>
          <w:rFonts w:ascii="Calibri" w:hAnsi="Calibri" w:cs="Calibri"/>
          <w:b/>
          <w:bCs/>
          <w:color w:val="0432FF"/>
        </w:rPr>
      </w:pPr>
      <w:r w:rsidRPr="007C677F">
        <w:rPr>
          <w:rFonts w:ascii="Calibri" w:hAnsi="Calibri" w:cs="Calibri"/>
          <w:b/>
          <w:bCs/>
          <w:color w:val="0432FF"/>
        </w:rPr>
        <w:t>SUPPORTING THE LEARNER:</w:t>
      </w:r>
    </w:p>
    <w:p w14:paraId="4B3A014E" w14:textId="6E4F7EAD" w:rsidR="00174E9C" w:rsidRPr="007C677F" w:rsidRDefault="00174E9C" w:rsidP="009B1EF6">
      <w:pPr>
        <w:pStyle w:val="NormalWeb"/>
        <w:jc w:val="both"/>
        <w:rPr>
          <w:rFonts w:ascii="Calibri" w:hAnsi="Calibri" w:cs="Calibri"/>
        </w:rPr>
      </w:pPr>
      <w:r w:rsidRPr="007C677F">
        <w:rPr>
          <w:rFonts w:ascii="Calibri" w:hAnsi="Calibri" w:cs="Calibri"/>
        </w:rPr>
        <w:t>Those who are targets of one-off incidents (perceived and actual) and bullying tend to feel powerless.</w:t>
      </w:r>
      <w:r w:rsidR="00A17DCE" w:rsidRPr="007C677F">
        <w:rPr>
          <w:rFonts w:ascii="Calibri" w:hAnsi="Calibri" w:cs="Calibri"/>
        </w:rPr>
        <w:t xml:space="preserve"> We will work to </w:t>
      </w:r>
      <w:r w:rsidRPr="007C677F">
        <w:rPr>
          <w:rFonts w:ascii="Calibri" w:hAnsi="Calibri" w:cs="Calibri"/>
        </w:rPr>
        <w:t xml:space="preserve">restore </w:t>
      </w:r>
      <w:proofErr w:type="gramStart"/>
      <w:r w:rsidR="00A17DCE" w:rsidRPr="007C677F">
        <w:rPr>
          <w:rFonts w:ascii="Calibri" w:hAnsi="Calibri" w:cs="Calibri"/>
        </w:rPr>
        <w:t>individuals</w:t>
      </w:r>
      <w:proofErr w:type="gramEnd"/>
      <w:r w:rsidRPr="007C677F">
        <w:rPr>
          <w:rFonts w:ascii="Calibri" w:hAnsi="Calibri" w:cs="Calibri"/>
        </w:rPr>
        <w:t xml:space="preserve"> capacity to make choices for themselves. Using effective listening techniques staff (or a peer supporter where these are used) can help the targeted learner to feel they are doing something about the problem. </w:t>
      </w:r>
    </w:p>
    <w:p w14:paraId="2C0E1B83" w14:textId="77777777" w:rsidR="00700234" w:rsidRPr="007C677F" w:rsidRDefault="00174E9C" w:rsidP="009B1EF6">
      <w:pPr>
        <w:pStyle w:val="NormalWeb"/>
        <w:jc w:val="both"/>
        <w:rPr>
          <w:rFonts w:ascii="Calibri" w:hAnsi="Calibri" w:cs="Calibri"/>
        </w:rPr>
      </w:pPr>
      <w:r w:rsidRPr="007C677F">
        <w:rPr>
          <w:rFonts w:ascii="Calibri" w:hAnsi="Calibri" w:cs="Calibri"/>
        </w:rPr>
        <w:t xml:space="preserve">We will: </w:t>
      </w:r>
    </w:p>
    <w:p w14:paraId="3308BA40" w14:textId="77777777" w:rsidR="00700234" w:rsidRPr="007C677F" w:rsidRDefault="00174E9C" w:rsidP="009B1EF6">
      <w:pPr>
        <w:pStyle w:val="NormalWeb"/>
        <w:numPr>
          <w:ilvl w:val="0"/>
          <w:numId w:val="37"/>
        </w:numPr>
        <w:jc w:val="both"/>
        <w:rPr>
          <w:rFonts w:ascii="Calibri" w:hAnsi="Calibri" w:cs="Calibri"/>
        </w:rPr>
      </w:pPr>
      <w:r w:rsidRPr="007C677F">
        <w:rPr>
          <w:rFonts w:ascii="Calibri" w:hAnsi="Calibri" w:cs="Calibri"/>
        </w:rPr>
        <w:lastRenderedPageBreak/>
        <w:t xml:space="preserve">acknowledge calmly the anger or distress of the targeted child or young person speaking </w:t>
      </w:r>
    </w:p>
    <w:p w14:paraId="0A55F606" w14:textId="77777777" w:rsidR="00700234" w:rsidRPr="007C677F" w:rsidRDefault="00700234" w:rsidP="009B1EF6">
      <w:pPr>
        <w:pStyle w:val="NormalWeb"/>
        <w:numPr>
          <w:ilvl w:val="0"/>
          <w:numId w:val="37"/>
        </w:numPr>
        <w:jc w:val="both"/>
        <w:rPr>
          <w:rFonts w:ascii="Calibri" w:hAnsi="Calibri" w:cs="Calibri"/>
        </w:rPr>
      </w:pPr>
      <w:r w:rsidRPr="007C677F">
        <w:rPr>
          <w:rFonts w:ascii="Calibri" w:hAnsi="Calibri" w:cs="Calibri"/>
        </w:rPr>
        <w:t>t</w:t>
      </w:r>
      <w:r w:rsidR="00174E9C" w:rsidRPr="007C677F">
        <w:rPr>
          <w:rFonts w:ascii="Calibri" w:hAnsi="Calibri" w:cs="Calibri"/>
        </w:rPr>
        <w:t xml:space="preserve">ry not to rush them if they need time to process their thoughts </w:t>
      </w:r>
    </w:p>
    <w:p w14:paraId="738D6904" w14:textId="77777777" w:rsidR="00700234" w:rsidRPr="007C677F" w:rsidRDefault="00174E9C" w:rsidP="009B1EF6">
      <w:pPr>
        <w:pStyle w:val="NormalWeb"/>
        <w:numPr>
          <w:ilvl w:val="0"/>
          <w:numId w:val="37"/>
        </w:numPr>
        <w:jc w:val="both"/>
        <w:rPr>
          <w:rFonts w:ascii="Calibri" w:hAnsi="Calibri" w:cs="Calibri"/>
        </w:rPr>
      </w:pPr>
      <w:r w:rsidRPr="007C677F">
        <w:rPr>
          <w:rFonts w:ascii="Calibri" w:hAnsi="Calibri" w:cs="Calibri"/>
        </w:rPr>
        <w:t>be mindful that it may have required considerable courage to come and report what is happeni</w:t>
      </w:r>
      <w:r w:rsidR="00700234" w:rsidRPr="007C677F">
        <w:rPr>
          <w:rFonts w:ascii="Calibri" w:hAnsi="Calibri" w:cs="Calibri"/>
        </w:rPr>
        <w:t>ng</w:t>
      </w:r>
    </w:p>
    <w:p w14:paraId="1654B4E7" w14:textId="77777777" w:rsidR="00700234" w:rsidRPr="007C677F" w:rsidRDefault="00174E9C" w:rsidP="009B1EF6">
      <w:pPr>
        <w:pStyle w:val="NormalWeb"/>
        <w:numPr>
          <w:ilvl w:val="0"/>
          <w:numId w:val="37"/>
        </w:numPr>
        <w:jc w:val="both"/>
        <w:rPr>
          <w:rFonts w:ascii="Calibri" w:hAnsi="Calibri" w:cs="Calibri"/>
        </w:rPr>
      </w:pPr>
      <w:r w:rsidRPr="007C677F">
        <w:rPr>
          <w:rFonts w:ascii="Calibri" w:hAnsi="Calibri" w:cs="Calibri"/>
        </w:rPr>
        <w:t xml:space="preserve">thank the learner for reporting the problem </w:t>
      </w:r>
    </w:p>
    <w:p w14:paraId="059A2E36" w14:textId="72B0F740" w:rsidR="00174E9C" w:rsidRPr="007C677F" w:rsidRDefault="00174E9C" w:rsidP="009B1EF6">
      <w:pPr>
        <w:pStyle w:val="NormalWeb"/>
        <w:numPr>
          <w:ilvl w:val="0"/>
          <w:numId w:val="37"/>
        </w:numPr>
        <w:jc w:val="both"/>
        <w:rPr>
          <w:rFonts w:ascii="Calibri" w:hAnsi="Calibri" w:cs="Calibri"/>
        </w:rPr>
      </w:pPr>
      <w:r w:rsidRPr="007C677F">
        <w:rPr>
          <w:rFonts w:ascii="Calibri" w:hAnsi="Calibri" w:cs="Calibri"/>
        </w:rPr>
        <w:t>explain to them the next steps of how their concerns will be taken forward</w:t>
      </w:r>
      <w:r w:rsidR="00D93551" w:rsidRPr="007C677F">
        <w:rPr>
          <w:rFonts w:ascii="Calibri" w:hAnsi="Calibri" w:cs="Calibri"/>
        </w:rPr>
        <w:t>.</w:t>
      </w:r>
      <w:r w:rsidRPr="007C677F">
        <w:rPr>
          <w:rFonts w:ascii="Calibri" w:hAnsi="Calibri" w:cs="Calibri"/>
        </w:rPr>
        <w:t xml:space="preserve"> </w:t>
      </w:r>
      <w:r w:rsidRPr="007C677F">
        <w:rPr>
          <w:rFonts w:ascii="Calibri" w:hAnsi="Calibri" w:cs="Calibri"/>
          <w:b/>
          <w:bCs/>
          <w:color w:val="4472C4" w:themeColor="accent1"/>
        </w:rPr>
        <w:t xml:space="preserve"> </w:t>
      </w:r>
    </w:p>
    <w:p w14:paraId="06EB8B10" w14:textId="48506F37" w:rsidR="00174E9C" w:rsidRPr="007C677F" w:rsidRDefault="00174E9C" w:rsidP="009B1EF6">
      <w:pPr>
        <w:pStyle w:val="NormalWeb"/>
        <w:jc w:val="both"/>
        <w:rPr>
          <w:rFonts w:ascii="Calibri" w:hAnsi="Calibri" w:cs="Calibri"/>
        </w:rPr>
      </w:pPr>
      <w:r w:rsidRPr="007C677F">
        <w:rPr>
          <w:rFonts w:ascii="Calibri" w:hAnsi="Calibri" w:cs="Calibri"/>
        </w:rPr>
        <w:t>We will</w:t>
      </w:r>
      <w:r w:rsidR="00D93551" w:rsidRPr="007C677F">
        <w:rPr>
          <w:rFonts w:ascii="Calibri" w:hAnsi="Calibri" w:cs="Calibri"/>
        </w:rPr>
        <w:t xml:space="preserve"> consider the setting</w:t>
      </w:r>
      <w:r w:rsidRPr="007C677F">
        <w:rPr>
          <w:rFonts w:ascii="Calibri" w:hAnsi="Calibri" w:cs="Calibri"/>
        </w:rPr>
        <w:t xml:space="preserve">: </w:t>
      </w:r>
    </w:p>
    <w:p w14:paraId="15429631" w14:textId="0A0A578D" w:rsidR="00174E9C" w:rsidRPr="007C677F" w:rsidRDefault="00700234" w:rsidP="009B1EF6">
      <w:pPr>
        <w:pStyle w:val="NormalWeb"/>
        <w:numPr>
          <w:ilvl w:val="0"/>
          <w:numId w:val="21"/>
        </w:numPr>
        <w:jc w:val="both"/>
        <w:rPr>
          <w:rFonts w:ascii="Calibri" w:hAnsi="Calibri" w:cs="Calibri"/>
        </w:rPr>
      </w:pPr>
      <w:r w:rsidRPr="007C677F">
        <w:rPr>
          <w:rFonts w:ascii="Calibri" w:hAnsi="Calibri" w:cs="Calibri"/>
        </w:rPr>
        <w:t>s</w:t>
      </w:r>
      <w:r w:rsidR="00174E9C" w:rsidRPr="007C677F">
        <w:rPr>
          <w:rFonts w:ascii="Calibri" w:hAnsi="Calibri" w:cs="Calibri"/>
        </w:rPr>
        <w:t xml:space="preserve">it at the same level as the learner reporting their experience </w:t>
      </w:r>
    </w:p>
    <w:p w14:paraId="330F2C0A" w14:textId="0524F5CE" w:rsidR="00174E9C" w:rsidRPr="007C677F" w:rsidRDefault="00700234" w:rsidP="009B1EF6">
      <w:pPr>
        <w:pStyle w:val="NormalWeb"/>
        <w:numPr>
          <w:ilvl w:val="0"/>
          <w:numId w:val="21"/>
        </w:numPr>
        <w:jc w:val="both"/>
        <w:rPr>
          <w:rFonts w:ascii="Calibri" w:hAnsi="Calibri" w:cs="Calibri"/>
        </w:rPr>
      </w:pPr>
      <w:r w:rsidRPr="007C677F">
        <w:rPr>
          <w:rFonts w:ascii="Calibri" w:hAnsi="Calibri" w:cs="Calibri"/>
        </w:rPr>
        <w:t>p</w:t>
      </w:r>
      <w:r w:rsidR="00174E9C" w:rsidRPr="007C677F">
        <w:rPr>
          <w:rFonts w:ascii="Calibri" w:hAnsi="Calibri" w:cs="Calibri"/>
        </w:rPr>
        <w:t xml:space="preserve">lace chairs at a slight angle rather than directly opposite each other to help reduce any conscious or unconscious sense of confrontation or opposition </w:t>
      </w:r>
    </w:p>
    <w:p w14:paraId="2BA0DAC8" w14:textId="4A00A2FC" w:rsidR="00174E9C" w:rsidRPr="007C677F" w:rsidRDefault="00174E9C" w:rsidP="009B1EF6">
      <w:pPr>
        <w:pStyle w:val="NormalWeb"/>
        <w:numPr>
          <w:ilvl w:val="0"/>
          <w:numId w:val="21"/>
        </w:numPr>
        <w:jc w:val="both"/>
        <w:rPr>
          <w:rFonts w:ascii="Calibri" w:hAnsi="Calibri" w:cs="Calibri"/>
        </w:rPr>
      </w:pPr>
      <w:r w:rsidRPr="007C677F">
        <w:rPr>
          <w:rFonts w:ascii="Calibri" w:hAnsi="Calibri" w:cs="Calibri"/>
        </w:rPr>
        <w:t xml:space="preserve">ensure privacy to avoid learners overhearing what is said or seeing a </w:t>
      </w:r>
      <w:r w:rsidR="00D93551" w:rsidRPr="007C677F">
        <w:rPr>
          <w:rFonts w:ascii="Calibri" w:hAnsi="Calibri" w:cs="Calibri"/>
        </w:rPr>
        <w:t xml:space="preserve">meeting taking place ( </w:t>
      </w:r>
      <w:r w:rsidRPr="007C677F">
        <w:rPr>
          <w:rFonts w:ascii="Calibri" w:hAnsi="Calibri" w:cs="Calibri"/>
        </w:rPr>
        <w:t>for safeguarding best practice, it should be possible for other staff to observe the meeting)</w:t>
      </w:r>
      <w:r w:rsidR="00D93551" w:rsidRPr="007C677F">
        <w:rPr>
          <w:rFonts w:ascii="Calibri" w:hAnsi="Calibri" w:cs="Calibri"/>
        </w:rPr>
        <w:t>.</w:t>
      </w:r>
      <w:r w:rsidRPr="007C677F">
        <w:rPr>
          <w:rFonts w:ascii="Calibri" w:hAnsi="Calibri" w:cs="Calibri"/>
        </w:rPr>
        <w:t xml:space="preserve"> </w:t>
      </w:r>
    </w:p>
    <w:p w14:paraId="54F5F822" w14:textId="5FB6C551" w:rsidR="00174E9C" w:rsidRPr="007C677F" w:rsidRDefault="00700234"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SAVING EVIDENCE</w:t>
      </w:r>
      <w:r w:rsidR="009A7E81" w:rsidRPr="007C677F">
        <w:rPr>
          <w:rFonts w:ascii="Calibri" w:hAnsi="Calibri" w:cs="Calibri"/>
          <w:b/>
          <w:bCs/>
          <w:color w:val="0432FF"/>
        </w:rPr>
        <w:t>:</w:t>
      </w:r>
      <w:r w:rsidR="00174E9C" w:rsidRPr="007C677F">
        <w:rPr>
          <w:rFonts w:ascii="Calibri" w:hAnsi="Calibri" w:cs="Calibri"/>
          <w:b/>
          <w:bCs/>
          <w:color w:val="0432FF"/>
        </w:rPr>
        <w:t xml:space="preserve"> </w:t>
      </w:r>
    </w:p>
    <w:p w14:paraId="7B3D0325" w14:textId="15796C00" w:rsidR="00174E9C" w:rsidRPr="007C677F" w:rsidRDefault="00174E9C" w:rsidP="009B1EF6">
      <w:pPr>
        <w:pStyle w:val="NormalWeb"/>
        <w:jc w:val="both"/>
        <w:rPr>
          <w:rFonts w:ascii="Calibri" w:hAnsi="Calibri" w:cs="Calibri"/>
        </w:rPr>
      </w:pPr>
      <w:r w:rsidRPr="007C677F">
        <w:rPr>
          <w:rFonts w:ascii="Calibri" w:hAnsi="Calibri" w:cs="Calibri"/>
        </w:rPr>
        <w:t>Learners who are bullied or subject to a one-off incident should be encouraged, where possible</w:t>
      </w:r>
      <w:r w:rsidR="00D93551" w:rsidRPr="007C677F">
        <w:rPr>
          <w:rFonts w:ascii="Calibri" w:hAnsi="Calibri" w:cs="Calibri"/>
        </w:rPr>
        <w:t xml:space="preserve"> and appropriate</w:t>
      </w:r>
      <w:r w:rsidRPr="007C677F">
        <w:rPr>
          <w:rFonts w:ascii="Calibri" w:hAnsi="Calibri" w:cs="Calibri"/>
        </w:rPr>
        <w:t xml:space="preserve">, to keep evidence of the activity. Evidence may include: </w:t>
      </w:r>
    </w:p>
    <w:p w14:paraId="6EAE97A0" w14:textId="013C2D09" w:rsidR="00174E9C" w:rsidRPr="007C677F" w:rsidRDefault="00174E9C" w:rsidP="009B1EF6">
      <w:pPr>
        <w:pStyle w:val="NormalWeb"/>
        <w:numPr>
          <w:ilvl w:val="0"/>
          <w:numId w:val="22"/>
        </w:numPr>
        <w:jc w:val="both"/>
        <w:rPr>
          <w:rFonts w:ascii="Calibri" w:hAnsi="Calibri" w:cs="Calibri"/>
        </w:rPr>
      </w:pPr>
      <w:r w:rsidRPr="007C677F">
        <w:rPr>
          <w:rFonts w:ascii="Calibri" w:hAnsi="Calibri" w:cs="Calibri"/>
        </w:rPr>
        <w:t xml:space="preserve">threats or images sent on or offline by messaging, conversations, notes or images, damaged clothing or other belongings, online conversations or notes </w:t>
      </w:r>
    </w:p>
    <w:p w14:paraId="3AFBD8A0" w14:textId="4D0F7C09" w:rsidR="00174E9C" w:rsidRPr="007C677F" w:rsidRDefault="00174E9C" w:rsidP="009B1EF6">
      <w:pPr>
        <w:pStyle w:val="NormalWeb"/>
        <w:numPr>
          <w:ilvl w:val="0"/>
          <w:numId w:val="22"/>
        </w:numPr>
        <w:jc w:val="both"/>
        <w:rPr>
          <w:rFonts w:ascii="Calibri" w:hAnsi="Calibri" w:cs="Calibri"/>
        </w:rPr>
      </w:pPr>
      <w:r w:rsidRPr="007C677F">
        <w:rPr>
          <w:rFonts w:ascii="Calibri" w:hAnsi="Calibri" w:cs="Calibri"/>
        </w:rPr>
        <w:t xml:space="preserve">witness statements or additional evidence from bystanders </w:t>
      </w:r>
    </w:p>
    <w:p w14:paraId="6AB24392" w14:textId="19563C86" w:rsidR="00174E9C" w:rsidRPr="007C677F" w:rsidRDefault="00174E9C" w:rsidP="009B1EF6">
      <w:pPr>
        <w:pStyle w:val="NormalWeb"/>
        <w:numPr>
          <w:ilvl w:val="0"/>
          <w:numId w:val="22"/>
        </w:numPr>
        <w:jc w:val="both"/>
        <w:rPr>
          <w:rFonts w:ascii="Calibri" w:hAnsi="Calibri" w:cs="Calibri"/>
        </w:rPr>
      </w:pPr>
      <w:r w:rsidRPr="007C677F">
        <w:rPr>
          <w:rFonts w:ascii="Calibri" w:hAnsi="Calibri" w:cs="Calibri"/>
        </w:rPr>
        <w:t xml:space="preserve">dates and times when things happened </w:t>
      </w:r>
    </w:p>
    <w:p w14:paraId="53D722E3" w14:textId="26573E68" w:rsidR="00174E9C" w:rsidRPr="007C677F" w:rsidRDefault="00174E9C" w:rsidP="009B1EF6">
      <w:pPr>
        <w:pStyle w:val="NormalWeb"/>
        <w:numPr>
          <w:ilvl w:val="0"/>
          <w:numId w:val="22"/>
        </w:numPr>
        <w:jc w:val="both"/>
        <w:rPr>
          <w:rFonts w:ascii="Calibri" w:hAnsi="Calibri" w:cs="Calibri"/>
        </w:rPr>
      </w:pPr>
      <w:r w:rsidRPr="007C677F">
        <w:rPr>
          <w:rFonts w:ascii="Calibri" w:hAnsi="Calibri" w:cs="Calibri"/>
        </w:rPr>
        <w:t xml:space="preserve">screenshots </w:t>
      </w:r>
    </w:p>
    <w:p w14:paraId="763398B6" w14:textId="4A88D141" w:rsidR="001A7DE9" w:rsidRPr="007C677F" w:rsidRDefault="00174E9C" w:rsidP="009B1EF6">
      <w:pPr>
        <w:pStyle w:val="NormalWeb"/>
        <w:numPr>
          <w:ilvl w:val="0"/>
          <w:numId w:val="22"/>
        </w:numPr>
        <w:jc w:val="both"/>
        <w:rPr>
          <w:rFonts w:ascii="Calibri" w:hAnsi="Calibri" w:cs="Calibri"/>
        </w:rPr>
      </w:pPr>
      <w:r w:rsidRPr="007C677F">
        <w:rPr>
          <w:rFonts w:ascii="Calibri" w:hAnsi="Calibri" w:cs="Calibri"/>
        </w:rPr>
        <w:t>Bullying and one-off incidents rupture healthy self-esteem, replacing positive beliefs about oneself with beliefs linked to shame, disgust, criticism, incapacity, powerlessness and helplessness. When deciding on next steps to increase the self-efficacy of the learner who reports being bullied, staff should where possible give pupils an element of choice. Choices offered to th</w:t>
      </w:r>
      <w:r w:rsidR="001A7DE9" w:rsidRPr="007C677F">
        <w:rPr>
          <w:rFonts w:ascii="Calibri" w:hAnsi="Calibri" w:cs="Calibri"/>
        </w:rPr>
        <w:t>e targeted learner may include, where appropriate,  how the incident should be handled.</w:t>
      </w:r>
    </w:p>
    <w:p w14:paraId="369C7668" w14:textId="69BE7484" w:rsidR="00174E9C" w:rsidRPr="007C677F" w:rsidRDefault="001A7DE9" w:rsidP="001A7DE9">
      <w:pPr>
        <w:pStyle w:val="NormalWeb"/>
        <w:rPr>
          <w:rFonts w:ascii="Calibri" w:hAnsi="Calibri" w:cs="Calibri"/>
          <w:color w:val="0432FF"/>
        </w:rPr>
      </w:pPr>
      <w:r w:rsidRPr="007C677F">
        <w:rPr>
          <w:rFonts w:ascii="Calibri" w:hAnsi="Calibri" w:cs="Calibri"/>
          <w:b/>
          <w:bCs/>
          <w:color w:val="0432FF"/>
          <w:shd w:val="clear" w:color="auto" w:fill="D8E0F2"/>
        </w:rPr>
        <w:t>WHAT</w:t>
      </w:r>
      <w:r w:rsidR="00700234" w:rsidRPr="007C677F">
        <w:rPr>
          <w:rFonts w:ascii="Calibri" w:hAnsi="Calibri" w:cs="Calibri"/>
          <w:b/>
          <w:bCs/>
          <w:color w:val="0432FF"/>
          <w:shd w:val="clear" w:color="auto" w:fill="D8E0F2"/>
        </w:rPr>
        <w:t xml:space="preserve"> CAN LEARNERS EXPECT?</w:t>
      </w:r>
    </w:p>
    <w:p w14:paraId="2B773A5E"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Welsh Government has produced helpful guidance for children and young people: </w:t>
      </w:r>
    </w:p>
    <w:p w14:paraId="60DD70AC" w14:textId="3641EFF8" w:rsidR="00174E9C" w:rsidRPr="007C677F" w:rsidRDefault="00174E9C" w:rsidP="009B1EF6">
      <w:pPr>
        <w:pStyle w:val="NormalWeb"/>
        <w:rPr>
          <w:rFonts w:ascii="Calibri" w:hAnsi="Calibri" w:cs="Calibri"/>
          <w:color w:val="0260BF"/>
        </w:rPr>
      </w:pPr>
      <w:r w:rsidRPr="007C677F">
        <w:rPr>
          <w:rFonts w:ascii="Calibri" w:hAnsi="Calibri" w:cs="Calibri"/>
        </w:rPr>
        <w:t>Challenging bullying: rights, respect, equality. A guide for children</w:t>
      </w:r>
      <w:r w:rsidRPr="007C677F">
        <w:rPr>
          <w:rFonts w:ascii="Calibri" w:hAnsi="Calibri" w:cs="Calibri"/>
        </w:rPr>
        <w:br/>
      </w:r>
      <w:r w:rsidRPr="007C677F">
        <w:rPr>
          <w:rFonts w:ascii="Calibri" w:hAnsi="Calibri" w:cs="Calibri"/>
          <w:color w:val="0260BF"/>
        </w:rPr>
        <w:t>https://gov.wales/sites/default/files/publications/2019-11/rights-respect-equality-guide-for-children.pdf</w:t>
      </w:r>
      <w:r w:rsidR="00700234" w:rsidRPr="007C677F">
        <w:rPr>
          <w:rFonts w:ascii="Calibri" w:hAnsi="Calibri" w:cs="Calibri"/>
          <w:color w:val="0260BF"/>
        </w:rPr>
        <w:t xml:space="preserve"> </w:t>
      </w:r>
    </w:p>
    <w:p w14:paraId="2A386A41" w14:textId="6649E130" w:rsidR="00174E9C" w:rsidRPr="007C677F" w:rsidRDefault="00700234" w:rsidP="009B1EF6">
      <w:pPr>
        <w:pStyle w:val="NormalWeb"/>
        <w:jc w:val="both"/>
        <w:rPr>
          <w:rFonts w:ascii="Calibri" w:hAnsi="Calibri" w:cs="Calibri"/>
        </w:rPr>
      </w:pPr>
      <w:r w:rsidRPr="007C677F">
        <w:rPr>
          <w:rFonts w:ascii="Calibri" w:hAnsi="Calibri" w:cs="Calibri"/>
        </w:rPr>
        <w:t>As a school we will</w:t>
      </w:r>
      <w:r w:rsidR="00174E9C" w:rsidRPr="007C677F">
        <w:rPr>
          <w:rFonts w:ascii="Calibri" w:hAnsi="Calibri" w:cs="Calibri"/>
        </w:rPr>
        <w:t xml:space="preserve"> ensure that this information is readily available to all pupils when required. </w:t>
      </w:r>
    </w:p>
    <w:p w14:paraId="5150FC14" w14:textId="2919AFAF" w:rsidR="00174E9C" w:rsidRPr="007C677F" w:rsidRDefault="00174E9C" w:rsidP="009B1EF6">
      <w:pPr>
        <w:pStyle w:val="NormalWeb"/>
        <w:jc w:val="both"/>
        <w:rPr>
          <w:rFonts w:ascii="Calibri" w:hAnsi="Calibri" w:cs="Calibri"/>
        </w:rPr>
      </w:pPr>
      <w:r w:rsidRPr="007C677F">
        <w:rPr>
          <w:rFonts w:ascii="Calibri" w:hAnsi="Calibri" w:cs="Calibri"/>
        </w:rPr>
        <w:t xml:space="preserve">At </w:t>
      </w:r>
      <w:r w:rsidR="00700234" w:rsidRPr="007C677F">
        <w:rPr>
          <w:rFonts w:ascii="Calibri" w:hAnsi="Calibri" w:cs="Calibri"/>
        </w:rPr>
        <w:t>High Street</w:t>
      </w:r>
      <w:r w:rsidRPr="007C677F">
        <w:rPr>
          <w:rFonts w:ascii="Calibri" w:hAnsi="Calibri" w:cs="Calibri"/>
        </w:rPr>
        <w:t xml:space="preserve"> Primary </w:t>
      </w:r>
      <w:proofErr w:type="gramStart"/>
      <w:r w:rsidRPr="007C677F">
        <w:rPr>
          <w:rFonts w:ascii="Calibri" w:hAnsi="Calibri" w:cs="Calibri"/>
        </w:rPr>
        <w:t>School</w:t>
      </w:r>
      <w:proofErr w:type="gramEnd"/>
      <w:r w:rsidRPr="007C677F">
        <w:rPr>
          <w:rFonts w:ascii="Calibri" w:hAnsi="Calibri" w:cs="Calibri"/>
        </w:rPr>
        <w:t xml:space="preserve"> we will: </w:t>
      </w:r>
    </w:p>
    <w:p w14:paraId="2AE37B83" w14:textId="53D967A0" w:rsidR="00174E9C" w:rsidRPr="007C677F" w:rsidRDefault="001A7DE9" w:rsidP="009B1EF6">
      <w:pPr>
        <w:pStyle w:val="NormalWeb"/>
        <w:numPr>
          <w:ilvl w:val="0"/>
          <w:numId w:val="24"/>
        </w:numPr>
        <w:jc w:val="both"/>
        <w:rPr>
          <w:rFonts w:ascii="Calibri" w:hAnsi="Calibri" w:cs="Calibri"/>
        </w:rPr>
      </w:pPr>
      <w:r w:rsidRPr="007C677F">
        <w:rPr>
          <w:rFonts w:ascii="Calibri" w:hAnsi="Calibri" w:cs="Calibri"/>
        </w:rPr>
        <w:t>r</w:t>
      </w:r>
      <w:r w:rsidR="00174E9C" w:rsidRPr="007C677F">
        <w:rPr>
          <w:rFonts w:ascii="Calibri" w:hAnsi="Calibri" w:cs="Calibri"/>
        </w:rPr>
        <w:t xml:space="preserve">egularly canvas children and young people’s views on the extent and nature of one-off incidents and bullying </w:t>
      </w:r>
    </w:p>
    <w:p w14:paraId="740607CF" w14:textId="1F539363" w:rsidR="00174E9C" w:rsidRPr="007C677F" w:rsidRDefault="001A7DE9" w:rsidP="009B1EF6">
      <w:pPr>
        <w:pStyle w:val="NormalWeb"/>
        <w:numPr>
          <w:ilvl w:val="0"/>
          <w:numId w:val="24"/>
        </w:numPr>
        <w:jc w:val="both"/>
        <w:rPr>
          <w:rFonts w:ascii="Calibri" w:hAnsi="Calibri" w:cs="Calibri"/>
        </w:rPr>
      </w:pPr>
      <w:r w:rsidRPr="007C677F">
        <w:rPr>
          <w:rFonts w:ascii="Calibri" w:hAnsi="Calibri" w:cs="Calibri"/>
        </w:rPr>
        <w:t>e</w:t>
      </w:r>
      <w:r w:rsidR="00174E9C" w:rsidRPr="007C677F">
        <w:rPr>
          <w:rFonts w:ascii="Calibri" w:hAnsi="Calibri" w:cs="Calibri"/>
        </w:rPr>
        <w:t xml:space="preserve">nsure that pupils know how to express and report worries and anxieties about one-off incidents and bullying </w:t>
      </w:r>
    </w:p>
    <w:p w14:paraId="46FDF9C1" w14:textId="32AED7E0" w:rsidR="00174E9C" w:rsidRPr="007C677F" w:rsidRDefault="001A7DE9" w:rsidP="009B1EF6">
      <w:pPr>
        <w:pStyle w:val="NormalWeb"/>
        <w:numPr>
          <w:ilvl w:val="0"/>
          <w:numId w:val="24"/>
        </w:numPr>
        <w:jc w:val="both"/>
        <w:rPr>
          <w:rFonts w:ascii="Calibri" w:hAnsi="Calibri" w:cs="Calibri"/>
        </w:rPr>
      </w:pPr>
      <w:r w:rsidRPr="007C677F">
        <w:rPr>
          <w:rFonts w:ascii="Calibri" w:hAnsi="Calibri" w:cs="Calibri"/>
        </w:rPr>
        <w:t>i</w:t>
      </w:r>
      <w:r w:rsidR="00174E9C" w:rsidRPr="007C677F">
        <w:rPr>
          <w:rFonts w:ascii="Calibri" w:hAnsi="Calibri" w:cs="Calibri"/>
        </w:rPr>
        <w:t xml:space="preserve">nvolve pupils in anti-bullying campaigns in schools </w:t>
      </w:r>
    </w:p>
    <w:p w14:paraId="18634213" w14:textId="234C71E7" w:rsidR="00174E9C" w:rsidRPr="007C677F" w:rsidRDefault="001A7DE9" w:rsidP="009B1EF6">
      <w:pPr>
        <w:pStyle w:val="NormalWeb"/>
        <w:numPr>
          <w:ilvl w:val="0"/>
          <w:numId w:val="24"/>
        </w:numPr>
        <w:jc w:val="both"/>
        <w:rPr>
          <w:rFonts w:ascii="Calibri" w:hAnsi="Calibri" w:cs="Calibri"/>
        </w:rPr>
      </w:pPr>
      <w:r w:rsidRPr="007C677F">
        <w:rPr>
          <w:rFonts w:ascii="Calibri" w:hAnsi="Calibri" w:cs="Calibri"/>
        </w:rPr>
        <w:t>p</w:t>
      </w:r>
      <w:r w:rsidR="00174E9C" w:rsidRPr="007C677F">
        <w:rPr>
          <w:rFonts w:ascii="Calibri" w:hAnsi="Calibri" w:cs="Calibri"/>
        </w:rPr>
        <w:t xml:space="preserve">ublicise the details of helplines and websites </w:t>
      </w:r>
    </w:p>
    <w:p w14:paraId="32EA8807" w14:textId="7903007F" w:rsidR="00174E9C" w:rsidRPr="007C677F" w:rsidRDefault="001A7DE9" w:rsidP="009B1EF6">
      <w:pPr>
        <w:pStyle w:val="NormalWeb"/>
        <w:numPr>
          <w:ilvl w:val="0"/>
          <w:numId w:val="24"/>
        </w:numPr>
        <w:jc w:val="both"/>
        <w:rPr>
          <w:rFonts w:ascii="Calibri" w:hAnsi="Calibri" w:cs="Calibri"/>
        </w:rPr>
      </w:pPr>
      <w:r w:rsidRPr="007C677F">
        <w:rPr>
          <w:rFonts w:ascii="Calibri" w:hAnsi="Calibri" w:cs="Calibri"/>
        </w:rPr>
        <w:t>o</w:t>
      </w:r>
      <w:r w:rsidR="00174E9C" w:rsidRPr="007C677F">
        <w:rPr>
          <w:rFonts w:ascii="Calibri" w:hAnsi="Calibri" w:cs="Calibri"/>
        </w:rPr>
        <w:t xml:space="preserve">ffer support to pupils who have been bullied </w:t>
      </w:r>
    </w:p>
    <w:p w14:paraId="1699C5A2" w14:textId="61754CE0" w:rsidR="00174E9C" w:rsidRPr="007C677F" w:rsidRDefault="00400108" w:rsidP="009B1EF6">
      <w:pPr>
        <w:pStyle w:val="NormalWeb"/>
        <w:numPr>
          <w:ilvl w:val="0"/>
          <w:numId w:val="24"/>
        </w:numPr>
        <w:jc w:val="both"/>
        <w:rPr>
          <w:rFonts w:ascii="Calibri" w:hAnsi="Calibri" w:cs="Calibri"/>
          <w:color w:val="000000" w:themeColor="text1"/>
        </w:rPr>
      </w:pPr>
      <w:r w:rsidRPr="007C677F">
        <w:rPr>
          <w:rFonts w:ascii="Calibri" w:hAnsi="Calibri" w:cs="Calibri"/>
          <w:color w:val="000000" w:themeColor="text1"/>
        </w:rPr>
        <w:t>w</w:t>
      </w:r>
      <w:r w:rsidR="00174E9C" w:rsidRPr="007C677F">
        <w:rPr>
          <w:rFonts w:ascii="Calibri" w:hAnsi="Calibri" w:cs="Calibri"/>
          <w:color w:val="000000" w:themeColor="text1"/>
        </w:rPr>
        <w:t xml:space="preserve">ork with pupils who have been bullying </w:t>
      </w:r>
      <w:proofErr w:type="gramStart"/>
      <w:r w:rsidR="00174E9C" w:rsidRPr="007C677F">
        <w:rPr>
          <w:rFonts w:ascii="Calibri" w:hAnsi="Calibri" w:cs="Calibri"/>
          <w:color w:val="000000" w:themeColor="text1"/>
        </w:rPr>
        <w:t>in order to</w:t>
      </w:r>
      <w:proofErr w:type="gramEnd"/>
      <w:r w:rsidR="00174E9C" w:rsidRPr="007C677F">
        <w:rPr>
          <w:rFonts w:ascii="Calibri" w:hAnsi="Calibri" w:cs="Calibri"/>
          <w:color w:val="000000" w:themeColor="text1"/>
        </w:rPr>
        <w:t xml:space="preserve"> address the problems they have </w:t>
      </w:r>
    </w:p>
    <w:p w14:paraId="344F8D02" w14:textId="33951D4C" w:rsidR="00174E9C" w:rsidRPr="007C677F" w:rsidRDefault="00400108" w:rsidP="009B1EF6">
      <w:pPr>
        <w:pStyle w:val="NormalWeb"/>
        <w:numPr>
          <w:ilvl w:val="0"/>
          <w:numId w:val="24"/>
        </w:numPr>
        <w:jc w:val="both"/>
        <w:rPr>
          <w:rFonts w:ascii="Calibri" w:hAnsi="Calibri" w:cs="Calibri"/>
          <w:color w:val="000000" w:themeColor="text1"/>
        </w:rPr>
      </w:pPr>
      <w:r w:rsidRPr="007C677F">
        <w:rPr>
          <w:rFonts w:ascii="Calibri" w:hAnsi="Calibri" w:cs="Calibri"/>
          <w:color w:val="000000" w:themeColor="text1"/>
        </w:rPr>
        <w:t>e</w:t>
      </w:r>
      <w:r w:rsidR="00174E9C" w:rsidRPr="007C677F">
        <w:rPr>
          <w:rFonts w:ascii="Calibri" w:hAnsi="Calibri" w:cs="Calibri"/>
          <w:color w:val="000000" w:themeColor="text1"/>
        </w:rPr>
        <w:t xml:space="preserve">ncourage pupils to discuss anti-bullying, for example through the school council </w:t>
      </w:r>
    </w:p>
    <w:p w14:paraId="63A2BED9" w14:textId="588C162F" w:rsidR="00174E9C" w:rsidRPr="007C677F" w:rsidRDefault="00400108" w:rsidP="009B1EF6">
      <w:pPr>
        <w:pStyle w:val="NormalWeb"/>
        <w:numPr>
          <w:ilvl w:val="0"/>
          <w:numId w:val="24"/>
        </w:numPr>
        <w:jc w:val="both"/>
        <w:rPr>
          <w:rFonts w:ascii="Calibri" w:hAnsi="Calibri" w:cs="Calibri"/>
          <w:color w:val="000000" w:themeColor="text1"/>
        </w:rPr>
      </w:pPr>
      <w:r w:rsidRPr="007C677F">
        <w:rPr>
          <w:rFonts w:ascii="Calibri" w:hAnsi="Calibri" w:cs="Calibri"/>
          <w:color w:val="000000" w:themeColor="text1"/>
        </w:rPr>
        <w:t>where appropriate, p</w:t>
      </w:r>
      <w:r w:rsidR="00174E9C" w:rsidRPr="007C677F">
        <w:rPr>
          <w:rFonts w:ascii="Calibri" w:hAnsi="Calibri" w:cs="Calibri"/>
          <w:color w:val="000000" w:themeColor="text1"/>
        </w:rPr>
        <w:t>ut posters around the school, in language that can be clearly understood by all pupils</w:t>
      </w:r>
      <w:r w:rsidRPr="007C677F">
        <w:rPr>
          <w:rFonts w:ascii="Calibri" w:hAnsi="Calibri" w:cs="Calibri"/>
          <w:color w:val="000000" w:themeColor="text1"/>
        </w:rPr>
        <w:t>.</w:t>
      </w:r>
      <w:r w:rsidR="00174E9C" w:rsidRPr="007C677F">
        <w:rPr>
          <w:rFonts w:ascii="Calibri" w:hAnsi="Calibri" w:cs="Calibri"/>
          <w:color w:val="000000" w:themeColor="text1"/>
        </w:rPr>
        <w:t xml:space="preserve"> </w:t>
      </w:r>
    </w:p>
    <w:p w14:paraId="75808663" w14:textId="5F91F482" w:rsidR="00174E9C" w:rsidRPr="007C677F" w:rsidRDefault="005E2286"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shd w:val="clear" w:color="auto" w:fill="D8E0F2"/>
        </w:rPr>
        <w:lastRenderedPageBreak/>
        <w:t>WHAT CAN PARENTS / CARERS EXPECT?</w:t>
      </w:r>
    </w:p>
    <w:p w14:paraId="5EB071F5" w14:textId="77777777" w:rsidR="00174E9C" w:rsidRPr="007C677F" w:rsidRDefault="00174E9C" w:rsidP="00174E9C">
      <w:pPr>
        <w:pStyle w:val="NormalWeb"/>
        <w:rPr>
          <w:rFonts w:ascii="Calibri" w:hAnsi="Calibri" w:cs="Calibri"/>
        </w:rPr>
      </w:pPr>
      <w:r w:rsidRPr="007C677F">
        <w:rPr>
          <w:rFonts w:ascii="Calibri" w:hAnsi="Calibri" w:cs="Calibri"/>
        </w:rPr>
        <w:t xml:space="preserve">Welsh Government has produced helpful guidance for parents and carers: </w:t>
      </w:r>
    </w:p>
    <w:p w14:paraId="3210B6B8" w14:textId="02FD1362" w:rsidR="00174E9C" w:rsidRPr="007C677F" w:rsidRDefault="00174E9C" w:rsidP="00174E9C">
      <w:pPr>
        <w:pStyle w:val="NormalWeb"/>
        <w:numPr>
          <w:ilvl w:val="0"/>
          <w:numId w:val="25"/>
        </w:numPr>
        <w:rPr>
          <w:rFonts w:ascii="Calibri" w:hAnsi="Calibri" w:cs="Calibri"/>
        </w:rPr>
      </w:pPr>
      <w:r w:rsidRPr="007C677F">
        <w:rPr>
          <w:rFonts w:ascii="Calibri" w:hAnsi="Calibri" w:cs="Calibri"/>
        </w:rPr>
        <w:t xml:space="preserve">Challenging bullying. Rights, respect, equality: guidance for parents and carers </w:t>
      </w:r>
    </w:p>
    <w:p w14:paraId="1C61B714" w14:textId="59068CF8" w:rsidR="00AB5C9B" w:rsidRPr="007C677F" w:rsidRDefault="00174E9C" w:rsidP="00AB5C9B">
      <w:pPr>
        <w:pStyle w:val="NormalWeb"/>
        <w:numPr>
          <w:ilvl w:val="0"/>
          <w:numId w:val="25"/>
        </w:numPr>
        <w:rPr>
          <w:rFonts w:ascii="Calibri" w:hAnsi="Calibri" w:cs="Calibri"/>
        </w:rPr>
      </w:pPr>
      <w:r w:rsidRPr="007C677F">
        <w:rPr>
          <w:rFonts w:ascii="Calibri" w:hAnsi="Calibri" w:cs="Calibri"/>
          <w:color w:val="0260BF"/>
        </w:rPr>
        <w:t xml:space="preserve">https://gov.wales/sites/default/files/publications/2019-11/rights-respect- equality-guidance-for-parents-and-carers.pdf </w:t>
      </w:r>
    </w:p>
    <w:p w14:paraId="4FD3259E" w14:textId="76EB0A4E" w:rsidR="00174E9C" w:rsidRPr="007C677F" w:rsidRDefault="00AB5C9B" w:rsidP="00AB5C9B">
      <w:pPr>
        <w:pStyle w:val="NormalWeb"/>
        <w:rPr>
          <w:rFonts w:ascii="Calibri" w:hAnsi="Calibri" w:cs="Calibri"/>
        </w:rPr>
      </w:pPr>
      <w:r w:rsidRPr="007C677F">
        <w:rPr>
          <w:rFonts w:ascii="Calibri" w:hAnsi="Calibri" w:cs="Calibri"/>
        </w:rPr>
        <w:t>We will w</w:t>
      </w:r>
      <w:r w:rsidR="00174E9C" w:rsidRPr="007C677F">
        <w:rPr>
          <w:rFonts w:ascii="Calibri" w:hAnsi="Calibri" w:cs="Calibri"/>
        </w:rPr>
        <w:t xml:space="preserve">ork with parents </w:t>
      </w:r>
      <w:r w:rsidRPr="007C677F">
        <w:rPr>
          <w:rFonts w:ascii="Calibri" w:hAnsi="Calibri" w:cs="Calibri"/>
        </w:rPr>
        <w:t xml:space="preserve">/ carers </w:t>
      </w:r>
      <w:r w:rsidR="00174E9C" w:rsidRPr="007C677F">
        <w:rPr>
          <w:rFonts w:ascii="Calibri" w:hAnsi="Calibri" w:cs="Calibri"/>
        </w:rPr>
        <w:t xml:space="preserve">and the local community to address issues beyond the school gates that give rise to one-off incidents and bullying. </w:t>
      </w:r>
    </w:p>
    <w:p w14:paraId="33E47846" w14:textId="42FAA3D1" w:rsidR="00174E9C" w:rsidRPr="007C677F" w:rsidRDefault="009F56FB"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 xml:space="preserve">HOW WILL BULLYING AND ONE OFF PREJUDICE-RELATED INCIDENTS </w:t>
      </w:r>
      <w:r w:rsidR="009652E8" w:rsidRPr="007C677F">
        <w:rPr>
          <w:rFonts w:ascii="Calibri" w:hAnsi="Calibri" w:cs="Calibri"/>
          <w:b/>
          <w:bCs/>
          <w:color w:val="0432FF"/>
        </w:rPr>
        <w:t>BE R</w:t>
      </w:r>
      <w:r w:rsidRPr="007C677F">
        <w:rPr>
          <w:rFonts w:ascii="Calibri" w:hAnsi="Calibri" w:cs="Calibri"/>
          <w:b/>
          <w:bCs/>
          <w:color w:val="0432FF"/>
        </w:rPr>
        <w:t xml:space="preserve">ECORDED AND </w:t>
      </w:r>
      <w:r w:rsidR="009652E8" w:rsidRPr="007C677F">
        <w:rPr>
          <w:rFonts w:ascii="Calibri" w:hAnsi="Calibri" w:cs="Calibri"/>
          <w:b/>
          <w:bCs/>
          <w:color w:val="0432FF"/>
        </w:rPr>
        <w:t>MONITORED?</w:t>
      </w:r>
    </w:p>
    <w:p w14:paraId="59A47C33" w14:textId="386E77EE" w:rsidR="00174E9C" w:rsidRPr="007C677F" w:rsidRDefault="00174E9C" w:rsidP="009B1EF6">
      <w:pPr>
        <w:pStyle w:val="NormalWeb"/>
        <w:jc w:val="both"/>
        <w:rPr>
          <w:rFonts w:ascii="Calibri" w:hAnsi="Calibri" w:cs="Calibri"/>
        </w:rPr>
      </w:pPr>
      <w:r w:rsidRPr="007C677F">
        <w:rPr>
          <w:rFonts w:ascii="Calibri" w:hAnsi="Calibri" w:cs="Calibri"/>
        </w:rPr>
        <w:t xml:space="preserve">At </w:t>
      </w:r>
      <w:r w:rsidR="009652E8" w:rsidRPr="007C677F">
        <w:rPr>
          <w:rFonts w:ascii="Calibri" w:hAnsi="Calibri" w:cs="Calibri"/>
        </w:rPr>
        <w:t xml:space="preserve">High Street </w:t>
      </w:r>
      <w:r w:rsidRPr="007C677F">
        <w:rPr>
          <w:rFonts w:ascii="Calibri" w:hAnsi="Calibri" w:cs="Calibri"/>
        </w:rPr>
        <w:t xml:space="preserve">Primary </w:t>
      </w:r>
      <w:proofErr w:type="gramStart"/>
      <w:r w:rsidRPr="007C677F">
        <w:rPr>
          <w:rFonts w:ascii="Calibri" w:hAnsi="Calibri" w:cs="Calibri"/>
        </w:rPr>
        <w:t>School</w:t>
      </w:r>
      <w:proofErr w:type="gramEnd"/>
      <w:r w:rsidRPr="007C677F">
        <w:rPr>
          <w:rFonts w:ascii="Calibri" w:hAnsi="Calibri" w:cs="Calibri"/>
        </w:rPr>
        <w:t xml:space="preserve"> we will use </w:t>
      </w:r>
      <w:r w:rsidR="009652E8" w:rsidRPr="007C677F">
        <w:rPr>
          <w:rFonts w:ascii="Calibri" w:hAnsi="Calibri" w:cs="Calibri"/>
        </w:rPr>
        <w:t xml:space="preserve">MY CONCERN, our safeguarding digital platform </w:t>
      </w:r>
      <w:r w:rsidRPr="007C677F">
        <w:rPr>
          <w:rFonts w:ascii="Calibri" w:hAnsi="Calibri" w:cs="Calibri"/>
        </w:rPr>
        <w:t>to record each bullying</w:t>
      </w:r>
      <w:r w:rsidR="009652E8" w:rsidRPr="007C677F">
        <w:rPr>
          <w:rFonts w:ascii="Calibri" w:hAnsi="Calibri" w:cs="Calibri"/>
        </w:rPr>
        <w:t xml:space="preserve"> or prejudice related incident against all individuals involved.</w:t>
      </w:r>
    </w:p>
    <w:p w14:paraId="7A808A5D" w14:textId="588C6F95" w:rsidR="00174E9C" w:rsidRPr="007C677F" w:rsidRDefault="009A7E81" w:rsidP="009B1EF6">
      <w:pPr>
        <w:pStyle w:val="NormalWeb"/>
        <w:jc w:val="both"/>
        <w:rPr>
          <w:rFonts w:ascii="Calibri" w:hAnsi="Calibri" w:cs="Calibri"/>
        </w:rPr>
      </w:pPr>
      <w:r w:rsidRPr="007C677F">
        <w:rPr>
          <w:rFonts w:ascii="Calibri" w:hAnsi="Calibri" w:cs="Calibri"/>
        </w:rPr>
        <w:t xml:space="preserve">As stated previously, </w:t>
      </w:r>
      <w:r w:rsidR="00174E9C" w:rsidRPr="007C677F">
        <w:rPr>
          <w:rFonts w:ascii="Calibri" w:hAnsi="Calibri" w:cs="Calibri"/>
        </w:rPr>
        <w:t>not all forms of unacceptable behaviour can be d</w:t>
      </w:r>
      <w:r w:rsidR="009652E8" w:rsidRPr="007C677F">
        <w:rPr>
          <w:rFonts w:ascii="Calibri" w:hAnsi="Calibri" w:cs="Calibri"/>
        </w:rPr>
        <w:t xml:space="preserve">efined as bullying. At High Street Primary School, </w:t>
      </w:r>
      <w:r w:rsidR="00174E9C" w:rsidRPr="007C677F">
        <w:rPr>
          <w:rFonts w:ascii="Calibri" w:hAnsi="Calibri" w:cs="Calibri"/>
        </w:rPr>
        <w:t xml:space="preserve">no discriminatory or prejudicial actions or comments against pupils with protected characteristics will be tolerated and these will also be recorded monitored to ensure that all pupils are treated with respect. </w:t>
      </w:r>
      <w:r w:rsidR="009652E8" w:rsidRPr="007C677F">
        <w:rPr>
          <w:rFonts w:ascii="Calibri" w:hAnsi="Calibri" w:cs="Calibri"/>
        </w:rPr>
        <w:t xml:space="preserve">MY CONCERN </w:t>
      </w:r>
      <w:r w:rsidR="00174E9C" w:rsidRPr="007C677F">
        <w:rPr>
          <w:rFonts w:ascii="Calibri" w:hAnsi="Calibri" w:cs="Calibri"/>
        </w:rPr>
        <w:t xml:space="preserve">will be used to record these “one-off” incidents. </w:t>
      </w:r>
    </w:p>
    <w:p w14:paraId="7DD98D83" w14:textId="447B9BEA" w:rsidR="00174E9C" w:rsidRPr="007C677F" w:rsidRDefault="00174E9C" w:rsidP="009B1EF6">
      <w:pPr>
        <w:pStyle w:val="NormalWeb"/>
        <w:jc w:val="both"/>
        <w:rPr>
          <w:rFonts w:ascii="Calibri" w:hAnsi="Calibri" w:cs="Calibri"/>
        </w:rPr>
      </w:pPr>
      <w:r w:rsidRPr="007C677F">
        <w:rPr>
          <w:rFonts w:ascii="Calibri" w:hAnsi="Calibri" w:cs="Calibri"/>
        </w:rPr>
        <w:t xml:space="preserve">In some cases, bullying may be so severe as to become a safeguarding matter or require involvement of the police. A young person may </w:t>
      </w:r>
      <w:proofErr w:type="gramStart"/>
      <w:r w:rsidRPr="007C677F">
        <w:rPr>
          <w:rFonts w:ascii="Calibri" w:hAnsi="Calibri" w:cs="Calibri"/>
        </w:rPr>
        <w:t>be in need of</w:t>
      </w:r>
      <w:proofErr w:type="gramEnd"/>
      <w:r w:rsidRPr="007C677F">
        <w:rPr>
          <w:rFonts w:ascii="Calibri" w:hAnsi="Calibri" w:cs="Calibri"/>
        </w:rPr>
        <w:t xml:space="preserve"> multi- agency support or therapeutic intervention. If this is the case this will be reported to the D</w:t>
      </w:r>
      <w:r w:rsidR="009A7E81" w:rsidRPr="007C677F">
        <w:rPr>
          <w:rFonts w:ascii="Calibri" w:hAnsi="Calibri" w:cs="Calibri"/>
        </w:rPr>
        <w:t xml:space="preserve">esignated Safeguarding Person,  the Head teacher, </w:t>
      </w:r>
      <w:r w:rsidRPr="007C677F">
        <w:rPr>
          <w:rFonts w:ascii="Calibri" w:hAnsi="Calibri" w:cs="Calibri"/>
        </w:rPr>
        <w:t xml:space="preserve">who will contact the local authority safeguarding officer. </w:t>
      </w:r>
    </w:p>
    <w:p w14:paraId="1E16E74F" w14:textId="1258C7C7" w:rsidR="00174E9C" w:rsidRPr="007C677F" w:rsidRDefault="00174E9C" w:rsidP="009B1EF6">
      <w:pPr>
        <w:pStyle w:val="NormalWeb"/>
        <w:jc w:val="both"/>
        <w:rPr>
          <w:rFonts w:ascii="Calibri" w:hAnsi="Calibri" w:cs="Calibri"/>
        </w:rPr>
      </w:pPr>
      <w:r w:rsidRPr="007C677F">
        <w:rPr>
          <w:rFonts w:ascii="Calibri" w:hAnsi="Calibri" w:cs="Calibri"/>
        </w:rPr>
        <w:t>At</w:t>
      </w:r>
      <w:r w:rsidR="005E6CD8" w:rsidRPr="007C677F">
        <w:rPr>
          <w:rFonts w:ascii="Calibri" w:hAnsi="Calibri" w:cs="Calibri"/>
        </w:rPr>
        <w:t xml:space="preserve"> High Street</w:t>
      </w:r>
      <w:r w:rsidRPr="007C677F">
        <w:rPr>
          <w:rFonts w:ascii="Calibri" w:hAnsi="Calibri" w:cs="Calibri"/>
        </w:rPr>
        <w:t xml:space="preserve"> Primary </w:t>
      </w:r>
      <w:proofErr w:type="gramStart"/>
      <w:r w:rsidRPr="007C677F">
        <w:rPr>
          <w:rFonts w:ascii="Calibri" w:hAnsi="Calibri" w:cs="Calibri"/>
        </w:rPr>
        <w:t>School</w:t>
      </w:r>
      <w:proofErr w:type="gramEnd"/>
      <w:r w:rsidRPr="007C677F">
        <w:rPr>
          <w:rFonts w:ascii="Calibri" w:hAnsi="Calibri" w:cs="Calibri"/>
        </w:rPr>
        <w:t xml:space="preserve"> we will: </w:t>
      </w:r>
    </w:p>
    <w:p w14:paraId="6FB479F8" w14:textId="45AD15E8" w:rsidR="00174E9C" w:rsidRPr="007C677F" w:rsidRDefault="009A7E81" w:rsidP="009B1EF6">
      <w:pPr>
        <w:pStyle w:val="NormalWeb"/>
        <w:numPr>
          <w:ilvl w:val="0"/>
          <w:numId w:val="27"/>
        </w:numPr>
        <w:jc w:val="both"/>
        <w:rPr>
          <w:rFonts w:ascii="Calibri" w:hAnsi="Calibri" w:cs="Calibri"/>
        </w:rPr>
      </w:pPr>
      <w:r w:rsidRPr="007C677F">
        <w:rPr>
          <w:rFonts w:ascii="Calibri" w:hAnsi="Calibri" w:cs="Calibri"/>
        </w:rPr>
        <w:t>i</w:t>
      </w:r>
      <w:r w:rsidR="00174E9C" w:rsidRPr="007C677F">
        <w:rPr>
          <w:rFonts w:ascii="Calibri" w:hAnsi="Calibri" w:cs="Calibri"/>
        </w:rPr>
        <w:t xml:space="preserve">mplement an ongoing cycle of school-level data recording, monitoring and analysis of anti-bullying and one off incident information </w:t>
      </w:r>
    </w:p>
    <w:p w14:paraId="79B808BD" w14:textId="08462722" w:rsidR="00174E9C" w:rsidRPr="007C677F" w:rsidRDefault="00174E9C" w:rsidP="009B1EF6">
      <w:pPr>
        <w:pStyle w:val="NormalWeb"/>
        <w:numPr>
          <w:ilvl w:val="0"/>
          <w:numId w:val="27"/>
        </w:numPr>
        <w:jc w:val="both"/>
        <w:rPr>
          <w:rFonts w:ascii="Calibri" w:hAnsi="Calibri" w:cs="Calibri"/>
        </w:rPr>
      </w:pPr>
      <w:r w:rsidRPr="007C677F">
        <w:rPr>
          <w:rFonts w:ascii="Calibri" w:hAnsi="Calibri" w:cs="Calibri"/>
        </w:rPr>
        <w:t xml:space="preserve">use school level anti-bullying and one off incident data to identify priority areas for implementing whole school improvement </w:t>
      </w:r>
    </w:p>
    <w:p w14:paraId="24343F5C" w14:textId="19FFE8FE" w:rsidR="00174E9C" w:rsidRPr="007C677F" w:rsidRDefault="005E6CD8" w:rsidP="009B1EF6">
      <w:pPr>
        <w:pStyle w:val="NormalWeb"/>
        <w:numPr>
          <w:ilvl w:val="0"/>
          <w:numId w:val="27"/>
        </w:numPr>
        <w:jc w:val="both"/>
        <w:rPr>
          <w:rFonts w:ascii="Calibri" w:hAnsi="Calibri" w:cs="Calibri"/>
        </w:rPr>
      </w:pPr>
      <w:r w:rsidRPr="007C677F">
        <w:rPr>
          <w:rFonts w:ascii="Calibri" w:hAnsi="Calibri" w:cs="Calibri"/>
        </w:rPr>
        <w:t>t</w:t>
      </w:r>
      <w:r w:rsidR="00174E9C" w:rsidRPr="007C677F">
        <w:rPr>
          <w:rFonts w:ascii="Calibri" w:hAnsi="Calibri" w:cs="Calibri"/>
        </w:rPr>
        <w:t xml:space="preserve">ake action to make those improvements </w:t>
      </w:r>
    </w:p>
    <w:p w14:paraId="036F7A47" w14:textId="1C2E40FF" w:rsidR="00174E9C" w:rsidRPr="007C677F" w:rsidRDefault="005E6CD8" w:rsidP="009B1EF6">
      <w:pPr>
        <w:pStyle w:val="NormalWeb"/>
        <w:numPr>
          <w:ilvl w:val="0"/>
          <w:numId w:val="27"/>
        </w:numPr>
        <w:jc w:val="both"/>
        <w:rPr>
          <w:rFonts w:ascii="Calibri" w:hAnsi="Calibri" w:cs="Calibri"/>
        </w:rPr>
      </w:pPr>
      <w:r w:rsidRPr="007C677F">
        <w:rPr>
          <w:rFonts w:ascii="Calibri" w:hAnsi="Calibri" w:cs="Calibri"/>
        </w:rPr>
        <w:t>s</w:t>
      </w:r>
      <w:r w:rsidR="00174E9C" w:rsidRPr="007C677F">
        <w:rPr>
          <w:rFonts w:ascii="Calibri" w:hAnsi="Calibri" w:cs="Calibri"/>
        </w:rPr>
        <w:t>hare all data with the local authority</w:t>
      </w:r>
      <w:r w:rsidR="009A7E81" w:rsidRPr="007C677F">
        <w:rPr>
          <w:rFonts w:ascii="Calibri" w:hAnsi="Calibri" w:cs="Calibri"/>
        </w:rPr>
        <w:t>.</w:t>
      </w:r>
      <w:r w:rsidR="00174E9C" w:rsidRPr="007C677F">
        <w:rPr>
          <w:rFonts w:ascii="Calibri" w:hAnsi="Calibri" w:cs="Calibri"/>
        </w:rPr>
        <w:t xml:space="preserve"> </w:t>
      </w:r>
    </w:p>
    <w:p w14:paraId="66B29EB4" w14:textId="39846E05"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 xml:space="preserve">How </w:t>
      </w:r>
      <w:r w:rsidR="003D64CC" w:rsidRPr="007C677F">
        <w:rPr>
          <w:rFonts w:ascii="Calibri" w:hAnsi="Calibri" w:cs="Calibri"/>
          <w:b/>
          <w:bCs/>
          <w:color w:val="0432FF"/>
        </w:rPr>
        <w:t xml:space="preserve">can </w:t>
      </w:r>
      <w:r w:rsidRPr="007C677F">
        <w:rPr>
          <w:rFonts w:ascii="Calibri" w:hAnsi="Calibri" w:cs="Calibri"/>
          <w:b/>
          <w:bCs/>
          <w:color w:val="0432FF"/>
        </w:rPr>
        <w:t>learners and/or parents/carers can appropriately escalate the matter if they do not feel that their con</w:t>
      </w:r>
      <w:r w:rsidR="003D64CC" w:rsidRPr="007C677F">
        <w:rPr>
          <w:rFonts w:ascii="Calibri" w:hAnsi="Calibri" w:cs="Calibri"/>
          <w:b/>
          <w:bCs/>
          <w:color w:val="0432FF"/>
        </w:rPr>
        <w:t>cerns are being taken seriously?</w:t>
      </w:r>
    </w:p>
    <w:p w14:paraId="12BF567C" w14:textId="0B34C21B" w:rsidR="009A7E81" w:rsidRPr="007C677F" w:rsidRDefault="009A7E81" w:rsidP="009B1EF6">
      <w:pPr>
        <w:pStyle w:val="NormalWeb"/>
        <w:jc w:val="both"/>
        <w:rPr>
          <w:rFonts w:ascii="Calibri" w:hAnsi="Calibri" w:cs="Calibri"/>
        </w:rPr>
      </w:pPr>
      <w:r w:rsidRPr="007C677F">
        <w:rPr>
          <w:rFonts w:ascii="Calibri" w:hAnsi="Calibri" w:cs="Calibri"/>
        </w:rPr>
        <w:t xml:space="preserve">Having reported an issue regarding bullying to the school, if a learner or their parent/carer does not feel that the school has taken it seriously or has not addressed their concern to a satisfactory standard, they can make a formal complaint. The school </w:t>
      </w:r>
      <w:r w:rsidR="00D904A8" w:rsidRPr="007C677F">
        <w:rPr>
          <w:rFonts w:ascii="Calibri" w:hAnsi="Calibri" w:cs="Calibri"/>
        </w:rPr>
        <w:t>Complaints Procedure</w:t>
      </w:r>
      <w:r w:rsidRPr="007C677F">
        <w:rPr>
          <w:rFonts w:ascii="Calibri" w:hAnsi="Calibri" w:cs="Calibri"/>
        </w:rPr>
        <w:t xml:space="preserve"> is available on the school website and made available on request from the school. </w:t>
      </w:r>
    </w:p>
    <w:p w14:paraId="45C61277" w14:textId="77777777" w:rsidR="00174E9C" w:rsidRPr="007C677F" w:rsidRDefault="00174E9C" w:rsidP="009B1EF6">
      <w:pPr>
        <w:pStyle w:val="NormalWeb"/>
        <w:jc w:val="both"/>
        <w:rPr>
          <w:rFonts w:ascii="Calibri" w:hAnsi="Calibri" w:cs="Calibri"/>
        </w:rPr>
      </w:pPr>
      <w:r w:rsidRPr="007C677F">
        <w:rPr>
          <w:rFonts w:ascii="Calibri" w:hAnsi="Calibri" w:cs="Calibri"/>
          <w:bCs/>
        </w:rPr>
        <w:t xml:space="preserve">Under section 29 of the Education Act 2002, school governors are required to have and publicise a complaints procedure ensuring anyone with an interest in the school can raise a complaint, confident it will be considered properly and without delay. </w:t>
      </w:r>
    </w:p>
    <w:p w14:paraId="5ABF455B" w14:textId="0E3EF452" w:rsidR="00174E9C" w:rsidRPr="007C677F" w:rsidRDefault="00572B93" w:rsidP="00572B93">
      <w:pPr>
        <w:pStyle w:val="NormalWeb"/>
        <w:shd w:val="clear" w:color="auto" w:fill="B4C6E7" w:themeFill="accent1" w:themeFillTint="66"/>
        <w:rPr>
          <w:rFonts w:ascii="Calibri" w:hAnsi="Calibri" w:cs="Calibri"/>
          <w:color w:val="0432FF"/>
        </w:rPr>
      </w:pPr>
      <w:r w:rsidRPr="007C677F">
        <w:rPr>
          <w:rFonts w:ascii="Calibri" w:hAnsi="Calibri" w:cs="Calibri"/>
          <w:b/>
          <w:bCs/>
          <w:color w:val="0432FF"/>
          <w:shd w:val="clear" w:color="auto" w:fill="D8E0F2"/>
        </w:rPr>
        <w:t>HOW WILL WE EVALUATE AND REVIEW THIS POLICY AND STRATEGY?</w:t>
      </w:r>
    </w:p>
    <w:p w14:paraId="40B4FCC8" w14:textId="617FED9E" w:rsidR="00174E9C" w:rsidRPr="007C677F" w:rsidRDefault="00174E9C" w:rsidP="009B1EF6">
      <w:pPr>
        <w:pStyle w:val="NormalWeb"/>
        <w:jc w:val="both"/>
        <w:rPr>
          <w:rFonts w:ascii="Calibri" w:hAnsi="Calibri" w:cs="Calibri"/>
        </w:rPr>
      </w:pPr>
      <w:r w:rsidRPr="007C677F">
        <w:rPr>
          <w:rFonts w:ascii="Calibri" w:hAnsi="Calibri" w:cs="Calibri"/>
        </w:rPr>
        <w:t>This policy will be reviewed on an annual basis and updated where</w:t>
      </w:r>
      <w:r w:rsidR="009A7E81" w:rsidRPr="007C677F">
        <w:rPr>
          <w:rFonts w:ascii="Calibri" w:hAnsi="Calibri" w:cs="Calibri"/>
        </w:rPr>
        <w:t xml:space="preserve"> and when</w:t>
      </w:r>
      <w:r w:rsidRPr="007C677F">
        <w:rPr>
          <w:rFonts w:ascii="Calibri" w:hAnsi="Calibri" w:cs="Calibri"/>
        </w:rPr>
        <w:t xml:space="preserve"> required. </w:t>
      </w:r>
      <w:r w:rsidR="005B5B29" w:rsidRPr="007C677F">
        <w:rPr>
          <w:rFonts w:ascii="Calibri" w:hAnsi="Calibri" w:cs="Calibri"/>
        </w:rPr>
        <w:t xml:space="preserve"> I</w:t>
      </w:r>
      <w:r w:rsidRPr="007C677F">
        <w:rPr>
          <w:rFonts w:ascii="Calibri" w:hAnsi="Calibri" w:cs="Calibri"/>
        </w:rPr>
        <w:t xml:space="preserve">n reviewing the policy, all members of the school community, including members of the governing body will be consulted. </w:t>
      </w:r>
    </w:p>
    <w:p w14:paraId="7A524936" w14:textId="10CC3776" w:rsidR="00174E9C" w:rsidRPr="007C677F" w:rsidRDefault="00174E9C" w:rsidP="009B1EF6">
      <w:pPr>
        <w:pStyle w:val="NormalWeb"/>
        <w:jc w:val="both"/>
        <w:rPr>
          <w:rFonts w:ascii="Calibri" w:hAnsi="Calibri" w:cs="Calibri"/>
        </w:rPr>
      </w:pPr>
      <w:r w:rsidRPr="007C677F">
        <w:rPr>
          <w:rFonts w:ascii="Calibri" w:hAnsi="Calibri" w:cs="Calibri"/>
        </w:rPr>
        <w:t xml:space="preserve">At </w:t>
      </w:r>
      <w:r w:rsidR="00BC3FF4" w:rsidRPr="007C677F">
        <w:rPr>
          <w:rFonts w:ascii="Calibri" w:hAnsi="Calibri" w:cs="Calibri"/>
        </w:rPr>
        <w:t xml:space="preserve">High Street </w:t>
      </w:r>
      <w:r w:rsidRPr="007C677F">
        <w:rPr>
          <w:rFonts w:ascii="Calibri" w:hAnsi="Calibri" w:cs="Calibri"/>
        </w:rPr>
        <w:t xml:space="preserve">Primary </w:t>
      </w:r>
      <w:proofErr w:type="gramStart"/>
      <w:r w:rsidRPr="007C677F">
        <w:rPr>
          <w:rFonts w:ascii="Calibri" w:hAnsi="Calibri" w:cs="Calibri"/>
        </w:rPr>
        <w:t>School</w:t>
      </w:r>
      <w:proofErr w:type="gramEnd"/>
      <w:r w:rsidRPr="007C677F">
        <w:rPr>
          <w:rFonts w:ascii="Calibri" w:hAnsi="Calibri" w:cs="Calibri"/>
        </w:rPr>
        <w:t xml:space="preserve"> we will: </w:t>
      </w:r>
    </w:p>
    <w:p w14:paraId="41CFA48A" w14:textId="4C6711C5" w:rsidR="00174E9C" w:rsidRPr="007C677F" w:rsidRDefault="00174E9C" w:rsidP="009B1EF6">
      <w:pPr>
        <w:pStyle w:val="NormalWeb"/>
        <w:numPr>
          <w:ilvl w:val="0"/>
          <w:numId w:val="28"/>
        </w:numPr>
        <w:jc w:val="both"/>
        <w:rPr>
          <w:rFonts w:ascii="Calibri" w:hAnsi="Calibri" w:cs="Calibri"/>
        </w:rPr>
      </w:pPr>
      <w:r w:rsidRPr="007C677F">
        <w:rPr>
          <w:rFonts w:ascii="Calibri" w:hAnsi="Calibri" w:cs="Calibri"/>
        </w:rPr>
        <w:lastRenderedPageBreak/>
        <w:t xml:space="preserve">use surveys and group discussions to identify which aspects of the school’s current policy and strategy work well and any areas for improvement </w:t>
      </w:r>
    </w:p>
    <w:p w14:paraId="55E808CA" w14:textId="493E2D52" w:rsidR="00174E9C" w:rsidRPr="007C677F" w:rsidRDefault="00174E9C" w:rsidP="009B1EF6">
      <w:pPr>
        <w:pStyle w:val="NormalWeb"/>
        <w:numPr>
          <w:ilvl w:val="0"/>
          <w:numId w:val="28"/>
        </w:numPr>
        <w:jc w:val="both"/>
        <w:rPr>
          <w:rFonts w:ascii="Calibri" w:hAnsi="Calibri" w:cs="Calibri"/>
        </w:rPr>
      </w:pPr>
      <w:r w:rsidRPr="007C677F">
        <w:rPr>
          <w:rFonts w:ascii="Calibri" w:hAnsi="Calibri" w:cs="Calibri"/>
        </w:rPr>
        <w:t xml:space="preserve">regularly seek the views of learners, parents/carers and staff, through surveys and discussions, to measure the extent of bullying and one off incidents (perceived and actual), behaviour present </w:t>
      </w:r>
    </w:p>
    <w:p w14:paraId="41A6123D" w14:textId="547ABD62" w:rsidR="00174E9C" w:rsidRPr="007C677F" w:rsidRDefault="00174E9C" w:rsidP="009B1EF6">
      <w:pPr>
        <w:pStyle w:val="NormalWeb"/>
        <w:numPr>
          <w:ilvl w:val="0"/>
          <w:numId w:val="28"/>
        </w:numPr>
        <w:jc w:val="both"/>
        <w:rPr>
          <w:rFonts w:ascii="Calibri" w:hAnsi="Calibri" w:cs="Calibri"/>
        </w:rPr>
      </w:pPr>
      <w:r w:rsidRPr="007C677F">
        <w:rPr>
          <w:rFonts w:ascii="Calibri" w:hAnsi="Calibri" w:cs="Calibri"/>
        </w:rPr>
        <w:t xml:space="preserve">monitor incidents of bullying and one off incidents (perceived and actual) and identify patterns of behaviour and the extent of bullying. This will enable us to modify our anti-bullying policy if required to respond to specific trends and issues. </w:t>
      </w:r>
    </w:p>
    <w:p w14:paraId="477B1B8E" w14:textId="7E6795B6" w:rsidR="00174E9C" w:rsidRPr="007C677F" w:rsidRDefault="00174E9C" w:rsidP="007C677F">
      <w:pPr>
        <w:pStyle w:val="NormalWeb"/>
        <w:shd w:val="clear" w:color="auto" w:fill="D9E2F3" w:themeFill="accent1" w:themeFillTint="33"/>
        <w:rPr>
          <w:rFonts w:ascii="Calibri" w:hAnsi="Calibri" w:cs="Calibri"/>
          <w:b/>
          <w:color w:val="0432FF"/>
        </w:rPr>
      </w:pPr>
      <w:r w:rsidRPr="007C677F">
        <w:rPr>
          <w:rFonts w:ascii="Calibri" w:hAnsi="Calibri" w:cs="Calibri"/>
          <w:b/>
          <w:color w:val="0432FF"/>
        </w:rPr>
        <w:t xml:space="preserve">SECTION 3: </w:t>
      </w:r>
      <w:r w:rsidR="00BC3FF4" w:rsidRPr="007C677F">
        <w:rPr>
          <w:rFonts w:ascii="Calibri" w:hAnsi="Calibri" w:cs="Calibri"/>
          <w:b/>
          <w:color w:val="0432FF"/>
        </w:rPr>
        <w:t>APPENDICIES</w:t>
      </w:r>
    </w:p>
    <w:p w14:paraId="58DCF585" w14:textId="77777777"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u w:val="single"/>
          <w:shd w:val="clear" w:color="auto" w:fill="B4C6E7" w:themeFill="accent1" w:themeFillTint="66"/>
        </w:rPr>
        <w:t>Appendix 1:</w:t>
      </w:r>
      <w:r w:rsidRPr="007C677F">
        <w:rPr>
          <w:rFonts w:ascii="Calibri" w:hAnsi="Calibri" w:cs="Calibri"/>
          <w:b/>
          <w:bCs/>
          <w:color w:val="0432FF"/>
          <w:shd w:val="clear" w:color="auto" w:fill="B4C6E7" w:themeFill="accent1" w:themeFillTint="66"/>
        </w:rPr>
        <w:t xml:space="preserve"> Specific types of bullying and prejudice-related incidents</w:t>
      </w:r>
      <w:r w:rsidRPr="007C677F">
        <w:rPr>
          <w:rFonts w:ascii="Calibri" w:hAnsi="Calibri" w:cs="Calibri"/>
          <w:b/>
          <w:bCs/>
          <w:color w:val="0432FF"/>
        </w:rPr>
        <w:t xml:space="preserve"> </w:t>
      </w:r>
    </w:p>
    <w:p w14:paraId="2FC3CE7A" w14:textId="5722DE92"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Specific types of bullying linked to protected characteristics</w:t>
      </w:r>
      <w:r w:rsidR="00BC3FF4" w:rsidRPr="007C677F">
        <w:rPr>
          <w:rFonts w:ascii="Calibri" w:hAnsi="Calibri" w:cs="Calibri"/>
          <w:b/>
          <w:bCs/>
          <w:color w:val="0432FF"/>
        </w:rPr>
        <w:t>:</w:t>
      </w:r>
    </w:p>
    <w:p w14:paraId="4A06B9E8" w14:textId="77777777" w:rsidR="00BC3FF4" w:rsidRPr="007C677F" w:rsidRDefault="00174E9C" w:rsidP="009A7E81">
      <w:pPr>
        <w:pStyle w:val="NoSpacing"/>
        <w:rPr>
          <w:rFonts w:ascii="Calibri" w:hAnsi="Calibri" w:cs="Calibri"/>
        </w:rPr>
      </w:pPr>
      <w:r w:rsidRPr="007C677F">
        <w:rPr>
          <w:rFonts w:ascii="Calibri" w:hAnsi="Calibri" w:cs="Calibri"/>
        </w:rPr>
        <w:t>There are specific types of bullying related to protected characteristics. These can broadly be categorised into:</w:t>
      </w:r>
      <w:r w:rsidRPr="007C677F">
        <w:rPr>
          <w:rFonts w:ascii="Calibri" w:hAnsi="Calibri" w:cs="Calibri"/>
        </w:rPr>
        <w:br/>
        <w:t>• bullying connected with age</w:t>
      </w:r>
      <w:r w:rsidRPr="007C677F">
        <w:rPr>
          <w:rFonts w:ascii="Calibri" w:hAnsi="Calibri" w:cs="Calibri"/>
        </w:rPr>
        <w:br/>
        <w:t>• bullying involving learners with dis</w:t>
      </w:r>
      <w:r w:rsidR="00BC3FF4" w:rsidRPr="007C677F">
        <w:rPr>
          <w:rFonts w:ascii="Calibri" w:hAnsi="Calibri" w:cs="Calibri"/>
        </w:rPr>
        <w:t>abilities, which can include ALN</w:t>
      </w:r>
    </w:p>
    <w:p w14:paraId="065C6936" w14:textId="3E90583B" w:rsidR="00BC3FF4" w:rsidRPr="007C677F" w:rsidRDefault="00174E9C" w:rsidP="009A7E81">
      <w:pPr>
        <w:pStyle w:val="NoSpacing"/>
        <w:numPr>
          <w:ilvl w:val="0"/>
          <w:numId w:val="45"/>
        </w:numPr>
        <w:rPr>
          <w:rFonts w:ascii="Calibri" w:hAnsi="Calibri" w:cs="Calibri"/>
        </w:rPr>
      </w:pPr>
      <w:r w:rsidRPr="007C677F">
        <w:rPr>
          <w:rFonts w:ascii="Calibri" w:hAnsi="Calibri" w:cs="Calibri"/>
        </w:rPr>
        <w:t>homophobic, biphobic and/or transphobic bullying • bullying connected wit</w:t>
      </w:r>
      <w:r w:rsidR="00BC3FF4" w:rsidRPr="007C677F">
        <w:rPr>
          <w:rFonts w:ascii="Calibri" w:hAnsi="Calibri" w:cs="Calibri"/>
        </w:rPr>
        <w:t>h race, religion and/or culture</w:t>
      </w:r>
      <w:r w:rsidRPr="007C677F">
        <w:rPr>
          <w:rFonts w:ascii="Calibri" w:hAnsi="Calibri" w:cs="Calibri"/>
        </w:rPr>
        <w:t xml:space="preserve"> </w:t>
      </w:r>
    </w:p>
    <w:p w14:paraId="546F6384" w14:textId="223CFF9B" w:rsidR="00174E9C" w:rsidRPr="007C677F" w:rsidRDefault="00174E9C" w:rsidP="009A7E81">
      <w:pPr>
        <w:pStyle w:val="NoSpacing"/>
        <w:numPr>
          <w:ilvl w:val="0"/>
          <w:numId w:val="45"/>
        </w:numPr>
        <w:rPr>
          <w:rFonts w:ascii="Calibri" w:hAnsi="Calibri" w:cs="Calibri"/>
        </w:rPr>
      </w:pPr>
      <w:r w:rsidRPr="007C677F">
        <w:rPr>
          <w:rFonts w:ascii="Calibri" w:hAnsi="Calibri" w:cs="Calibri"/>
        </w:rPr>
        <w:t xml:space="preserve">sexist and/or sexual bullying. </w:t>
      </w:r>
    </w:p>
    <w:p w14:paraId="5049A7C7" w14:textId="575FC474"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shd w:val="clear" w:color="auto" w:fill="B4C6E7" w:themeFill="accent1" w:themeFillTint="66"/>
        </w:rPr>
        <w:t>Bullying involving learners with disabilities and/or ALN</w:t>
      </w:r>
      <w:r w:rsidR="00BC3FF4" w:rsidRPr="007C677F">
        <w:rPr>
          <w:rFonts w:ascii="Calibri" w:hAnsi="Calibri" w:cs="Calibri"/>
          <w:b/>
          <w:bCs/>
          <w:color w:val="0432FF"/>
          <w:shd w:val="clear" w:color="auto" w:fill="B4C6E7" w:themeFill="accent1" w:themeFillTint="66"/>
        </w:rPr>
        <w:t>:</w:t>
      </w:r>
      <w:r w:rsidRPr="007C677F">
        <w:rPr>
          <w:rFonts w:ascii="Calibri" w:hAnsi="Calibri" w:cs="Calibri"/>
          <w:b/>
          <w:bCs/>
          <w:color w:val="0432FF"/>
        </w:rPr>
        <w:t xml:space="preserve"> </w:t>
      </w:r>
    </w:p>
    <w:p w14:paraId="34B65B8E" w14:textId="231AD4BB" w:rsidR="00174E9C" w:rsidRPr="007C677F" w:rsidRDefault="00174E9C" w:rsidP="009B1EF6">
      <w:pPr>
        <w:pStyle w:val="NormalWeb"/>
        <w:jc w:val="both"/>
        <w:rPr>
          <w:rFonts w:ascii="Calibri" w:hAnsi="Calibri" w:cs="Calibri"/>
        </w:rPr>
      </w:pPr>
      <w:r w:rsidRPr="007C677F">
        <w:rPr>
          <w:rFonts w:ascii="Calibri" w:hAnsi="Calibri" w:cs="Calibri"/>
        </w:rPr>
        <w:t>Reports from M</w:t>
      </w:r>
      <w:r w:rsidR="00BC3FF4" w:rsidRPr="007C677F">
        <w:rPr>
          <w:rFonts w:ascii="Calibri" w:hAnsi="Calibri" w:cs="Calibri"/>
        </w:rPr>
        <w:t>ENCAP</w:t>
      </w:r>
      <w:r w:rsidRPr="007C677F">
        <w:rPr>
          <w:rFonts w:ascii="Calibri" w:hAnsi="Calibri" w:cs="Calibri"/>
        </w:rPr>
        <w:t xml:space="preserve"> and the Anti-Bullying Alliance show that children and young people with disabilities and/or ALN are more likely to experience bullying than their peers. A study by the Institute of Education in 2014 found that even after controlling other factors that might influence the likelihood of a child being bullied, at age seven a child with ALN is twice as likely to be bullied as a child with no ALN. Welsh Government expects schools to be proactive in countering this trend. </w:t>
      </w:r>
    </w:p>
    <w:p w14:paraId="52E31D64"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Learners with a disability and/or ALN learners may be more vulnerable to bullying because: </w:t>
      </w:r>
    </w:p>
    <w:p w14:paraId="6DEB781E" w14:textId="77777777" w:rsidR="00174E9C" w:rsidRPr="007C677F" w:rsidRDefault="00174E9C" w:rsidP="009B1EF6">
      <w:pPr>
        <w:pStyle w:val="NormalWeb"/>
        <w:numPr>
          <w:ilvl w:val="0"/>
          <w:numId w:val="29"/>
        </w:numPr>
        <w:jc w:val="both"/>
        <w:rPr>
          <w:rFonts w:ascii="Calibri" w:hAnsi="Calibri" w:cs="Calibri"/>
          <w:bCs/>
        </w:rPr>
      </w:pPr>
      <w:r w:rsidRPr="007C677F">
        <w:rPr>
          <w:rFonts w:ascii="Calibri" w:hAnsi="Calibri" w:cs="Calibri"/>
          <w:bCs/>
        </w:rPr>
        <w:t xml:space="preserve">of negative attitudes towards disability or perceived disability </w:t>
      </w:r>
    </w:p>
    <w:p w14:paraId="7D6BFB39" w14:textId="77777777" w:rsidR="00174E9C" w:rsidRPr="007C677F" w:rsidRDefault="00174E9C" w:rsidP="009B1EF6">
      <w:pPr>
        <w:pStyle w:val="NormalWeb"/>
        <w:numPr>
          <w:ilvl w:val="0"/>
          <w:numId w:val="29"/>
        </w:numPr>
        <w:jc w:val="both"/>
        <w:rPr>
          <w:rFonts w:ascii="Calibri" w:hAnsi="Calibri" w:cs="Calibri"/>
          <w:bCs/>
        </w:rPr>
      </w:pPr>
      <w:r w:rsidRPr="007C677F">
        <w:rPr>
          <w:rFonts w:ascii="Calibri" w:hAnsi="Calibri" w:cs="Calibri"/>
          <w:bCs/>
        </w:rPr>
        <w:t xml:space="preserve">of a lack of understanding of different disabilities and conditions </w:t>
      </w:r>
    </w:p>
    <w:p w14:paraId="3291C24D" w14:textId="77777777" w:rsidR="00174E9C" w:rsidRPr="007C677F" w:rsidRDefault="00174E9C" w:rsidP="009B1EF6">
      <w:pPr>
        <w:pStyle w:val="NormalWeb"/>
        <w:numPr>
          <w:ilvl w:val="0"/>
          <w:numId w:val="29"/>
        </w:numPr>
        <w:jc w:val="both"/>
        <w:rPr>
          <w:rFonts w:ascii="Calibri" w:hAnsi="Calibri" w:cs="Calibri"/>
          <w:bCs/>
        </w:rPr>
      </w:pPr>
      <w:r w:rsidRPr="007C677F">
        <w:rPr>
          <w:rFonts w:ascii="Calibri" w:hAnsi="Calibri" w:cs="Calibri"/>
          <w:bCs/>
        </w:rPr>
        <w:t xml:space="preserve">they may not recognise they are being bullied </w:t>
      </w:r>
    </w:p>
    <w:p w14:paraId="1CD7E2E9" w14:textId="77777777" w:rsidR="00174E9C" w:rsidRPr="007C677F" w:rsidRDefault="00174E9C" w:rsidP="009B1EF6">
      <w:pPr>
        <w:pStyle w:val="NormalWeb"/>
        <w:numPr>
          <w:ilvl w:val="0"/>
          <w:numId w:val="29"/>
        </w:numPr>
        <w:jc w:val="both"/>
        <w:rPr>
          <w:rFonts w:ascii="Calibri" w:hAnsi="Calibri" w:cs="Calibri"/>
          <w:bCs/>
        </w:rPr>
      </w:pPr>
      <w:r w:rsidRPr="007C677F">
        <w:rPr>
          <w:rFonts w:ascii="Calibri" w:hAnsi="Calibri" w:cs="Calibri"/>
          <w:bCs/>
        </w:rPr>
        <w:t xml:space="preserve">they may be doing different work or have additional support at school </w:t>
      </w:r>
    </w:p>
    <w:p w14:paraId="2128BD71" w14:textId="77777777" w:rsidR="00174E9C" w:rsidRPr="007C677F" w:rsidRDefault="00174E9C" w:rsidP="009B1EF6">
      <w:pPr>
        <w:pStyle w:val="NormalWeb"/>
        <w:numPr>
          <w:ilvl w:val="0"/>
          <w:numId w:val="29"/>
        </w:numPr>
        <w:jc w:val="both"/>
        <w:rPr>
          <w:rFonts w:ascii="Calibri" w:hAnsi="Calibri" w:cs="Calibri"/>
          <w:bCs/>
        </w:rPr>
      </w:pPr>
      <w:r w:rsidRPr="007C677F">
        <w:rPr>
          <w:rFonts w:ascii="Calibri" w:hAnsi="Calibri" w:cs="Calibri"/>
          <w:bCs/>
        </w:rPr>
        <w:t xml:space="preserve">they may be more isolated than others due to their disability or condition </w:t>
      </w:r>
    </w:p>
    <w:p w14:paraId="7E645E73" w14:textId="78062445" w:rsidR="00174E9C" w:rsidRPr="007C677F" w:rsidRDefault="00174E9C" w:rsidP="009B1EF6">
      <w:pPr>
        <w:pStyle w:val="NormalWeb"/>
        <w:numPr>
          <w:ilvl w:val="0"/>
          <w:numId w:val="29"/>
        </w:numPr>
        <w:jc w:val="both"/>
        <w:rPr>
          <w:rFonts w:ascii="Calibri" w:hAnsi="Calibri" w:cs="Calibri"/>
          <w:bCs/>
        </w:rPr>
      </w:pPr>
      <w:r w:rsidRPr="007C677F">
        <w:rPr>
          <w:rFonts w:ascii="Calibri" w:hAnsi="Calibri" w:cs="Calibri"/>
          <w:bCs/>
        </w:rPr>
        <w:t xml:space="preserve">they may find it harder to make friends </w:t>
      </w:r>
      <w:proofErr w:type="gramStart"/>
      <w:r w:rsidRPr="007C677F">
        <w:rPr>
          <w:rFonts w:ascii="Calibri" w:hAnsi="Calibri" w:cs="Calibri"/>
          <w:bCs/>
        </w:rPr>
        <w:t>as a result of</w:t>
      </w:r>
      <w:proofErr w:type="gramEnd"/>
      <w:r w:rsidRPr="007C677F">
        <w:rPr>
          <w:rFonts w:ascii="Calibri" w:hAnsi="Calibri" w:cs="Calibri"/>
          <w:bCs/>
        </w:rPr>
        <w:t xml:space="preserve"> their disability or condition </w:t>
      </w:r>
    </w:p>
    <w:p w14:paraId="66A2D447" w14:textId="23D16540" w:rsidR="00174E9C" w:rsidRPr="007C677F" w:rsidRDefault="00174E9C" w:rsidP="009B1EF6">
      <w:pPr>
        <w:pStyle w:val="NormalWeb"/>
        <w:numPr>
          <w:ilvl w:val="0"/>
          <w:numId w:val="29"/>
        </w:numPr>
        <w:jc w:val="both"/>
        <w:rPr>
          <w:rFonts w:ascii="Calibri" w:hAnsi="Calibri" w:cs="Calibri"/>
          <w:bCs/>
        </w:rPr>
      </w:pPr>
      <w:r w:rsidRPr="007C677F">
        <w:rPr>
          <w:rFonts w:ascii="Calibri" w:hAnsi="Calibri" w:cs="Calibri"/>
          <w:bCs/>
        </w:rPr>
        <w:t xml:space="preserve">they may exhibit perceived bullying behaviour due to their disability or condition, e.g. autistic learners may not be aware of other people’s personal space, or learners with attention deficit hyperactivity disorder (ADHD) may interrupt conversations or talk over other learners </w:t>
      </w:r>
    </w:p>
    <w:p w14:paraId="0FB69C03" w14:textId="77777777" w:rsidR="00174E9C" w:rsidRPr="007C677F" w:rsidRDefault="00174E9C" w:rsidP="009B1EF6">
      <w:pPr>
        <w:pStyle w:val="NormalWeb"/>
        <w:numPr>
          <w:ilvl w:val="0"/>
          <w:numId w:val="29"/>
        </w:numPr>
        <w:jc w:val="both"/>
        <w:rPr>
          <w:rFonts w:ascii="Calibri" w:hAnsi="Calibri" w:cs="Calibri"/>
          <w:bCs/>
        </w:rPr>
      </w:pPr>
      <w:r w:rsidRPr="007C677F">
        <w:rPr>
          <w:rFonts w:ascii="Calibri" w:hAnsi="Calibri" w:cs="Calibri"/>
          <w:bCs/>
        </w:rPr>
        <w:t xml:space="preserve">they may experience lots of change, e.g. moving from a mainstream to a special school or pupil referral unit or spending periods of time in hospital. </w:t>
      </w:r>
    </w:p>
    <w:p w14:paraId="6C848895"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Disabled and/or ALN learners may also find it more difficult to resist perpetrators because they have fewer friends to defend them and have difficulties telling someone if it occurs. They can be extremely adversely affected by bullying. In addition to being distressing, it can isolate them further and set back their social and educational development. </w:t>
      </w:r>
    </w:p>
    <w:p w14:paraId="4A3DCF07" w14:textId="69986E81" w:rsidR="009A7E81" w:rsidRPr="007C677F" w:rsidRDefault="00174E9C" w:rsidP="009B1EF6">
      <w:pPr>
        <w:pStyle w:val="NormalWeb"/>
        <w:jc w:val="both"/>
        <w:rPr>
          <w:rFonts w:ascii="Calibri" w:hAnsi="Calibri" w:cs="Calibri"/>
        </w:rPr>
      </w:pPr>
      <w:r w:rsidRPr="007C677F">
        <w:rPr>
          <w:rFonts w:ascii="Calibri" w:hAnsi="Calibri" w:cs="Calibri"/>
        </w:rPr>
        <w:t xml:space="preserve">Bullying of learners with disability and/or ALN can take the form of any of the traditional forms of bullying. However, there are additional forms of bullying that ALN/disabled learners may experience. </w:t>
      </w:r>
    </w:p>
    <w:p w14:paraId="34E753CA" w14:textId="33262011"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Conditional friendship</w:t>
      </w:r>
      <w:r w:rsidR="00BC3FF4" w:rsidRPr="007C677F">
        <w:rPr>
          <w:rFonts w:ascii="Calibri" w:hAnsi="Calibri" w:cs="Calibri"/>
          <w:b/>
          <w:bCs/>
          <w:color w:val="0432FF"/>
        </w:rPr>
        <w:t>:</w:t>
      </w:r>
      <w:r w:rsidRPr="007C677F">
        <w:rPr>
          <w:rFonts w:ascii="Calibri" w:hAnsi="Calibri" w:cs="Calibri"/>
          <w:b/>
          <w:bCs/>
          <w:color w:val="0432FF"/>
        </w:rPr>
        <w:t xml:space="preserve"> </w:t>
      </w:r>
    </w:p>
    <w:p w14:paraId="298638D0" w14:textId="77777777" w:rsidR="00174E9C" w:rsidRPr="007C677F" w:rsidRDefault="00174E9C" w:rsidP="00174E9C">
      <w:pPr>
        <w:pStyle w:val="NormalWeb"/>
        <w:rPr>
          <w:rFonts w:ascii="Calibri" w:hAnsi="Calibri" w:cs="Calibri"/>
        </w:rPr>
      </w:pPr>
      <w:r w:rsidRPr="007C677F">
        <w:rPr>
          <w:rFonts w:ascii="Calibri" w:hAnsi="Calibri" w:cs="Calibri"/>
        </w:rPr>
        <w:lastRenderedPageBreak/>
        <w:t xml:space="preserve">In these </w:t>
      </w:r>
      <w:proofErr w:type="gramStart"/>
      <w:r w:rsidRPr="007C677F">
        <w:rPr>
          <w:rFonts w:ascii="Calibri" w:hAnsi="Calibri" w:cs="Calibri"/>
        </w:rPr>
        <w:t>cases</w:t>
      </w:r>
      <w:proofErr w:type="gramEnd"/>
      <w:r w:rsidRPr="007C677F">
        <w:rPr>
          <w:rFonts w:ascii="Calibri" w:hAnsi="Calibri" w:cs="Calibri"/>
        </w:rPr>
        <w:t xml:space="preserve"> a group will allow a target to believe they are accepted into the friendship group. The group may however be using the target or place conditions on them </w:t>
      </w:r>
      <w:proofErr w:type="gramStart"/>
      <w:r w:rsidRPr="007C677F">
        <w:rPr>
          <w:rFonts w:ascii="Calibri" w:hAnsi="Calibri" w:cs="Calibri"/>
        </w:rPr>
        <w:t>in order to</w:t>
      </w:r>
      <w:proofErr w:type="gramEnd"/>
      <w:r w:rsidRPr="007C677F">
        <w:rPr>
          <w:rFonts w:ascii="Calibri" w:hAnsi="Calibri" w:cs="Calibri"/>
        </w:rPr>
        <w:t xml:space="preserve"> be part of the group. They might make the target the subject of their jokes, use them to run errands or even engage in criminal activity for them. </w:t>
      </w:r>
    </w:p>
    <w:p w14:paraId="1D3E4188" w14:textId="58A90185"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Exploitative</w:t>
      </w:r>
      <w:r w:rsidR="00BC3FF4" w:rsidRPr="007C677F">
        <w:rPr>
          <w:rFonts w:ascii="Calibri" w:hAnsi="Calibri" w:cs="Calibri"/>
          <w:b/>
          <w:bCs/>
          <w:color w:val="0432FF"/>
        </w:rPr>
        <w:t>:</w:t>
      </w:r>
      <w:r w:rsidRPr="007C677F">
        <w:rPr>
          <w:rFonts w:ascii="Calibri" w:hAnsi="Calibri" w:cs="Calibri"/>
          <w:b/>
          <w:bCs/>
          <w:color w:val="0432FF"/>
        </w:rPr>
        <w:t xml:space="preserve"> </w:t>
      </w:r>
    </w:p>
    <w:p w14:paraId="7864BA32"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In these </w:t>
      </w:r>
      <w:proofErr w:type="gramStart"/>
      <w:r w:rsidRPr="007C677F">
        <w:rPr>
          <w:rFonts w:ascii="Calibri" w:hAnsi="Calibri" w:cs="Calibri"/>
        </w:rPr>
        <w:t>cases</w:t>
      </w:r>
      <w:proofErr w:type="gramEnd"/>
      <w:r w:rsidRPr="007C677F">
        <w:rPr>
          <w:rFonts w:ascii="Calibri" w:hAnsi="Calibri" w:cs="Calibri"/>
        </w:rPr>
        <w:t xml:space="preserve"> the bullying takes the form of deliberately subjecting a target to something they cannot tolerate. For example, if a target is especially sensitive to sounds or smell, exploitative bullying might be where the perpetrator repeatedly spreads food over their work or makes loud noises to startle them. The eventual aim is to get the target child or young person into trouble because they will gradually become more stressed until they have an outburst of anger and/or retaliate. </w:t>
      </w:r>
    </w:p>
    <w:p w14:paraId="4B480E6B" w14:textId="66AC20E2"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Manipulative</w:t>
      </w:r>
      <w:r w:rsidR="00BC3FF4" w:rsidRPr="007C677F">
        <w:rPr>
          <w:rFonts w:ascii="Calibri" w:hAnsi="Calibri" w:cs="Calibri"/>
          <w:b/>
          <w:bCs/>
          <w:color w:val="0432FF"/>
        </w:rPr>
        <w:t>:</w:t>
      </w:r>
      <w:r w:rsidRPr="007C677F">
        <w:rPr>
          <w:rFonts w:ascii="Calibri" w:hAnsi="Calibri" w:cs="Calibri"/>
          <w:b/>
          <w:bCs/>
          <w:color w:val="0432FF"/>
        </w:rPr>
        <w:t xml:space="preserve"> </w:t>
      </w:r>
    </w:p>
    <w:p w14:paraId="265DFB42"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In these </w:t>
      </w:r>
      <w:proofErr w:type="gramStart"/>
      <w:r w:rsidRPr="007C677F">
        <w:rPr>
          <w:rFonts w:ascii="Calibri" w:hAnsi="Calibri" w:cs="Calibri"/>
        </w:rPr>
        <w:t>cases</w:t>
      </w:r>
      <w:proofErr w:type="gramEnd"/>
      <w:r w:rsidRPr="007C677F">
        <w:rPr>
          <w:rFonts w:ascii="Calibri" w:hAnsi="Calibri" w:cs="Calibri"/>
        </w:rPr>
        <w:t xml:space="preserve"> the perpetrator manipulates the target, who at first may not realise what is happening. They might believe the other child/young person or group of children/young people like them and they are friends. However, the perpetrator might manipulate the target into high-risk relationships where the bullying becomes very controlling. </w:t>
      </w:r>
    </w:p>
    <w:p w14:paraId="7E7CEB63" w14:textId="74766892"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Positive action</w:t>
      </w:r>
      <w:r w:rsidR="00BC3FF4" w:rsidRPr="007C677F">
        <w:rPr>
          <w:rFonts w:ascii="Calibri" w:hAnsi="Calibri" w:cs="Calibri"/>
          <w:b/>
          <w:bCs/>
          <w:color w:val="0432FF"/>
        </w:rPr>
        <w:t>:</w:t>
      </w:r>
      <w:r w:rsidRPr="007C677F">
        <w:rPr>
          <w:rFonts w:ascii="Calibri" w:hAnsi="Calibri" w:cs="Calibri"/>
          <w:b/>
          <w:bCs/>
          <w:color w:val="0432FF"/>
        </w:rPr>
        <w:t xml:space="preserve"> </w:t>
      </w:r>
    </w:p>
    <w:p w14:paraId="195F420F"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While research suggests children and young people with disabilities and/or ALN are more likely to experience bullying than their peers, it is important to remember that not all disabled and/or ALN children and young people are bullied. </w:t>
      </w:r>
    </w:p>
    <w:p w14:paraId="253D0FB4"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Welsh Government expects schools to address bullying holistically while also </w:t>
      </w:r>
      <w:proofErr w:type="gramStart"/>
      <w:r w:rsidRPr="007C677F">
        <w:rPr>
          <w:rFonts w:ascii="Calibri" w:hAnsi="Calibri" w:cs="Calibri"/>
        </w:rPr>
        <w:t>taking into account</w:t>
      </w:r>
      <w:proofErr w:type="gramEnd"/>
      <w:r w:rsidRPr="007C677F">
        <w:rPr>
          <w:rFonts w:ascii="Calibri" w:hAnsi="Calibri" w:cs="Calibri"/>
        </w:rPr>
        <w:t xml:space="preserve"> the individual needs and circumstances of learners with disabilities and/or ALN; under the PSED, schools are also under an obligation to ensure appropriate and effective action is taken to remove or minimise disadvantages encountered by learners due to their disabilities or ALN. </w:t>
      </w:r>
    </w:p>
    <w:p w14:paraId="32902A5C" w14:textId="188B59D4" w:rsidR="00174E9C" w:rsidRPr="007C677F" w:rsidRDefault="00BC3FF4"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Social model:</w:t>
      </w:r>
    </w:p>
    <w:p w14:paraId="5FB5C737"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In 2002, the Welsh Assembly Government adopted the social model of disability as the foundation of its work on disability in Wales. </w:t>
      </w:r>
    </w:p>
    <w:p w14:paraId="5BA860DF"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The social model of disability offers a different perspective on disability, whereby disability is caused by the way society is organised, rather than by a person’s impairment or difference. The social model of disability looks at ways of removing barriers that restrict life choices for people with impairments or differences. When barriers are removed, disabled people can be independent and equal in society, with choice and control over their own lives. </w:t>
      </w:r>
    </w:p>
    <w:p w14:paraId="65992752"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The social model of disability makes the important difference between impairment and disability. It recognises that people with impairments are disabled by barriers that commonly exist in society. </w:t>
      </w:r>
    </w:p>
    <w:p w14:paraId="3F866C9A" w14:textId="77777777" w:rsidR="00174E9C" w:rsidRPr="007C677F" w:rsidRDefault="00174E9C" w:rsidP="009B1EF6">
      <w:pPr>
        <w:pStyle w:val="NormalWeb"/>
        <w:jc w:val="both"/>
        <w:rPr>
          <w:rFonts w:ascii="Calibri" w:hAnsi="Calibri" w:cs="Calibri"/>
          <w:color w:val="0070C0"/>
        </w:rPr>
      </w:pPr>
      <w:r w:rsidRPr="007C677F">
        <w:rPr>
          <w:rFonts w:ascii="Calibri" w:hAnsi="Calibri" w:cs="Calibri"/>
        </w:rPr>
        <w:t xml:space="preserve">It is not the inability to walk that prevents a person entering a building unaided, but the existence of stairs that are inaccessible to a wheelchair user. Disability is socially constructed and the social model of disability requires society to remove the </w:t>
      </w:r>
      <w:proofErr w:type="gramStart"/>
      <w:r w:rsidRPr="007C677F">
        <w:rPr>
          <w:rFonts w:ascii="Calibri" w:hAnsi="Calibri" w:cs="Calibri"/>
        </w:rPr>
        <w:t>barriers</w:t>
      </w:r>
      <w:proofErr w:type="gramEnd"/>
      <w:r w:rsidRPr="007C677F">
        <w:rPr>
          <w:rFonts w:ascii="Calibri" w:hAnsi="Calibri" w:cs="Calibri"/>
        </w:rPr>
        <w:t xml:space="preserve"> so all people have equality. In schools this ethos is a key element of developing a truly inclusive environment and an effective disability equality scheme and anti-</w:t>
      </w:r>
      <w:r w:rsidRPr="007C677F">
        <w:rPr>
          <w:rFonts w:ascii="Calibri" w:hAnsi="Calibri" w:cs="Calibri"/>
          <w:color w:val="000000" w:themeColor="text1"/>
        </w:rPr>
        <w:t xml:space="preserve">bullying policy. </w:t>
      </w:r>
    </w:p>
    <w:p w14:paraId="2301146F" w14:textId="5B3986B2"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Homophobic, biphobic and transphobic bullying</w:t>
      </w:r>
      <w:r w:rsidR="00BC3FF4" w:rsidRPr="007C677F">
        <w:rPr>
          <w:rFonts w:ascii="Calibri" w:hAnsi="Calibri" w:cs="Calibri"/>
          <w:b/>
          <w:bCs/>
          <w:color w:val="0432FF"/>
        </w:rPr>
        <w:t>:</w:t>
      </w:r>
      <w:r w:rsidRPr="007C677F">
        <w:rPr>
          <w:rFonts w:ascii="Calibri" w:hAnsi="Calibri" w:cs="Calibri"/>
          <w:b/>
          <w:bCs/>
          <w:color w:val="0432FF"/>
        </w:rPr>
        <w:t xml:space="preserve"> </w:t>
      </w:r>
    </w:p>
    <w:p w14:paraId="7B799A8C" w14:textId="403C0FDE" w:rsidR="00174E9C" w:rsidRPr="007C677F" w:rsidRDefault="00174E9C" w:rsidP="009B1EF6">
      <w:pPr>
        <w:pStyle w:val="NormalWeb"/>
        <w:jc w:val="both"/>
        <w:rPr>
          <w:rFonts w:ascii="Calibri" w:hAnsi="Calibri" w:cs="Calibri"/>
        </w:rPr>
      </w:pPr>
      <w:r w:rsidRPr="007C677F">
        <w:rPr>
          <w:rFonts w:ascii="Calibri" w:hAnsi="Calibri" w:cs="Calibri"/>
        </w:rPr>
        <w:lastRenderedPageBreak/>
        <w:t xml:space="preserve">Homophobic, biphobic and transphobic bullying are specific forms of bullying motivated by prejudice against lesbian, gay, bisexual or transgender (LGBT) people (including those questioning their sexuality), someone with a LGBT relative or simply because a learner is different in some way. It is not characterised by specific acts but by the negative attitudes and beliefs towards LGBT people that underlie these. </w:t>
      </w:r>
    </w:p>
    <w:p w14:paraId="1E8DCABD" w14:textId="03B0466B" w:rsidR="00174E9C" w:rsidRPr="007C677F" w:rsidRDefault="00174E9C" w:rsidP="009B1EF6">
      <w:pPr>
        <w:pStyle w:val="NormalWeb"/>
        <w:jc w:val="both"/>
        <w:rPr>
          <w:rFonts w:ascii="Calibri" w:hAnsi="Calibri" w:cs="Calibri"/>
        </w:rPr>
      </w:pPr>
      <w:r w:rsidRPr="007C677F">
        <w:rPr>
          <w:rFonts w:ascii="Calibri" w:hAnsi="Calibri" w:cs="Calibri"/>
        </w:rPr>
        <w:t>When a perpetrator identifies someone as ‘different’ this can be because the target does not conform to the ‘expected’ or ‘gender appropriate’ behaviour expected of</w:t>
      </w:r>
      <w:r w:rsidR="00BC3FF4" w:rsidRPr="007C677F">
        <w:rPr>
          <w:rFonts w:ascii="Calibri" w:hAnsi="Calibri" w:cs="Calibri"/>
        </w:rPr>
        <w:t xml:space="preserve"> </w:t>
      </w:r>
      <w:r w:rsidRPr="007C677F">
        <w:rPr>
          <w:rFonts w:ascii="Calibri" w:hAnsi="Calibri" w:cs="Calibri"/>
        </w:rPr>
        <w:t xml:space="preserve">someone. It is the learner’s identity which is attacked. Homophobic, biphobic and/or transphobic bullying can therefore be experienced by a child or young person regardless of gender or sexual orientation.  </w:t>
      </w:r>
    </w:p>
    <w:p w14:paraId="40A786A2" w14:textId="7B9B8918"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Key issues for LGBT learners experiencing bullying</w:t>
      </w:r>
      <w:r w:rsidR="00BC3FF4" w:rsidRPr="007C677F">
        <w:rPr>
          <w:rFonts w:ascii="Calibri" w:hAnsi="Calibri" w:cs="Calibri"/>
          <w:b/>
          <w:bCs/>
          <w:color w:val="0432FF"/>
        </w:rPr>
        <w:t>:</w:t>
      </w:r>
      <w:r w:rsidRPr="007C677F">
        <w:rPr>
          <w:rFonts w:ascii="Calibri" w:hAnsi="Calibri" w:cs="Calibri"/>
          <w:b/>
          <w:bCs/>
          <w:color w:val="0432FF"/>
        </w:rPr>
        <w:t xml:space="preserve"> </w:t>
      </w:r>
    </w:p>
    <w:p w14:paraId="75E4DAC0" w14:textId="18E766FD" w:rsidR="00174E9C" w:rsidRPr="007C677F" w:rsidRDefault="00174E9C" w:rsidP="009B1EF6">
      <w:pPr>
        <w:pStyle w:val="NormalWeb"/>
        <w:jc w:val="both"/>
        <w:rPr>
          <w:rFonts w:ascii="Calibri" w:hAnsi="Calibri" w:cs="Calibri"/>
        </w:rPr>
      </w:pPr>
      <w:r w:rsidRPr="007C677F">
        <w:rPr>
          <w:rFonts w:ascii="Calibri" w:hAnsi="Calibri" w:cs="Calibri"/>
        </w:rPr>
        <w:t>A 2017 Stonewall report found that nearly three in five LGBT learners in Welsh schools who took part in a survey reported that their schools say homophobic and bi</w:t>
      </w:r>
      <w:r w:rsidR="00BC3FF4" w:rsidRPr="007C677F">
        <w:rPr>
          <w:rFonts w:ascii="Calibri" w:hAnsi="Calibri" w:cs="Calibri"/>
        </w:rPr>
        <w:t>-</w:t>
      </w:r>
      <w:r w:rsidRPr="007C677F">
        <w:rPr>
          <w:rFonts w:ascii="Calibri" w:hAnsi="Calibri" w:cs="Calibri"/>
        </w:rPr>
        <w:t xml:space="preserve">phobic bullying is wrong, while just one in three report that their schools say transphobic bullying is wrong. The report also found that more than four in five LGBT learners report that they have never learned about or discussed bisexuality at school, making bisexual children and young people feel even more isolated, especially where sexual orientation can sometimes wrongly be conceived as a binary of being straight or gay/lesbian, and bisexual people’s identity and experiences sometimes dismissed. </w:t>
      </w:r>
    </w:p>
    <w:p w14:paraId="67A8F926"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Welsh Government expects schools to incorporate anti-bullying work in the wider context of an equalities and social justice approach to respectful and healthy relationships and violence prevention. This should be done as part of a whole-school approach to celebrating difference, including embedding LGBT issues across the curriculum. </w:t>
      </w:r>
    </w:p>
    <w:p w14:paraId="586B1B51" w14:textId="48F14CB4"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Homophobic, biphobic and transphobic insults used in place of other insults or indirectly</w:t>
      </w:r>
      <w:r w:rsidR="00BC3FF4" w:rsidRPr="007C677F">
        <w:rPr>
          <w:rFonts w:ascii="Calibri" w:hAnsi="Calibri" w:cs="Calibri"/>
          <w:b/>
          <w:bCs/>
          <w:color w:val="0432FF"/>
        </w:rPr>
        <w:t>:</w:t>
      </w:r>
      <w:r w:rsidRPr="007C677F">
        <w:rPr>
          <w:rFonts w:ascii="Calibri" w:hAnsi="Calibri" w:cs="Calibri"/>
          <w:b/>
          <w:bCs/>
          <w:color w:val="0432FF"/>
        </w:rPr>
        <w:t xml:space="preserve"> </w:t>
      </w:r>
    </w:p>
    <w:p w14:paraId="2003DD93"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In schools where learners believe they will not be challenged when using homophobic insults and/or actions, they may use such language or actions towards others they are targeting for other reasons, such as ALN or race, religion or culture. The homophobic insults are being used as a proxy for the language and/or actions they know they are likely to be challenged for using, such as racist insults. This behaviour can be observed through incident records or learner surveys, e.g. if learners with ALN report higher than average incidents of homophobic bullying. </w:t>
      </w:r>
    </w:p>
    <w:p w14:paraId="4F582080" w14:textId="1CA859C0" w:rsidR="00174E9C" w:rsidRPr="007C677F" w:rsidRDefault="00174E9C" w:rsidP="009B1EF6">
      <w:pPr>
        <w:pStyle w:val="NormalWeb"/>
        <w:jc w:val="both"/>
        <w:rPr>
          <w:rFonts w:ascii="Calibri" w:hAnsi="Calibri" w:cs="Calibri"/>
        </w:rPr>
      </w:pPr>
      <w:r w:rsidRPr="007C677F">
        <w:rPr>
          <w:rFonts w:ascii="Calibri" w:hAnsi="Calibri" w:cs="Calibri"/>
        </w:rPr>
        <w:t>In schools, homophobic, bi</w:t>
      </w:r>
      <w:r w:rsidR="00BC3FF4" w:rsidRPr="007C677F">
        <w:rPr>
          <w:rFonts w:ascii="Calibri" w:hAnsi="Calibri" w:cs="Calibri"/>
        </w:rPr>
        <w:t>-</w:t>
      </w:r>
      <w:r w:rsidRPr="007C677F">
        <w:rPr>
          <w:rFonts w:ascii="Calibri" w:hAnsi="Calibri" w:cs="Calibri"/>
        </w:rPr>
        <w:t xml:space="preserve">phobic and transphobic language and actions can be wide-ranging and used directly or indirectly to: </w:t>
      </w:r>
    </w:p>
    <w:p w14:paraId="02E3AF03" w14:textId="77777777" w:rsidR="00174E9C" w:rsidRPr="007C677F" w:rsidRDefault="00174E9C" w:rsidP="00174E9C">
      <w:pPr>
        <w:pStyle w:val="NormalWeb"/>
        <w:numPr>
          <w:ilvl w:val="0"/>
          <w:numId w:val="30"/>
        </w:numPr>
        <w:rPr>
          <w:rFonts w:ascii="Calibri" w:hAnsi="Calibri" w:cs="Calibri"/>
          <w:bCs/>
        </w:rPr>
      </w:pPr>
      <w:r w:rsidRPr="007C677F">
        <w:rPr>
          <w:rFonts w:ascii="Calibri" w:hAnsi="Calibri" w:cs="Calibri"/>
          <w:bCs/>
        </w:rPr>
        <w:t xml:space="preserve">deride or disparage someone considered inferior or risible </w:t>
      </w:r>
    </w:p>
    <w:p w14:paraId="73BDB7C4" w14:textId="77777777" w:rsidR="00174E9C" w:rsidRPr="007C677F" w:rsidRDefault="00174E9C" w:rsidP="00174E9C">
      <w:pPr>
        <w:pStyle w:val="NormalWeb"/>
        <w:numPr>
          <w:ilvl w:val="0"/>
          <w:numId w:val="30"/>
        </w:numPr>
        <w:rPr>
          <w:rFonts w:ascii="Calibri" w:hAnsi="Calibri" w:cs="Calibri"/>
          <w:bCs/>
        </w:rPr>
      </w:pPr>
      <w:r w:rsidRPr="007C677F">
        <w:rPr>
          <w:rFonts w:ascii="Calibri" w:hAnsi="Calibri" w:cs="Calibri"/>
          <w:bCs/>
        </w:rPr>
        <w:t xml:space="preserve">insult a learner with a lesbian, gay or bisexual parent/carer or relative </w:t>
      </w:r>
    </w:p>
    <w:p w14:paraId="503FC474" w14:textId="77777777" w:rsidR="00174E9C" w:rsidRPr="007C677F" w:rsidRDefault="00174E9C" w:rsidP="00174E9C">
      <w:pPr>
        <w:pStyle w:val="NormalWeb"/>
        <w:numPr>
          <w:ilvl w:val="0"/>
          <w:numId w:val="30"/>
        </w:numPr>
        <w:rPr>
          <w:rFonts w:ascii="Calibri" w:hAnsi="Calibri" w:cs="Calibri"/>
          <w:bCs/>
        </w:rPr>
      </w:pPr>
      <w:r w:rsidRPr="007C677F">
        <w:rPr>
          <w:rFonts w:ascii="Calibri" w:hAnsi="Calibri" w:cs="Calibri"/>
          <w:bCs/>
        </w:rPr>
        <w:t xml:space="preserve">use sexual orientation to denigrate the actions of another </w:t>
      </w:r>
    </w:p>
    <w:p w14:paraId="3960766D" w14:textId="77777777" w:rsidR="00174E9C" w:rsidRPr="007C677F" w:rsidRDefault="00174E9C" w:rsidP="00174E9C">
      <w:pPr>
        <w:pStyle w:val="NormalWeb"/>
        <w:numPr>
          <w:ilvl w:val="0"/>
          <w:numId w:val="30"/>
        </w:numPr>
        <w:rPr>
          <w:rFonts w:ascii="Calibri" w:hAnsi="Calibri" w:cs="Calibri"/>
          <w:bCs/>
        </w:rPr>
      </w:pPr>
      <w:r w:rsidRPr="007C677F">
        <w:rPr>
          <w:rFonts w:ascii="Calibri" w:hAnsi="Calibri" w:cs="Calibri"/>
          <w:bCs/>
        </w:rPr>
        <w:t xml:space="preserve">imply something is unacceptable </w:t>
      </w:r>
    </w:p>
    <w:p w14:paraId="44ABF6BC" w14:textId="77777777" w:rsidR="00174E9C" w:rsidRPr="007C677F" w:rsidRDefault="00174E9C" w:rsidP="00174E9C">
      <w:pPr>
        <w:pStyle w:val="NormalWeb"/>
        <w:numPr>
          <w:ilvl w:val="0"/>
          <w:numId w:val="30"/>
        </w:numPr>
        <w:rPr>
          <w:rFonts w:ascii="Calibri" w:hAnsi="Calibri" w:cs="Calibri"/>
          <w:bCs/>
        </w:rPr>
      </w:pPr>
      <w:r w:rsidRPr="007C677F">
        <w:rPr>
          <w:rFonts w:ascii="Calibri" w:hAnsi="Calibri" w:cs="Calibri"/>
          <w:bCs/>
        </w:rPr>
        <w:t xml:space="preserve">intimidate someone or make them feel uncomfortable through insinuation </w:t>
      </w:r>
    </w:p>
    <w:p w14:paraId="780F74F0" w14:textId="60B2AF0A" w:rsidR="00174E9C" w:rsidRPr="007C677F" w:rsidRDefault="00174E9C" w:rsidP="00BC3FF4">
      <w:pPr>
        <w:pStyle w:val="NormalWeb"/>
        <w:numPr>
          <w:ilvl w:val="0"/>
          <w:numId w:val="30"/>
        </w:numPr>
        <w:rPr>
          <w:rFonts w:ascii="Calibri" w:hAnsi="Calibri" w:cs="Calibri"/>
          <w:bCs/>
        </w:rPr>
      </w:pPr>
      <w:r w:rsidRPr="007C677F">
        <w:rPr>
          <w:rFonts w:ascii="Calibri" w:hAnsi="Calibri" w:cs="Calibri"/>
          <w:bCs/>
        </w:rPr>
        <w:t xml:space="preserve">undermine and bully a learner by suggesting that they are lesbian, gay or bisexual, including by spreading rumours and malicious gossip </w:t>
      </w:r>
    </w:p>
    <w:p w14:paraId="77D46E67" w14:textId="4E5E92EC" w:rsidR="00174E9C" w:rsidRPr="007C677F" w:rsidRDefault="00174E9C" w:rsidP="00BC3FF4">
      <w:pPr>
        <w:pStyle w:val="NormalWeb"/>
        <w:numPr>
          <w:ilvl w:val="0"/>
          <w:numId w:val="30"/>
        </w:numPr>
        <w:rPr>
          <w:rFonts w:ascii="Calibri" w:hAnsi="Calibri" w:cs="Calibri"/>
          <w:bCs/>
        </w:rPr>
      </w:pPr>
      <w:r w:rsidRPr="007C677F">
        <w:rPr>
          <w:rFonts w:ascii="Calibri" w:hAnsi="Calibri" w:cs="Calibri"/>
          <w:bCs/>
        </w:rPr>
        <w:t xml:space="preserve">bully a male or female learner considered effeminate or masculine respectively </w:t>
      </w:r>
    </w:p>
    <w:p w14:paraId="2B9C54EA" w14:textId="77777777" w:rsidR="00174E9C" w:rsidRPr="007C677F" w:rsidRDefault="00174E9C" w:rsidP="00174E9C">
      <w:pPr>
        <w:pStyle w:val="NormalWeb"/>
        <w:numPr>
          <w:ilvl w:val="0"/>
          <w:numId w:val="30"/>
        </w:numPr>
        <w:rPr>
          <w:rFonts w:ascii="Calibri" w:hAnsi="Calibri" w:cs="Calibri"/>
          <w:bCs/>
        </w:rPr>
      </w:pPr>
      <w:r w:rsidRPr="007C677F">
        <w:rPr>
          <w:rFonts w:ascii="Calibri" w:hAnsi="Calibri" w:cs="Calibri"/>
          <w:bCs/>
        </w:rPr>
        <w:t xml:space="preserve">put down a learner with a gender non-conforming friend or family member </w:t>
      </w:r>
    </w:p>
    <w:p w14:paraId="27725346" w14:textId="77777777" w:rsidR="00174E9C" w:rsidRPr="007C677F" w:rsidRDefault="00174E9C" w:rsidP="00174E9C">
      <w:pPr>
        <w:pStyle w:val="NormalWeb"/>
        <w:numPr>
          <w:ilvl w:val="0"/>
          <w:numId w:val="30"/>
        </w:numPr>
        <w:rPr>
          <w:rFonts w:ascii="Calibri" w:hAnsi="Calibri" w:cs="Calibri"/>
          <w:bCs/>
        </w:rPr>
      </w:pPr>
      <w:r w:rsidRPr="007C677F">
        <w:rPr>
          <w:rFonts w:ascii="Calibri" w:hAnsi="Calibri" w:cs="Calibri"/>
          <w:bCs/>
        </w:rPr>
        <w:t xml:space="preserve">imply gender variance is unacceptable </w:t>
      </w:r>
    </w:p>
    <w:p w14:paraId="6C1880C3" w14:textId="7E370F3F" w:rsidR="009A7E81" w:rsidRPr="007C677F" w:rsidRDefault="00174E9C" w:rsidP="003E2AA7">
      <w:pPr>
        <w:pStyle w:val="NormalWeb"/>
        <w:numPr>
          <w:ilvl w:val="0"/>
          <w:numId w:val="30"/>
        </w:numPr>
        <w:rPr>
          <w:rFonts w:ascii="Calibri" w:hAnsi="Calibri" w:cs="Calibri"/>
          <w:bCs/>
        </w:rPr>
      </w:pPr>
      <w:r w:rsidRPr="007C677F">
        <w:rPr>
          <w:rFonts w:ascii="Calibri" w:hAnsi="Calibri" w:cs="Calibri"/>
          <w:bCs/>
        </w:rPr>
        <w:t xml:space="preserve">verbally bully a target considered gender-fluid. </w:t>
      </w:r>
    </w:p>
    <w:p w14:paraId="4D2AA338" w14:textId="284615DC"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 xml:space="preserve">Positive </w:t>
      </w:r>
      <w:r w:rsidR="00405433" w:rsidRPr="007C677F">
        <w:rPr>
          <w:rFonts w:ascii="Calibri" w:hAnsi="Calibri" w:cs="Calibri"/>
          <w:b/>
          <w:bCs/>
          <w:color w:val="0432FF"/>
        </w:rPr>
        <w:t>A</w:t>
      </w:r>
      <w:r w:rsidRPr="007C677F">
        <w:rPr>
          <w:rFonts w:ascii="Calibri" w:hAnsi="Calibri" w:cs="Calibri"/>
          <w:b/>
          <w:bCs/>
          <w:color w:val="0432FF"/>
        </w:rPr>
        <w:t>ction</w:t>
      </w:r>
      <w:r w:rsidR="00BC3FF4" w:rsidRPr="007C677F">
        <w:rPr>
          <w:rFonts w:ascii="Calibri" w:hAnsi="Calibri" w:cs="Calibri"/>
          <w:b/>
          <w:bCs/>
          <w:color w:val="0432FF"/>
        </w:rPr>
        <w:t>:</w:t>
      </w:r>
    </w:p>
    <w:p w14:paraId="77C48511" w14:textId="4962AD20" w:rsidR="00174E9C" w:rsidRPr="007C677F" w:rsidRDefault="00174E9C" w:rsidP="009B1EF6">
      <w:pPr>
        <w:pStyle w:val="NormalWeb"/>
        <w:jc w:val="both"/>
        <w:rPr>
          <w:rFonts w:ascii="Calibri" w:hAnsi="Calibri" w:cs="Calibri"/>
        </w:rPr>
      </w:pPr>
      <w:r w:rsidRPr="007C677F">
        <w:rPr>
          <w:rFonts w:ascii="Calibri" w:hAnsi="Calibri" w:cs="Calibri"/>
        </w:rPr>
        <w:t xml:space="preserve">Homophobic, biphobic and transphobic bullying cases require very sensitive responses. The family of the target may respond in ways that distress the child or young person further due to community pressure, </w:t>
      </w:r>
      <w:r w:rsidRPr="007C677F">
        <w:rPr>
          <w:rFonts w:ascii="Calibri" w:hAnsi="Calibri" w:cs="Calibri"/>
        </w:rPr>
        <w:lastRenderedPageBreak/>
        <w:t>homophobic, bi</w:t>
      </w:r>
      <w:r w:rsidR="00BC3FF4" w:rsidRPr="007C677F">
        <w:rPr>
          <w:rFonts w:ascii="Calibri" w:hAnsi="Calibri" w:cs="Calibri"/>
        </w:rPr>
        <w:t>-</w:t>
      </w:r>
      <w:r w:rsidRPr="007C677F">
        <w:rPr>
          <w:rFonts w:ascii="Calibri" w:hAnsi="Calibri" w:cs="Calibri"/>
        </w:rPr>
        <w:t xml:space="preserve">phobic and/or transphobic views, or possibly through being unaware of their child’s sexual orientation. </w:t>
      </w:r>
    </w:p>
    <w:p w14:paraId="4931C254"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Welsh Government expects schools to work with families to ensure the right support, at the right time, is provided for the learner to ensure the best outcomes for that child or young person. Under the PSED schools are also under an obligation to ensure appropriate and effective action is taken to remove or minimise disadvantages encountered by learners due to their having protected characteristics. </w:t>
      </w:r>
    </w:p>
    <w:p w14:paraId="14F8F2C0" w14:textId="5A6D417C"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Sexist and</w:t>
      </w:r>
      <w:r w:rsidR="00405433" w:rsidRPr="007C677F">
        <w:rPr>
          <w:rFonts w:ascii="Calibri" w:hAnsi="Calibri" w:cs="Calibri"/>
          <w:b/>
          <w:bCs/>
          <w:color w:val="0432FF"/>
        </w:rPr>
        <w:t xml:space="preserve"> S</w:t>
      </w:r>
      <w:r w:rsidRPr="007C677F">
        <w:rPr>
          <w:rFonts w:ascii="Calibri" w:hAnsi="Calibri" w:cs="Calibri"/>
          <w:b/>
          <w:bCs/>
          <w:color w:val="0432FF"/>
        </w:rPr>
        <w:t xml:space="preserve">exual </w:t>
      </w:r>
      <w:r w:rsidR="00405433" w:rsidRPr="007C677F">
        <w:rPr>
          <w:rFonts w:ascii="Calibri" w:hAnsi="Calibri" w:cs="Calibri"/>
          <w:b/>
          <w:bCs/>
          <w:color w:val="0432FF"/>
        </w:rPr>
        <w:t>B</w:t>
      </w:r>
      <w:r w:rsidRPr="007C677F">
        <w:rPr>
          <w:rFonts w:ascii="Calibri" w:hAnsi="Calibri" w:cs="Calibri"/>
          <w:b/>
          <w:bCs/>
          <w:color w:val="0432FF"/>
        </w:rPr>
        <w:t>ullying</w:t>
      </w:r>
      <w:r w:rsidR="00BC3FF4" w:rsidRPr="007C677F">
        <w:rPr>
          <w:rFonts w:ascii="Calibri" w:hAnsi="Calibri" w:cs="Calibri"/>
          <w:b/>
          <w:bCs/>
          <w:color w:val="0432FF"/>
        </w:rPr>
        <w:t>:</w:t>
      </w:r>
      <w:r w:rsidRPr="007C677F">
        <w:rPr>
          <w:rFonts w:ascii="Calibri" w:hAnsi="Calibri" w:cs="Calibri"/>
          <w:b/>
          <w:bCs/>
          <w:color w:val="0432FF"/>
        </w:rPr>
        <w:t xml:space="preserve"> </w:t>
      </w:r>
    </w:p>
    <w:p w14:paraId="2D85683F" w14:textId="017AC226" w:rsidR="00174E9C" w:rsidRPr="007C677F" w:rsidRDefault="00174E9C" w:rsidP="009B1EF6">
      <w:pPr>
        <w:pStyle w:val="NormalWeb"/>
        <w:jc w:val="both"/>
        <w:rPr>
          <w:rFonts w:ascii="Calibri" w:hAnsi="Calibri" w:cs="Calibri"/>
        </w:rPr>
      </w:pPr>
      <w:r w:rsidRPr="007C677F">
        <w:rPr>
          <w:rFonts w:ascii="Calibri" w:hAnsi="Calibri" w:cs="Calibri"/>
        </w:rPr>
        <w:t>In 2015 Girl</w:t>
      </w:r>
      <w:r w:rsidR="00BC3FF4" w:rsidRPr="007C677F">
        <w:rPr>
          <w:rFonts w:ascii="Calibri" w:hAnsi="Calibri" w:cs="Calibri"/>
        </w:rPr>
        <w:t xml:space="preserve"> </w:t>
      </w:r>
      <w:r w:rsidRPr="007C677F">
        <w:rPr>
          <w:rFonts w:ascii="Calibri" w:hAnsi="Calibri" w:cs="Calibri"/>
        </w:rPr>
        <w:t xml:space="preserve">guiding UK found that 75 per cent of girls and young women said anxiety about potentially experiencing sexual harassment affects their lives in some way. The same survey found that 90 per cent of young women aged 13– 21 agreed that the UK Government should make sure all schools are addressing sexual harassment and bullying in schools. </w:t>
      </w:r>
    </w:p>
    <w:p w14:paraId="71FD1113" w14:textId="32F66F20" w:rsidR="00174E9C" w:rsidRPr="007C677F" w:rsidRDefault="00174E9C" w:rsidP="009B1EF6">
      <w:pPr>
        <w:pStyle w:val="NormalWeb"/>
        <w:jc w:val="both"/>
        <w:rPr>
          <w:rFonts w:ascii="Calibri" w:hAnsi="Calibri" w:cs="Calibri"/>
        </w:rPr>
      </w:pPr>
      <w:r w:rsidRPr="007C677F">
        <w:rPr>
          <w:rFonts w:ascii="Calibri" w:hAnsi="Calibri" w:cs="Calibri"/>
        </w:rPr>
        <w:t>Sexist bullying is based on sexist attitudes repeatedly expressed in ways that demean, intimidate and/or harm another person because of their sex or gender. It may sometimes be characterised by repeated inappropriate sexual behaviours including harassment, groping, ‘up</w:t>
      </w:r>
      <w:r w:rsidR="00BC3FF4" w:rsidRPr="007C677F">
        <w:rPr>
          <w:rFonts w:ascii="Calibri" w:hAnsi="Calibri" w:cs="Calibri"/>
        </w:rPr>
        <w:t>-</w:t>
      </w:r>
      <w:r w:rsidRPr="007C677F">
        <w:rPr>
          <w:rFonts w:ascii="Calibri" w:hAnsi="Calibri" w:cs="Calibri"/>
        </w:rPr>
        <w:t>skirting’, ‘down</w:t>
      </w:r>
      <w:r w:rsidR="00BC3FF4" w:rsidRPr="007C677F">
        <w:rPr>
          <w:rFonts w:ascii="Calibri" w:hAnsi="Calibri" w:cs="Calibri"/>
        </w:rPr>
        <w:t xml:space="preserve"> </w:t>
      </w:r>
      <w:r w:rsidRPr="007C677F">
        <w:rPr>
          <w:rFonts w:ascii="Calibri" w:hAnsi="Calibri" w:cs="Calibri"/>
        </w:rPr>
        <w:t xml:space="preserve">shirting’ and use of humiliating sexist language. In rare cases violence may be used. </w:t>
      </w:r>
    </w:p>
    <w:p w14:paraId="1484FE17"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Sexual bullying may be physical, verbal or psychological. Behaviours may involve suggestive sexual comments or innuendo including offensive comments about sexual reputation or using sexual language that is designed to subordinate, humiliate or intimidate. It may involve sharing of explicit images online, sometimes by multiple people, coercion or unwanted sexual touching. </w:t>
      </w:r>
    </w:p>
    <w:p w14:paraId="257F04C6" w14:textId="52702AAC" w:rsidR="00174E9C" w:rsidRPr="007C677F" w:rsidRDefault="00174E9C" w:rsidP="009B1EF6">
      <w:pPr>
        <w:pStyle w:val="NormalWeb"/>
        <w:jc w:val="both"/>
        <w:rPr>
          <w:rFonts w:ascii="Calibri" w:hAnsi="Calibri" w:cs="Calibri"/>
        </w:rPr>
      </w:pPr>
      <w:r w:rsidRPr="007C677F">
        <w:rPr>
          <w:rFonts w:ascii="Calibri" w:hAnsi="Calibri" w:cs="Calibri"/>
        </w:rPr>
        <w:t xml:space="preserve">It is also commonly underpinned by sexist attitudes or gender stereotypes. Sexual bullying and sexual harassment are terms which are often used interchangeably in schools, with sexual bullying often regarded as a type of sexual harassment. Whether the incident is considered sexual bullying or sexual harassment, Welsh Government expects schools to address the issue through their anti-bullying, behaviour or safeguarding policy (whichever is deemed most appropriate). Sexual bullying can affect boys and girls. </w:t>
      </w:r>
    </w:p>
    <w:p w14:paraId="14E6EC6F" w14:textId="3D57AC40"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 xml:space="preserve">Positive </w:t>
      </w:r>
      <w:r w:rsidR="00405433" w:rsidRPr="007C677F">
        <w:rPr>
          <w:rFonts w:ascii="Calibri" w:hAnsi="Calibri" w:cs="Calibri"/>
          <w:b/>
          <w:bCs/>
          <w:color w:val="0432FF"/>
        </w:rPr>
        <w:t>A</w:t>
      </w:r>
      <w:r w:rsidRPr="007C677F">
        <w:rPr>
          <w:rFonts w:ascii="Calibri" w:hAnsi="Calibri" w:cs="Calibri"/>
          <w:b/>
          <w:bCs/>
          <w:color w:val="0432FF"/>
        </w:rPr>
        <w:t>ction</w:t>
      </w:r>
      <w:r w:rsidR="00BC3FF4" w:rsidRPr="007C677F">
        <w:rPr>
          <w:rFonts w:ascii="Calibri" w:hAnsi="Calibri" w:cs="Calibri"/>
          <w:b/>
          <w:bCs/>
          <w:color w:val="0432FF"/>
        </w:rPr>
        <w:t>:</w:t>
      </w:r>
      <w:r w:rsidRPr="007C677F">
        <w:rPr>
          <w:rFonts w:ascii="Calibri" w:hAnsi="Calibri" w:cs="Calibri"/>
          <w:b/>
          <w:bCs/>
          <w:color w:val="0432FF"/>
        </w:rPr>
        <w:t xml:space="preserve"> </w:t>
      </w:r>
    </w:p>
    <w:p w14:paraId="7A092341"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Girls and young women are most frequently harmed by sexist and sexual bullying; however, boys and young men can also suffer sexist and sexual bullying and humiliation, e.g. by a group of girls/young women or a former girlfriend. Where this happens, Welsh Government expects that schools will not treat these cases any differently or less seriously than those involving girls and young women. </w:t>
      </w:r>
    </w:p>
    <w:p w14:paraId="2F843B9D" w14:textId="63CF407D" w:rsidR="009A7E81" w:rsidRPr="007C677F" w:rsidRDefault="00174E9C" w:rsidP="009B1EF6">
      <w:pPr>
        <w:pStyle w:val="NormalWeb"/>
        <w:jc w:val="both"/>
        <w:rPr>
          <w:rFonts w:ascii="Calibri" w:hAnsi="Calibri" w:cs="Calibri"/>
        </w:rPr>
      </w:pPr>
      <w:r w:rsidRPr="007C677F">
        <w:rPr>
          <w:rFonts w:ascii="Calibri" w:hAnsi="Calibri" w:cs="Calibri"/>
        </w:rPr>
        <w:t xml:space="preserve">Welsh Government expects schools to consider all learners as potentially at risk of sexist of sexual bullying, particularly where they are perceived by others to not conform to dominant or stereotypical gender roles. Under the PSED, schools are also under an obligation to ensure appropriate and effective action is taken to remove or minimise disadvantages encountered by learners owing to their having protected characteristics. </w:t>
      </w:r>
    </w:p>
    <w:p w14:paraId="0021406F" w14:textId="11988B7A"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Bullying linked to skin colour, nationality, religion and/or culture</w:t>
      </w:r>
      <w:r w:rsidR="00BC3FF4" w:rsidRPr="007C677F">
        <w:rPr>
          <w:rFonts w:ascii="Calibri" w:hAnsi="Calibri" w:cs="Calibri"/>
          <w:b/>
          <w:bCs/>
          <w:color w:val="0432FF"/>
        </w:rPr>
        <w:t>:</w:t>
      </w:r>
      <w:r w:rsidRPr="007C677F">
        <w:rPr>
          <w:rFonts w:ascii="Calibri" w:hAnsi="Calibri" w:cs="Calibri"/>
          <w:b/>
          <w:bCs/>
          <w:color w:val="0432FF"/>
        </w:rPr>
        <w:t xml:space="preserve"> </w:t>
      </w:r>
    </w:p>
    <w:p w14:paraId="16B19BB9"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This form of bullying describes a range of hurtful behaviour, both physical and psychological, that makes a person feel unwelcome, marginalised, excluded or powerless because of their colour, ethnicity, culture, faith (including lack of faith), national origin or national status. </w:t>
      </w:r>
    </w:p>
    <w:p w14:paraId="36AFC0EE"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The equality Act 2010 offers protection based on a range of characteristics including race, ethnicity, religion and belief. The Act defines race as including skin colour, nationality and ethnic or national origins. Direct discrimination, indirect discrimination, harassment or victimisation targeted at an individual because they </w:t>
      </w:r>
      <w:r w:rsidRPr="007C677F">
        <w:rPr>
          <w:rFonts w:ascii="Calibri" w:hAnsi="Calibri" w:cs="Calibri"/>
        </w:rPr>
        <w:lastRenderedPageBreak/>
        <w:t xml:space="preserve">possess a protected </w:t>
      </w:r>
      <w:proofErr w:type="gramStart"/>
      <w:r w:rsidRPr="007C677F">
        <w:rPr>
          <w:rFonts w:ascii="Calibri" w:hAnsi="Calibri" w:cs="Calibri"/>
        </w:rPr>
        <w:t>characteristic, or</w:t>
      </w:r>
      <w:proofErr w:type="gramEnd"/>
      <w:r w:rsidRPr="007C677F">
        <w:rPr>
          <w:rFonts w:ascii="Calibri" w:hAnsi="Calibri" w:cs="Calibri"/>
        </w:rPr>
        <w:t xml:space="preserve"> are perceived to have a characteristic is against the law. If a school treats racist bullying less seriously than other forms of bullying, it may be in breach of the Equality Act. </w:t>
      </w:r>
    </w:p>
    <w:p w14:paraId="0F893F90"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As the Act applies to how a school treats a pupil but does not apply to relationships between pupils, the working definitions of racism and a racist incident proposed in the report of the Stephen Lawrence Inquiry in 1999 remain relevant. </w:t>
      </w:r>
    </w:p>
    <w:p w14:paraId="1F583FD8"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The report defined racism as: </w:t>
      </w:r>
    </w:p>
    <w:p w14:paraId="179614B8" w14:textId="32FE96B0" w:rsidR="00174E9C" w:rsidRPr="007C677F" w:rsidRDefault="00174E9C" w:rsidP="009B1EF6">
      <w:pPr>
        <w:pStyle w:val="NormalWeb"/>
        <w:jc w:val="both"/>
        <w:rPr>
          <w:rFonts w:ascii="Calibri" w:hAnsi="Calibri" w:cs="Calibri"/>
          <w:i/>
          <w:color w:val="000000" w:themeColor="text1"/>
        </w:rPr>
      </w:pPr>
      <w:r w:rsidRPr="007C677F">
        <w:rPr>
          <w:rFonts w:ascii="Calibri" w:hAnsi="Calibri" w:cs="Calibri"/>
          <w:b/>
          <w:bCs/>
          <w:color w:val="000000" w:themeColor="text1"/>
        </w:rPr>
        <w:t>Conduct or words or practices which disadvantage or advantage people because of their colour, culture or ethnic origin</w:t>
      </w:r>
      <w:r w:rsidR="00BC3FF4" w:rsidRPr="007C677F">
        <w:rPr>
          <w:rFonts w:ascii="Calibri" w:hAnsi="Calibri" w:cs="Calibri"/>
          <w:b/>
          <w:bCs/>
          <w:color w:val="000000" w:themeColor="text1"/>
        </w:rPr>
        <w:t>:</w:t>
      </w:r>
      <w:r w:rsidRPr="007C677F">
        <w:rPr>
          <w:rFonts w:ascii="Calibri" w:hAnsi="Calibri" w:cs="Calibri"/>
          <w:b/>
          <w:bCs/>
          <w:color w:val="000000" w:themeColor="text1"/>
        </w:rPr>
        <w:t xml:space="preserve"> </w:t>
      </w:r>
    </w:p>
    <w:p w14:paraId="2F95EA86" w14:textId="77777777" w:rsidR="00174E9C" w:rsidRPr="007C677F" w:rsidRDefault="00174E9C" w:rsidP="009B1EF6">
      <w:pPr>
        <w:pStyle w:val="NormalWeb"/>
        <w:jc w:val="both"/>
        <w:rPr>
          <w:rFonts w:ascii="Calibri" w:hAnsi="Calibri" w:cs="Calibri"/>
          <w:i/>
          <w:color w:val="000000" w:themeColor="text1"/>
        </w:rPr>
      </w:pPr>
      <w:r w:rsidRPr="007C677F">
        <w:rPr>
          <w:rFonts w:ascii="Calibri" w:hAnsi="Calibri" w:cs="Calibri"/>
          <w:i/>
          <w:color w:val="000000" w:themeColor="text1"/>
        </w:rPr>
        <w:t xml:space="preserve">This is an expansive definition and reflects the personal, political, as well as institutional nature of racism. </w:t>
      </w:r>
    </w:p>
    <w:p w14:paraId="2552EA60" w14:textId="77777777" w:rsidR="00174E9C" w:rsidRPr="007C677F" w:rsidRDefault="00174E9C" w:rsidP="009B1EF6">
      <w:pPr>
        <w:pStyle w:val="NormalWeb"/>
        <w:jc w:val="both"/>
        <w:rPr>
          <w:rFonts w:ascii="Calibri" w:hAnsi="Calibri" w:cs="Calibri"/>
          <w:color w:val="000000" w:themeColor="text1"/>
        </w:rPr>
      </w:pPr>
      <w:r w:rsidRPr="007C677F">
        <w:rPr>
          <w:rFonts w:ascii="Calibri" w:hAnsi="Calibri" w:cs="Calibri"/>
          <w:color w:val="000000" w:themeColor="text1"/>
        </w:rPr>
        <w:t xml:space="preserve">The report describes a racist incident as: </w:t>
      </w:r>
    </w:p>
    <w:p w14:paraId="78F63A97" w14:textId="77777777" w:rsidR="00174E9C" w:rsidRPr="007C677F" w:rsidRDefault="00174E9C" w:rsidP="009B1EF6">
      <w:pPr>
        <w:pStyle w:val="NormalWeb"/>
        <w:jc w:val="both"/>
        <w:rPr>
          <w:rFonts w:ascii="Calibri" w:hAnsi="Calibri" w:cs="Calibri"/>
          <w:i/>
          <w:color w:val="000000" w:themeColor="text1"/>
        </w:rPr>
      </w:pPr>
      <w:r w:rsidRPr="007C677F">
        <w:rPr>
          <w:rFonts w:ascii="Calibri" w:hAnsi="Calibri" w:cs="Calibri"/>
          <w:i/>
          <w:color w:val="000000" w:themeColor="text1"/>
        </w:rPr>
        <w:t xml:space="preserve">A racist incident becomes racist bullying when it is persistent, intentional and involves an imbalance of power. </w:t>
      </w:r>
    </w:p>
    <w:p w14:paraId="1932AB45" w14:textId="1C71D5E2"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 xml:space="preserve">Forms of </w:t>
      </w:r>
      <w:r w:rsidR="00405433" w:rsidRPr="007C677F">
        <w:rPr>
          <w:rFonts w:ascii="Calibri" w:hAnsi="Calibri" w:cs="Calibri"/>
          <w:b/>
          <w:bCs/>
          <w:color w:val="0432FF"/>
        </w:rPr>
        <w:t>R</w:t>
      </w:r>
      <w:r w:rsidRPr="007C677F">
        <w:rPr>
          <w:rFonts w:ascii="Calibri" w:hAnsi="Calibri" w:cs="Calibri"/>
          <w:b/>
          <w:bCs/>
          <w:color w:val="0432FF"/>
        </w:rPr>
        <w:t>acism</w:t>
      </w:r>
      <w:r w:rsidR="00BC3FF4" w:rsidRPr="007C677F">
        <w:rPr>
          <w:rFonts w:ascii="Calibri" w:hAnsi="Calibri" w:cs="Calibri"/>
          <w:b/>
          <w:bCs/>
          <w:color w:val="0432FF"/>
        </w:rPr>
        <w:t>:</w:t>
      </w:r>
      <w:r w:rsidRPr="007C677F">
        <w:rPr>
          <w:rFonts w:ascii="Calibri" w:hAnsi="Calibri" w:cs="Calibri"/>
          <w:b/>
          <w:bCs/>
          <w:color w:val="0432FF"/>
        </w:rPr>
        <w:t xml:space="preserve"> </w:t>
      </w:r>
    </w:p>
    <w:p w14:paraId="47E125A5"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Racism targeting skin colour, religion, nationality, national status and culture is </w:t>
      </w:r>
      <w:proofErr w:type="gramStart"/>
      <w:r w:rsidRPr="007C677F">
        <w:rPr>
          <w:rFonts w:ascii="Calibri" w:hAnsi="Calibri" w:cs="Calibri"/>
        </w:rPr>
        <w:t>widespread</w:t>
      </w:r>
      <w:proofErr w:type="gramEnd"/>
      <w:r w:rsidRPr="007C677F">
        <w:rPr>
          <w:rFonts w:ascii="Calibri" w:hAnsi="Calibri" w:cs="Calibri"/>
        </w:rPr>
        <w:t xml:space="preserve"> and schools must continue to be alert </w:t>
      </w:r>
      <w:proofErr w:type="gramStart"/>
      <w:r w:rsidRPr="007C677F">
        <w:rPr>
          <w:rFonts w:ascii="Calibri" w:hAnsi="Calibri" w:cs="Calibri"/>
        </w:rPr>
        <w:t>in order to</w:t>
      </w:r>
      <w:proofErr w:type="gramEnd"/>
      <w:r w:rsidRPr="007C677F">
        <w:rPr>
          <w:rFonts w:ascii="Calibri" w:hAnsi="Calibri" w:cs="Calibri"/>
        </w:rPr>
        <w:t xml:space="preserve"> consistently challenge it. </w:t>
      </w:r>
    </w:p>
    <w:p w14:paraId="236E11E5"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The Local Authority, EHRC (Equality and Human Rights Commission), Welsh Government and ESTYN expect schools to consider for example, the following: </w:t>
      </w:r>
    </w:p>
    <w:p w14:paraId="216F5CE5" w14:textId="77777777" w:rsidR="009B1EF6" w:rsidRPr="007C677F" w:rsidRDefault="00174E9C" w:rsidP="00174E9C">
      <w:pPr>
        <w:pStyle w:val="NormalWeb"/>
        <w:rPr>
          <w:rFonts w:ascii="Calibri" w:hAnsi="Calibri" w:cs="Calibri"/>
          <w:b/>
          <w:bCs/>
          <w:color w:val="0432FF"/>
        </w:rPr>
      </w:pPr>
      <w:r w:rsidRPr="007C677F">
        <w:rPr>
          <w:rFonts w:ascii="Calibri" w:hAnsi="Calibri" w:cs="Calibri"/>
          <w:b/>
          <w:bCs/>
          <w:color w:val="0432FF"/>
          <w:shd w:val="clear" w:color="auto" w:fill="B4C6E7" w:themeFill="accent1" w:themeFillTint="66"/>
        </w:rPr>
        <w:t xml:space="preserve">Racism targeted at Gypsies, Roma and </w:t>
      </w:r>
      <w:proofErr w:type="gramStart"/>
      <w:r w:rsidRPr="007C677F">
        <w:rPr>
          <w:rFonts w:ascii="Calibri" w:hAnsi="Calibri" w:cs="Calibri"/>
          <w:b/>
          <w:bCs/>
          <w:color w:val="0432FF"/>
          <w:shd w:val="clear" w:color="auto" w:fill="B4C6E7" w:themeFill="accent1" w:themeFillTint="66"/>
        </w:rPr>
        <w:t>Travellers</w:t>
      </w:r>
      <w:r w:rsidR="009B1EF6" w:rsidRPr="007C677F">
        <w:rPr>
          <w:rFonts w:ascii="Calibri" w:hAnsi="Calibri" w:cs="Calibri"/>
          <w:b/>
          <w:bCs/>
          <w:color w:val="0432FF"/>
        </w:rPr>
        <w:t>;</w:t>
      </w:r>
      <w:proofErr w:type="gramEnd"/>
    </w:p>
    <w:p w14:paraId="50B147B2" w14:textId="3C3391DB" w:rsidR="00174E9C" w:rsidRPr="007C677F" w:rsidRDefault="00174E9C" w:rsidP="009B1EF6">
      <w:pPr>
        <w:pStyle w:val="NormalWeb"/>
        <w:jc w:val="both"/>
        <w:rPr>
          <w:rFonts w:ascii="Calibri" w:hAnsi="Calibri" w:cs="Calibri"/>
        </w:rPr>
      </w:pPr>
      <w:r w:rsidRPr="007C677F">
        <w:rPr>
          <w:rFonts w:ascii="Calibri" w:hAnsi="Calibri" w:cs="Calibri"/>
        </w:rPr>
        <w:t xml:space="preserve">Gypsy, Roma and Traveller people are the target of </w:t>
      </w:r>
      <w:proofErr w:type="gramStart"/>
      <w:r w:rsidRPr="007C677F">
        <w:rPr>
          <w:rFonts w:ascii="Calibri" w:hAnsi="Calibri" w:cs="Calibri"/>
        </w:rPr>
        <w:t>a number of</w:t>
      </w:r>
      <w:proofErr w:type="gramEnd"/>
      <w:r w:rsidRPr="007C677F">
        <w:rPr>
          <w:rFonts w:ascii="Calibri" w:hAnsi="Calibri" w:cs="Calibri"/>
        </w:rPr>
        <w:t xml:space="preserve"> misleading and harmful stereotypes, many of which are deep-rooted in the public consciousness in the UK. Negative representations in the media further exacerbate the prejudice experienced by these individuals. It has even been suggested that discrimination towards Gypsies, Roma and Travellers remains ‘permissible’ in the UK. This is unacceptable and racist attitudes and stereotyping must be challenged in schools. As with all children, it is also important to build trust so that children and young people of Gypsy, Roma and Traveller backgrounds feel confident and able to report racism. </w:t>
      </w:r>
    </w:p>
    <w:p w14:paraId="09A761D3" w14:textId="77777777" w:rsidR="009B1EF6" w:rsidRPr="007C677F" w:rsidRDefault="00174E9C" w:rsidP="007C677F">
      <w:pPr>
        <w:pStyle w:val="NormalWeb"/>
        <w:shd w:val="clear" w:color="auto" w:fill="D9E2F3" w:themeFill="accent1" w:themeFillTint="33"/>
        <w:rPr>
          <w:rFonts w:ascii="Calibri" w:hAnsi="Calibri" w:cs="Calibri"/>
          <w:b/>
          <w:bCs/>
          <w:color w:val="0432FF"/>
        </w:rPr>
      </w:pPr>
      <w:r w:rsidRPr="007C677F">
        <w:rPr>
          <w:rFonts w:ascii="Calibri" w:hAnsi="Calibri" w:cs="Calibri"/>
          <w:b/>
          <w:bCs/>
          <w:color w:val="0432FF"/>
          <w:shd w:val="clear" w:color="auto" w:fill="B4C6E7" w:themeFill="accent1" w:themeFillTint="66"/>
        </w:rPr>
        <w:t>Anti-refugee prejudice</w:t>
      </w:r>
    </w:p>
    <w:p w14:paraId="3C1858C6" w14:textId="163EFE1D" w:rsidR="00174E9C" w:rsidRPr="007C677F" w:rsidRDefault="00174E9C" w:rsidP="009B1EF6">
      <w:pPr>
        <w:pStyle w:val="NormalWeb"/>
        <w:jc w:val="both"/>
        <w:rPr>
          <w:rFonts w:ascii="Calibri" w:hAnsi="Calibri" w:cs="Calibri"/>
        </w:rPr>
      </w:pPr>
      <w:r w:rsidRPr="007C677F">
        <w:rPr>
          <w:rFonts w:ascii="Calibri" w:hAnsi="Calibri" w:cs="Calibri"/>
        </w:rPr>
        <w:t xml:space="preserve">The political discourse and media reporting around immigration has heightened tensions between communities and created a challenging climate for refugees and asylum seekers in the UK. There is a trend of using dehumanising language when discussing immigration, e.g. words such as ‘swarming’ and ‘invasive’. Refugees and asylum seekers are often represented as a threat or a drain to public funds, and their motives for settling in the UK are regularly questioned. Schools must be alert to these influences and ready to counter negative narratives around refugees and asylum seekers. Schools should also be aware that some refugee and asylum-seeking children and young people may have endured traumatic experiences in their country of origin or during their journey to the UK, and of the further harm that could be caused by incidents of bullying. </w:t>
      </w:r>
    </w:p>
    <w:p w14:paraId="1605E78E" w14:textId="3938E72D" w:rsidR="00174E9C" w:rsidRPr="007C677F" w:rsidRDefault="00174E9C" w:rsidP="00550FA9">
      <w:pPr>
        <w:pStyle w:val="NormalWeb"/>
        <w:shd w:val="clear" w:color="auto" w:fill="B4C6E7" w:themeFill="accent1" w:themeFillTint="66"/>
        <w:rPr>
          <w:rFonts w:ascii="Calibri" w:hAnsi="Calibri" w:cs="Calibri"/>
          <w:color w:val="0432FF"/>
        </w:rPr>
      </w:pPr>
      <w:r w:rsidRPr="007C677F">
        <w:rPr>
          <w:rFonts w:ascii="Calibri" w:hAnsi="Calibri" w:cs="Calibri"/>
          <w:b/>
          <w:bCs/>
          <w:color w:val="0432FF"/>
        </w:rPr>
        <w:t>Any incident which is perceived to be racist by the victim or any other person</w:t>
      </w:r>
      <w:r w:rsidR="00550FA9" w:rsidRPr="007C677F">
        <w:rPr>
          <w:rFonts w:ascii="Calibri" w:hAnsi="Calibri" w:cs="Calibri"/>
          <w:b/>
          <w:bCs/>
          <w:color w:val="0432FF"/>
        </w:rPr>
        <w:t>:</w:t>
      </w:r>
    </w:p>
    <w:p w14:paraId="5AD03B0A" w14:textId="77777777" w:rsidR="009B1EF6" w:rsidRPr="007C677F" w:rsidRDefault="00174E9C" w:rsidP="007C677F">
      <w:pPr>
        <w:pStyle w:val="NormalWeb"/>
        <w:shd w:val="clear" w:color="auto" w:fill="D9E2F3" w:themeFill="accent1" w:themeFillTint="33"/>
        <w:jc w:val="both"/>
        <w:rPr>
          <w:rFonts w:ascii="Calibri" w:hAnsi="Calibri" w:cs="Calibri"/>
          <w:b/>
          <w:bCs/>
          <w:color w:val="0432FF"/>
        </w:rPr>
      </w:pPr>
      <w:r w:rsidRPr="007C677F">
        <w:rPr>
          <w:rFonts w:ascii="Calibri" w:hAnsi="Calibri" w:cs="Calibri"/>
          <w:b/>
          <w:bCs/>
          <w:color w:val="0432FF"/>
          <w:shd w:val="clear" w:color="auto" w:fill="B4C6E7" w:themeFill="accent1" w:themeFillTint="66"/>
        </w:rPr>
        <w:t>Anti-Semitism</w:t>
      </w:r>
    </w:p>
    <w:p w14:paraId="7B90FEC9" w14:textId="545EFB01" w:rsidR="00174E9C" w:rsidRPr="007C677F" w:rsidRDefault="00174E9C" w:rsidP="009B1EF6">
      <w:pPr>
        <w:pStyle w:val="NormalWeb"/>
        <w:jc w:val="both"/>
        <w:rPr>
          <w:rFonts w:ascii="Calibri" w:hAnsi="Calibri" w:cs="Calibri"/>
        </w:rPr>
      </w:pPr>
      <w:r w:rsidRPr="007C677F">
        <w:rPr>
          <w:rFonts w:ascii="Calibri" w:hAnsi="Calibri" w:cs="Calibri"/>
        </w:rPr>
        <w:t xml:space="preserve">This is hostility, dislike or fear of Jews and Jewish things, manifested in discriminatory attitudes and actions. The online space has seen a proliferation of Anti-Semitic conspiracy theories in recent times, some of which </w:t>
      </w:r>
      <w:r w:rsidRPr="007C677F">
        <w:rPr>
          <w:rFonts w:ascii="Calibri" w:hAnsi="Calibri" w:cs="Calibri"/>
        </w:rPr>
        <w:lastRenderedPageBreak/>
        <w:t xml:space="preserve">are being repeated by school pupils. Again, these must be countered through preventative education. Anti-Semitism is frequently exacerbated in Britain by events and underlying conflicts elsewhere in the world, particularly the Middle East. </w:t>
      </w:r>
    </w:p>
    <w:p w14:paraId="7F0DBBF3" w14:textId="77777777" w:rsidR="009B1EF6" w:rsidRPr="007C677F" w:rsidRDefault="00174E9C" w:rsidP="007C677F">
      <w:pPr>
        <w:pStyle w:val="NormalWeb"/>
        <w:shd w:val="clear" w:color="auto" w:fill="D9E2F3" w:themeFill="accent1" w:themeFillTint="33"/>
        <w:jc w:val="both"/>
        <w:rPr>
          <w:rFonts w:ascii="Calibri" w:hAnsi="Calibri" w:cs="Calibri"/>
          <w:b/>
          <w:bCs/>
        </w:rPr>
      </w:pPr>
      <w:r w:rsidRPr="007C677F">
        <w:rPr>
          <w:rFonts w:ascii="Calibri" w:hAnsi="Calibri" w:cs="Calibri"/>
          <w:b/>
          <w:bCs/>
          <w:color w:val="0432FF"/>
          <w:shd w:val="clear" w:color="auto" w:fill="B4C6E7" w:themeFill="accent1" w:themeFillTint="66"/>
        </w:rPr>
        <w:t>Anti-Muslim prejudice</w:t>
      </w:r>
    </w:p>
    <w:p w14:paraId="048B5AD0" w14:textId="221447A8" w:rsidR="00174E9C" w:rsidRPr="007C677F" w:rsidRDefault="00174E9C" w:rsidP="009B1EF6">
      <w:pPr>
        <w:pStyle w:val="NormalWeb"/>
        <w:jc w:val="both"/>
        <w:rPr>
          <w:rFonts w:ascii="Calibri" w:hAnsi="Calibri" w:cs="Calibri"/>
        </w:rPr>
      </w:pPr>
      <w:r w:rsidRPr="007C677F">
        <w:rPr>
          <w:rFonts w:ascii="Calibri" w:hAnsi="Calibri" w:cs="Calibri"/>
        </w:rPr>
        <w:t xml:space="preserve">Hostility or misinformation around religion of Islam which results in discrimination against Muslim individuals and communities. The Local Authority, EHRC, Welsh Government and Estyn expect that schools should play an active part in countering anti-muslim prejudice and hostility within their own spheres of influence. This may be done through education about the religion and the use of positive role models, for example. Anti-Muslim prejudice is not necessarily to do with hostility to Islamic religious beliefs, but with denying equal rights and respect to people of Islamic heritage and perpetuating media-driven, unfounded stereotypes. </w:t>
      </w:r>
    </w:p>
    <w:p w14:paraId="71277F5A"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The Local Authority, EHRC, Welsh Government and Estyn expect that schools to consider, when recording incidents of racist bullying, that there should be distinct and separate categories for noting the basis of the racist bullying, e.g. </w:t>
      </w:r>
      <w:proofErr w:type="gramStart"/>
      <w:r w:rsidRPr="007C677F">
        <w:rPr>
          <w:rFonts w:ascii="Calibri" w:hAnsi="Calibri" w:cs="Calibri"/>
        </w:rPr>
        <w:t>on the basis of</w:t>
      </w:r>
      <w:proofErr w:type="gramEnd"/>
      <w:r w:rsidRPr="007C677F">
        <w:rPr>
          <w:rFonts w:ascii="Calibri" w:hAnsi="Calibri" w:cs="Calibri"/>
        </w:rPr>
        <w:t xml:space="preserve"> religious heritage. This will ensure patterns of behaviours and attitudes can be more easily detected, and a response can be put in place. Racist incidents should be reported to the local authority on a termly basis </w:t>
      </w:r>
      <w:proofErr w:type="gramStart"/>
      <w:r w:rsidRPr="007C677F">
        <w:rPr>
          <w:rFonts w:ascii="Calibri" w:hAnsi="Calibri" w:cs="Calibri"/>
        </w:rPr>
        <w:t>in order to</w:t>
      </w:r>
      <w:proofErr w:type="gramEnd"/>
      <w:r w:rsidRPr="007C677F">
        <w:rPr>
          <w:rFonts w:ascii="Calibri" w:hAnsi="Calibri" w:cs="Calibri"/>
        </w:rPr>
        <w:t xml:space="preserve"> show that the school is responding appropriately and to access any further support that may be needed. </w:t>
      </w:r>
    </w:p>
    <w:p w14:paraId="134D9CD4"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Under Public Sector Equality Duty, all schools have a responsibility to foster good relations with those who have protected characteristics and those who not. It is known that bullying is very often motivated by hostility or prejudice based on a person’s actual or perceived race, religion or culture. At the root of such bullying is a view that some people are different or ‘other’. By ‘othering’ through remarks and insults it becomes easier to see any group as set apart and to dehumanise them. This can remove all compassion. The role of schools in helping every learner feel they belong is of immense value in building a cohesive society. Very young children do not see difference until they learn or adopt attitudes and prejudices which may be present around them. Schools should ensure their learning environments, materials and curriculum are inclusive and that all children treat those around them with respect. </w:t>
      </w:r>
    </w:p>
    <w:p w14:paraId="6E2CB0AE" w14:textId="0F91D382" w:rsidR="00174E9C" w:rsidRPr="007C677F" w:rsidRDefault="009A7E81"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Positive Action:</w:t>
      </w:r>
      <w:r w:rsidR="00174E9C" w:rsidRPr="007C677F">
        <w:rPr>
          <w:rFonts w:ascii="Calibri" w:hAnsi="Calibri" w:cs="Calibri"/>
          <w:b/>
          <w:bCs/>
          <w:color w:val="0432FF"/>
        </w:rPr>
        <w:t xml:space="preserve"> </w:t>
      </w:r>
    </w:p>
    <w:p w14:paraId="149F85D3" w14:textId="1A653FDD" w:rsidR="00174E9C" w:rsidRPr="007C677F" w:rsidRDefault="00174E9C" w:rsidP="009B1EF6">
      <w:pPr>
        <w:pStyle w:val="NormalWeb"/>
        <w:jc w:val="both"/>
        <w:rPr>
          <w:rFonts w:ascii="Calibri" w:hAnsi="Calibri" w:cs="Calibri"/>
          <w:color w:val="0432FF"/>
        </w:rPr>
      </w:pPr>
      <w:r w:rsidRPr="007C677F">
        <w:rPr>
          <w:rFonts w:ascii="Calibri" w:hAnsi="Calibri" w:cs="Calibri"/>
        </w:rPr>
        <w:t xml:space="preserve">The Local Authority , EHRC, Welsh Government expects and ESTYN expect schools to work with learners, their families and communities to ensure the right support, at the right time, is provided to learners to ensure the best outcomes for that child or young person. Under the PSED, schools are also under an obligation to ensure appropriate and effective action is taken to remove or minimise disadvantages encountered by learners owing to their having protected characteristics. This may include close monitoring in terms of attainment data, the use of embedded anti-racism education and resources and the utilisation of positive role models. </w:t>
      </w:r>
    </w:p>
    <w:p w14:paraId="46DDBC61" w14:textId="21A57596"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u w:val="single"/>
        </w:rPr>
        <w:t>Appendix 2:</w:t>
      </w:r>
      <w:r w:rsidRPr="007C677F">
        <w:rPr>
          <w:rFonts w:ascii="Calibri" w:hAnsi="Calibri" w:cs="Calibri"/>
          <w:b/>
          <w:bCs/>
          <w:color w:val="0432FF"/>
        </w:rPr>
        <w:t xml:space="preserve"> </w:t>
      </w:r>
      <w:r w:rsidR="009A7E81" w:rsidRPr="007C677F">
        <w:rPr>
          <w:rFonts w:ascii="Calibri" w:hAnsi="Calibri" w:cs="Calibri"/>
          <w:b/>
          <w:bCs/>
          <w:color w:val="0432FF"/>
        </w:rPr>
        <w:t>ONLINE BULLYING AND ONE OFF INCIDENTS</w:t>
      </w:r>
      <w:r w:rsidRPr="007C677F">
        <w:rPr>
          <w:rFonts w:ascii="Calibri" w:hAnsi="Calibri" w:cs="Calibri"/>
          <w:b/>
          <w:bCs/>
          <w:color w:val="0432FF"/>
        </w:rPr>
        <w:t xml:space="preserve"> </w:t>
      </w:r>
    </w:p>
    <w:p w14:paraId="4390AF14"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Understanding children and young people’s lives in a digital age is a complex task and considering the implications for education is often a fine balance. On one hand there are calls to recognise the sophistication of children and young people’s everyday uses of digital media, and for much greater integration of technology in education to equip learners effectively for their current and future lives. On the other hand, there are anxieties about the implications of extensive screen time and online harms that are hard to regulate and difficult to confine. Moreover, while many children and young people gain understanding and experience of digital environments from birth, their access to devices and experience of using technologies varies considerably. This disparity is not just linked to economic circumstances but to the different ways in which digital toys and resources are taken up within different families. </w:t>
      </w:r>
    </w:p>
    <w:p w14:paraId="209963F1" w14:textId="77777777" w:rsidR="00174E9C" w:rsidRPr="007C677F" w:rsidRDefault="00174E9C" w:rsidP="009B1EF6">
      <w:pPr>
        <w:pStyle w:val="NormalWeb"/>
        <w:jc w:val="both"/>
        <w:rPr>
          <w:rFonts w:ascii="Calibri" w:hAnsi="Calibri" w:cs="Calibri"/>
        </w:rPr>
      </w:pPr>
      <w:r w:rsidRPr="007C677F">
        <w:rPr>
          <w:rFonts w:ascii="Calibri" w:hAnsi="Calibri" w:cs="Calibri"/>
        </w:rPr>
        <w:lastRenderedPageBreak/>
        <w:t xml:space="preserve">Often digital technologies simply provide new ways of doing the same kinds of things people were doing already, e.g. socialising online rather than through face-to-face engagement. </w:t>
      </w:r>
    </w:p>
    <w:p w14:paraId="379BC794"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Where a technological future is inevitable, schools need to consider the digital impacts from which children and young people need to be protected while gaining digital competence, preparing them for the world ahead. </w:t>
      </w:r>
    </w:p>
    <w:p w14:paraId="6E4446FD"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While technology facilitates traditional bullying behaviours such as insults or rumour-spreading it also provides additional ways to bully and humiliate others such as through the misuse of images or videos, live-streaming, using anonymous messaging apps or harassing someone online. Online bullying often occurs at the same time or follows on from traditional bullying but can occur in isolation. </w:t>
      </w:r>
    </w:p>
    <w:p w14:paraId="4C644A07"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The perception of being able to act anonymously online often leads to disinhibited and cruel behaviour that would be less likely face-to-face. Technology may help those who lack power or popularity offline to have power over others or bully online. In this way, learners who find themselves targeted offline may retaliate anonymously online. </w:t>
      </w:r>
    </w:p>
    <w:p w14:paraId="3E78BA98"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Online bullying behaviour can take different forms including: </w:t>
      </w:r>
    </w:p>
    <w:p w14:paraId="389B4112" w14:textId="77777777" w:rsidR="00174E9C" w:rsidRPr="007C677F" w:rsidRDefault="00174E9C" w:rsidP="009B1EF6">
      <w:pPr>
        <w:pStyle w:val="NormalWeb"/>
        <w:numPr>
          <w:ilvl w:val="0"/>
          <w:numId w:val="31"/>
        </w:numPr>
        <w:jc w:val="both"/>
        <w:rPr>
          <w:rFonts w:ascii="Calibri" w:hAnsi="Calibri" w:cs="Calibri"/>
          <w:bCs/>
        </w:rPr>
      </w:pPr>
      <w:r w:rsidRPr="007C677F">
        <w:rPr>
          <w:rFonts w:ascii="Calibri" w:hAnsi="Calibri" w:cs="Calibri"/>
          <w:bCs/>
        </w:rPr>
        <w:t xml:space="preserve">profile – people do not have to be physically stronger, older, or more popular than the person they are bullying online </w:t>
      </w:r>
    </w:p>
    <w:p w14:paraId="4D021034" w14:textId="079659FC" w:rsidR="00174E9C" w:rsidRPr="007C677F" w:rsidRDefault="00174E9C" w:rsidP="009B1EF6">
      <w:pPr>
        <w:pStyle w:val="NormalWeb"/>
        <w:numPr>
          <w:ilvl w:val="0"/>
          <w:numId w:val="31"/>
        </w:numPr>
        <w:jc w:val="both"/>
        <w:rPr>
          <w:rFonts w:ascii="Calibri" w:hAnsi="Calibri" w:cs="Calibri"/>
          <w:bCs/>
        </w:rPr>
      </w:pPr>
      <w:r w:rsidRPr="007C677F">
        <w:rPr>
          <w:rFonts w:ascii="Calibri" w:hAnsi="Calibri" w:cs="Calibri"/>
          <w:bCs/>
        </w:rPr>
        <w:t xml:space="preserve">location – online bullying is not confined to a physical </w:t>
      </w:r>
      <w:proofErr w:type="gramStart"/>
      <w:r w:rsidRPr="007C677F">
        <w:rPr>
          <w:rFonts w:ascii="Calibri" w:hAnsi="Calibri" w:cs="Calibri"/>
          <w:bCs/>
        </w:rPr>
        <w:t>location</w:t>
      </w:r>
      <w:proofErr w:type="gramEnd"/>
      <w:r w:rsidRPr="007C677F">
        <w:rPr>
          <w:rFonts w:ascii="Calibri" w:hAnsi="Calibri" w:cs="Calibri"/>
          <w:bCs/>
        </w:rPr>
        <w:t xml:space="preserve"> and it can take place at any time. Incidents can take place in a learner’s own home, intruding into spaces previously regarded as safe and private </w:t>
      </w:r>
    </w:p>
    <w:p w14:paraId="633488CF" w14:textId="77777777" w:rsidR="00174E9C" w:rsidRPr="007C677F" w:rsidRDefault="00174E9C" w:rsidP="009B1EF6">
      <w:pPr>
        <w:pStyle w:val="NormalWeb"/>
        <w:numPr>
          <w:ilvl w:val="0"/>
          <w:numId w:val="32"/>
        </w:numPr>
        <w:jc w:val="both"/>
        <w:rPr>
          <w:rFonts w:ascii="Calibri" w:hAnsi="Calibri" w:cs="Calibri"/>
          <w:bCs/>
        </w:rPr>
      </w:pPr>
      <w:r w:rsidRPr="007C677F">
        <w:rPr>
          <w:rFonts w:ascii="Calibri" w:hAnsi="Calibri" w:cs="Calibri"/>
          <w:bCs/>
        </w:rPr>
        <w:t xml:space="preserve">audience – online content can be hard to remove and can be recirculated and reposted. The potential numbers of people who can see content posted online is very large. Single incidents of online abuse can quickly escalate into bullying, e.g. by reposting, sharing and through comments </w:t>
      </w:r>
    </w:p>
    <w:p w14:paraId="717158F2" w14:textId="77777777" w:rsidR="00174E9C" w:rsidRPr="007C677F" w:rsidRDefault="00174E9C" w:rsidP="009B1EF6">
      <w:pPr>
        <w:pStyle w:val="NormalWeb"/>
        <w:numPr>
          <w:ilvl w:val="0"/>
          <w:numId w:val="32"/>
        </w:numPr>
        <w:jc w:val="both"/>
        <w:rPr>
          <w:rFonts w:ascii="Calibri" w:hAnsi="Calibri" w:cs="Calibri"/>
          <w:bCs/>
        </w:rPr>
      </w:pPr>
      <w:r w:rsidRPr="007C677F">
        <w:rPr>
          <w:rFonts w:ascii="Calibri" w:hAnsi="Calibri" w:cs="Calibri"/>
          <w:bCs/>
        </w:rPr>
        <w:t xml:space="preserve">anonymity – the person being targeted by bullying may not necessarily know the identity of the perpetrator(s) of the bullying behaviour. The target also will not know who has seen the abusive content. If the perpetrator actively hides their identity from the target this may be considered a form of passive aggression and, if repeated, this could constitute bullying </w:t>
      </w:r>
    </w:p>
    <w:p w14:paraId="246E1D66" w14:textId="77777777" w:rsidR="00174E9C" w:rsidRPr="007C677F" w:rsidRDefault="00174E9C" w:rsidP="009B1EF6">
      <w:pPr>
        <w:pStyle w:val="NormalWeb"/>
        <w:numPr>
          <w:ilvl w:val="0"/>
          <w:numId w:val="32"/>
        </w:numPr>
        <w:jc w:val="both"/>
        <w:rPr>
          <w:rFonts w:ascii="Calibri" w:hAnsi="Calibri" w:cs="Calibri"/>
          <w:bCs/>
        </w:rPr>
      </w:pPr>
      <w:r w:rsidRPr="007C677F">
        <w:rPr>
          <w:rFonts w:ascii="Calibri" w:hAnsi="Calibri" w:cs="Calibri"/>
          <w:bCs/>
        </w:rPr>
        <w:t xml:space="preserve">motivation – online bullying is typically carried out on purpose. However, initial incidents may have unintended </w:t>
      </w:r>
      <w:proofErr w:type="gramStart"/>
      <w:r w:rsidRPr="007C677F">
        <w:rPr>
          <w:rFonts w:ascii="Calibri" w:hAnsi="Calibri" w:cs="Calibri"/>
          <w:bCs/>
        </w:rPr>
        <w:t>consequences, and</w:t>
      </w:r>
      <w:proofErr w:type="gramEnd"/>
      <w:r w:rsidRPr="007C677F">
        <w:rPr>
          <w:rFonts w:ascii="Calibri" w:hAnsi="Calibri" w:cs="Calibri"/>
          <w:bCs/>
        </w:rPr>
        <w:t xml:space="preserve"> can escalate through the involvement of others. An individual may not feel that by endorsing or reposting someone else’s post that they are actively participating in bullying. The instigator may not have intended an offensive or hurtful comment to be repeated. A single incident – one upsetting post or message – may escalate into bullying involving </w:t>
      </w:r>
      <w:proofErr w:type="gramStart"/>
      <w:r w:rsidRPr="007C677F">
        <w:rPr>
          <w:rFonts w:ascii="Calibri" w:hAnsi="Calibri" w:cs="Calibri"/>
          <w:bCs/>
        </w:rPr>
        <w:t>a number of</w:t>
      </w:r>
      <w:proofErr w:type="gramEnd"/>
      <w:r w:rsidRPr="007C677F">
        <w:rPr>
          <w:rFonts w:ascii="Calibri" w:hAnsi="Calibri" w:cs="Calibri"/>
          <w:bCs/>
        </w:rPr>
        <w:t xml:space="preserve"> people over time. </w:t>
      </w:r>
    </w:p>
    <w:p w14:paraId="2F6A91AC" w14:textId="7941E48B" w:rsidR="00174E9C" w:rsidRPr="007C677F" w:rsidRDefault="00174E9C" w:rsidP="007C677F">
      <w:pPr>
        <w:pStyle w:val="NormalWeb"/>
        <w:shd w:val="clear" w:color="auto" w:fill="D9E2F3" w:themeFill="accent1" w:themeFillTint="33"/>
        <w:rPr>
          <w:rFonts w:ascii="Calibri" w:hAnsi="Calibri" w:cs="Calibri"/>
          <w:b/>
          <w:bCs/>
          <w:color w:val="0432FF"/>
        </w:rPr>
      </w:pPr>
      <w:r w:rsidRPr="007C677F">
        <w:rPr>
          <w:rFonts w:ascii="Calibri" w:hAnsi="Calibri" w:cs="Calibri"/>
          <w:b/>
          <w:bCs/>
          <w:color w:val="0432FF"/>
        </w:rPr>
        <w:t xml:space="preserve">Why </w:t>
      </w:r>
      <w:r w:rsidR="00550FA9" w:rsidRPr="007C677F">
        <w:rPr>
          <w:rFonts w:ascii="Calibri" w:hAnsi="Calibri" w:cs="Calibri"/>
          <w:b/>
          <w:bCs/>
          <w:color w:val="0432FF"/>
        </w:rPr>
        <w:t xml:space="preserve">is </w:t>
      </w:r>
      <w:r w:rsidRPr="007C677F">
        <w:rPr>
          <w:rFonts w:ascii="Calibri" w:hAnsi="Calibri" w:cs="Calibri"/>
          <w:b/>
          <w:bCs/>
          <w:color w:val="0432FF"/>
        </w:rPr>
        <w:t>online b</w:t>
      </w:r>
      <w:r w:rsidR="00550FA9" w:rsidRPr="007C677F">
        <w:rPr>
          <w:rFonts w:ascii="Calibri" w:hAnsi="Calibri" w:cs="Calibri"/>
          <w:b/>
          <w:bCs/>
          <w:color w:val="0432FF"/>
        </w:rPr>
        <w:t>ullying is uniquely distressing?</w:t>
      </w:r>
    </w:p>
    <w:p w14:paraId="26632F21" w14:textId="77777777" w:rsidR="00174E9C" w:rsidRPr="007C677F" w:rsidRDefault="00174E9C" w:rsidP="00550FA9">
      <w:pPr>
        <w:pStyle w:val="NormalWeb"/>
        <w:rPr>
          <w:rFonts w:ascii="Calibri" w:hAnsi="Calibri" w:cs="Calibri"/>
          <w:bCs/>
        </w:rPr>
      </w:pPr>
      <w:r w:rsidRPr="007C677F">
        <w:rPr>
          <w:rFonts w:ascii="Calibri" w:hAnsi="Calibri" w:cs="Calibri"/>
          <w:bCs/>
        </w:rPr>
        <w:t xml:space="preserve">Although offline bullying remains more common than online bullying learners report that the features of online bullying, stated below, make the experience uniquely distressing. </w:t>
      </w:r>
    </w:p>
    <w:p w14:paraId="4613CEF1" w14:textId="7F390209" w:rsidR="00174E9C" w:rsidRPr="007C677F" w:rsidRDefault="00174E9C" w:rsidP="00174E9C">
      <w:pPr>
        <w:pStyle w:val="NormalWeb"/>
        <w:numPr>
          <w:ilvl w:val="0"/>
          <w:numId w:val="33"/>
        </w:numPr>
        <w:rPr>
          <w:rFonts w:ascii="Calibri" w:hAnsi="Calibri" w:cs="Calibri"/>
          <w:bCs/>
        </w:rPr>
      </w:pPr>
      <w:r w:rsidRPr="007C677F">
        <w:rPr>
          <w:rFonts w:ascii="Calibri" w:hAnsi="Calibri" w:cs="Calibri"/>
          <w:bCs/>
        </w:rPr>
        <w:t>The</w:t>
      </w:r>
      <w:r w:rsidR="00550FA9" w:rsidRPr="007C677F">
        <w:rPr>
          <w:rFonts w:ascii="Calibri" w:hAnsi="Calibri" w:cs="Calibri"/>
          <w:bCs/>
        </w:rPr>
        <w:t xml:space="preserve"> </w:t>
      </w:r>
      <w:r w:rsidRPr="007C677F">
        <w:rPr>
          <w:rFonts w:ascii="Calibri" w:hAnsi="Calibri" w:cs="Calibri"/>
          <w:bCs/>
        </w:rPr>
        <w:t>audience</w:t>
      </w:r>
      <w:r w:rsidR="00550FA9" w:rsidRPr="007C677F">
        <w:rPr>
          <w:rFonts w:ascii="Calibri" w:hAnsi="Calibri" w:cs="Calibri"/>
          <w:bCs/>
        </w:rPr>
        <w:t xml:space="preserve"> </w:t>
      </w:r>
      <w:r w:rsidRPr="007C677F">
        <w:rPr>
          <w:rFonts w:ascii="Calibri" w:hAnsi="Calibri" w:cs="Calibri"/>
          <w:bCs/>
        </w:rPr>
        <w:t>can</w:t>
      </w:r>
      <w:r w:rsidR="00550FA9" w:rsidRPr="007C677F">
        <w:rPr>
          <w:rFonts w:ascii="Calibri" w:hAnsi="Calibri" w:cs="Calibri"/>
          <w:bCs/>
        </w:rPr>
        <w:t xml:space="preserve"> </w:t>
      </w:r>
      <w:r w:rsidRPr="007C677F">
        <w:rPr>
          <w:rFonts w:ascii="Calibri" w:hAnsi="Calibri" w:cs="Calibri"/>
          <w:bCs/>
        </w:rPr>
        <w:t>be</w:t>
      </w:r>
      <w:r w:rsidR="00550FA9" w:rsidRPr="007C677F">
        <w:rPr>
          <w:rFonts w:ascii="Calibri" w:hAnsi="Calibri" w:cs="Calibri"/>
          <w:bCs/>
        </w:rPr>
        <w:t xml:space="preserve"> </w:t>
      </w:r>
      <w:r w:rsidRPr="007C677F">
        <w:rPr>
          <w:rFonts w:ascii="Calibri" w:hAnsi="Calibri" w:cs="Calibri"/>
          <w:bCs/>
        </w:rPr>
        <w:t xml:space="preserve">unlimited. </w:t>
      </w:r>
    </w:p>
    <w:p w14:paraId="00F6D81C" w14:textId="3DD8FE4B" w:rsidR="00174E9C" w:rsidRPr="007C677F" w:rsidRDefault="00174E9C" w:rsidP="00174E9C">
      <w:pPr>
        <w:pStyle w:val="NormalWeb"/>
        <w:numPr>
          <w:ilvl w:val="0"/>
          <w:numId w:val="33"/>
        </w:numPr>
        <w:rPr>
          <w:rFonts w:ascii="Calibri" w:hAnsi="Calibri" w:cs="Calibri"/>
          <w:bCs/>
        </w:rPr>
      </w:pPr>
      <w:r w:rsidRPr="007C677F">
        <w:rPr>
          <w:rFonts w:ascii="Calibri" w:hAnsi="Calibri" w:cs="Calibri"/>
          <w:bCs/>
        </w:rPr>
        <w:t>It</w:t>
      </w:r>
      <w:r w:rsidR="00550FA9" w:rsidRPr="007C677F">
        <w:rPr>
          <w:rFonts w:ascii="Calibri" w:hAnsi="Calibri" w:cs="Calibri"/>
          <w:bCs/>
        </w:rPr>
        <w:t xml:space="preserve"> </w:t>
      </w:r>
      <w:r w:rsidRPr="007C677F">
        <w:rPr>
          <w:rFonts w:ascii="Calibri" w:hAnsi="Calibri" w:cs="Calibri"/>
          <w:bCs/>
        </w:rPr>
        <w:t>can</w:t>
      </w:r>
      <w:r w:rsidR="00550FA9" w:rsidRPr="007C677F">
        <w:rPr>
          <w:rFonts w:ascii="Calibri" w:hAnsi="Calibri" w:cs="Calibri"/>
          <w:bCs/>
        </w:rPr>
        <w:t xml:space="preserve"> </w:t>
      </w:r>
      <w:r w:rsidRPr="007C677F">
        <w:rPr>
          <w:rFonts w:ascii="Calibri" w:hAnsi="Calibri" w:cs="Calibri"/>
          <w:bCs/>
        </w:rPr>
        <w:t>occur</w:t>
      </w:r>
      <w:r w:rsidR="00550FA9" w:rsidRPr="007C677F">
        <w:rPr>
          <w:rFonts w:ascii="Calibri" w:hAnsi="Calibri" w:cs="Calibri"/>
          <w:bCs/>
        </w:rPr>
        <w:t xml:space="preserve"> </w:t>
      </w:r>
      <w:r w:rsidRPr="007C677F">
        <w:rPr>
          <w:rFonts w:ascii="Calibri" w:hAnsi="Calibri" w:cs="Calibri"/>
          <w:bCs/>
        </w:rPr>
        <w:t>anywhere</w:t>
      </w:r>
      <w:r w:rsidR="00550FA9" w:rsidRPr="007C677F">
        <w:rPr>
          <w:rFonts w:ascii="Calibri" w:hAnsi="Calibri" w:cs="Calibri"/>
          <w:bCs/>
        </w:rPr>
        <w:t xml:space="preserve"> </w:t>
      </w:r>
      <w:r w:rsidRPr="007C677F">
        <w:rPr>
          <w:rFonts w:ascii="Calibri" w:hAnsi="Calibri" w:cs="Calibri"/>
          <w:bCs/>
        </w:rPr>
        <w:t>and</w:t>
      </w:r>
      <w:r w:rsidR="00550FA9" w:rsidRPr="007C677F">
        <w:rPr>
          <w:rFonts w:ascii="Calibri" w:hAnsi="Calibri" w:cs="Calibri"/>
          <w:bCs/>
        </w:rPr>
        <w:t xml:space="preserve"> </w:t>
      </w:r>
      <w:r w:rsidRPr="007C677F">
        <w:rPr>
          <w:rFonts w:ascii="Calibri" w:hAnsi="Calibri" w:cs="Calibri"/>
          <w:bCs/>
        </w:rPr>
        <w:t>at</w:t>
      </w:r>
      <w:r w:rsidR="00550FA9" w:rsidRPr="007C677F">
        <w:rPr>
          <w:rFonts w:ascii="Calibri" w:hAnsi="Calibri" w:cs="Calibri"/>
          <w:bCs/>
        </w:rPr>
        <w:t xml:space="preserve"> </w:t>
      </w:r>
      <w:r w:rsidRPr="007C677F">
        <w:rPr>
          <w:rFonts w:ascii="Calibri" w:hAnsi="Calibri" w:cs="Calibri"/>
          <w:bCs/>
        </w:rPr>
        <w:t>any</w:t>
      </w:r>
      <w:r w:rsidR="00550FA9" w:rsidRPr="007C677F">
        <w:rPr>
          <w:rFonts w:ascii="Calibri" w:hAnsi="Calibri" w:cs="Calibri"/>
          <w:bCs/>
        </w:rPr>
        <w:t xml:space="preserve"> </w:t>
      </w:r>
      <w:r w:rsidRPr="007C677F">
        <w:rPr>
          <w:rFonts w:ascii="Calibri" w:hAnsi="Calibri" w:cs="Calibri"/>
          <w:bCs/>
        </w:rPr>
        <w:t>time,</w:t>
      </w:r>
      <w:r w:rsidR="00550FA9" w:rsidRPr="007C677F">
        <w:rPr>
          <w:rFonts w:ascii="Calibri" w:hAnsi="Calibri" w:cs="Calibri"/>
          <w:bCs/>
        </w:rPr>
        <w:t xml:space="preserve"> </w:t>
      </w:r>
      <w:r w:rsidRPr="007C677F">
        <w:rPr>
          <w:rFonts w:ascii="Calibri" w:hAnsi="Calibri" w:cs="Calibri"/>
          <w:bCs/>
        </w:rPr>
        <w:t>there</w:t>
      </w:r>
      <w:r w:rsidR="00550FA9" w:rsidRPr="007C677F">
        <w:rPr>
          <w:rFonts w:ascii="Calibri" w:hAnsi="Calibri" w:cs="Calibri"/>
          <w:bCs/>
        </w:rPr>
        <w:t xml:space="preserve"> </w:t>
      </w:r>
      <w:r w:rsidRPr="007C677F">
        <w:rPr>
          <w:rFonts w:ascii="Calibri" w:hAnsi="Calibri" w:cs="Calibri"/>
          <w:bCs/>
        </w:rPr>
        <w:t>is</w:t>
      </w:r>
      <w:r w:rsidR="00550FA9" w:rsidRPr="007C677F">
        <w:rPr>
          <w:rFonts w:ascii="Calibri" w:hAnsi="Calibri" w:cs="Calibri"/>
          <w:bCs/>
        </w:rPr>
        <w:t xml:space="preserve"> </w:t>
      </w:r>
      <w:r w:rsidRPr="007C677F">
        <w:rPr>
          <w:rFonts w:ascii="Calibri" w:hAnsi="Calibri" w:cs="Calibri"/>
          <w:bCs/>
        </w:rPr>
        <w:t>no</w:t>
      </w:r>
      <w:r w:rsidR="00550FA9" w:rsidRPr="007C677F">
        <w:rPr>
          <w:rFonts w:ascii="Calibri" w:hAnsi="Calibri" w:cs="Calibri"/>
          <w:bCs/>
        </w:rPr>
        <w:t xml:space="preserve"> </w:t>
      </w:r>
      <w:r w:rsidRPr="007C677F">
        <w:rPr>
          <w:rFonts w:ascii="Calibri" w:hAnsi="Calibri" w:cs="Calibri"/>
          <w:bCs/>
        </w:rPr>
        <w:t>respite</w:t>
      </w:r>
      <w:r w:rsidR="00550FA9" w:rsidRPr="007C677F">
        <w:rPr>
          <w:rFonts w:ascii="Calibri" w:hAnsi="Calibri" w:cs="Calibri"/>
          <w:bCs/>
        </w:rPr>
        <w:t xml:space="preserve"> </w:t>
      </w:r>
      <w:r w:rsidRPr="007C677F">
        <w:rPr>
          <w:rFonts w:ascii="Calibri" w:hAnsi="Calibri" w:cs="Calibri"/>
          <w:bCs/>
        </w:rPr>
        <w:t>from</w:t>
      </w:r>
      <w:r w:rsidR="00550FA9" w:rsidRPr="007C677F">
        <w:rPr>
          <w:rFonts w:ascii="Calibri" w:hAnsi="Calibri" w:cs="Calibri"/>
          <w:bCs/>
        </w:rPr>
        <w:t xml:space="preserve"> </w:t>
      </w:r>
      <w:r w:rsidRPr="007C677F">
        <w:rPr>
          <w:rFonts w:ascii="Calibri" w:hAnsi="Calibri" w:cs="Calibri"/>
          <w:bCs/>
        </w:rPr>
        <w:t xml:space="preserve">it. </w:t>
      </w:r>
    </w:p>
    <w:p w14:paraId="18CD5482" w14:textId="44885A3E" w:rsidR="00174E9C" w:rsidRPr="007C677F" w:rsidRDefault="00174E9C" w:rsidP="00174E9C">
      <w:pPr>
        <w:pStyle w:val="NormalWeb"/>
        <w:numPr>
          <w:ilvl w:val="0"/>
          <w:numId w:val="33"/>
        </w:numPr>
        <w:rPr>
          <w:rFonts w:ascii="Calibri" w:hAnsi="Calibri" w:cs="Calibri"/>
          <w:bCs/>
        </w:rPr>
      </w:pPr>
      <w:r w:rsidRPr="007C677F">
        <w:rPr>
          <w:rFonts w:ascii="Calibri" w:hAnsi="Calibri" w:cs="Calibri"/>
          <w:bCs/>
        </w:rPr>
        <w:t>It</w:t>
      </w:r>
      <w:r w:rsidR="00550FA9" w:rsidRPr="007C677F">
        <w:rPr>
          <w:rFonts w:ascii="Calibri" w:hAnsi="Calibri" w:cs="Calibri"/>
          <w:bCs/>
        </w:rPr>
        <w:t xml:space="preserve"> </w:t>
      </w:r>
      <w:r w:rsidRPr="007C677F">
        <w:rPr>
          <w:rFonts w:ascii="Calibri" w:hAnsi="Calibri" w:cs="Calibri"/>
          <w:bCs/>
        </w:rPr>
        <w:t>can</w:t>
      </w:r>
      <w:r w:rsidR="00550FA9" w:rsidRPr="007C677F">
        <w:rPr>
          <w:rFonts w:ascii="Calibri" w:hAnsi="Calibri" w:cs="Calibri"/>
          <w:bCs/>
        </w:rPr>
        <w:t xml:space="preserve"> </w:t>
      </w:r>
      <w:r w:rsidRPr="007C677F">
        <w:rPr>
          <w:rFonts w:ascii="Calibri" w:hAnsi="Calibri" w:cs="Calibri"/>
          <w:bCs/>
        </w:rPr>
        <w:t>involve</w:t>
      </w:r>
      <w:r w:rsidR="00550FA9" w:rsidRPr="007C677F">
        <w:rPr>
          <w:rFonts w:ascii="Calibri" w:hAnsi="Calibri" w:cs="Calibri"/>
          <w:bCs/>
        </w:rPr>
        <w:t xml:space="preserve"> </w:t>
      </w:r>
      <w:r w:rsidRPr="007C677F">
        <w:rPr>
          <w:rFonts w:ascii="Calibri" w:hAnsi="Calibri" w:cs="Calibri"/>
          <w:bCs/>
        </w:rPr>
        <w:t>unknown</w:t>
      </w:r>
      <w:r w:rsidR="00550FA9" w:rsidRPr="007C677F">
        <w:rPr>
          <w:rFonts w:ascii="Calibri" w:hAnsi="Calibri" w:cs="Calibri"/>
          <w:bCs/>
        </w:rPr>
        <w:t xml:space="preserve"> </w:t>
      </w:r>
      <w:r w:rsidRPr="007C677F">
        <w:rPr>
          <w:rFonts w:ascii="Calibri" w:hAnsi="Calibri" w:cs="Calibri"/>
          <w:bCs/>
        </w:rPr>
        <w:t>people,</w:t>
      </w:r>
      <w:r w:rsidR="00550FA9" w:rsidRPr="007C677F">
        <w:rPr>
          <w:rFonts w:ascii="Calibri" w:hAnsi="Calibri" w:cs="Calibri"/>
          <w:bCs/>
        </w:rPr>
        <w:t xml:space="preserve"> </w:t>
      </w:r>
      <w:r w:rsidRPr="007C677F">
        <w:rPr>
          <w:rFonts w:ascii="Calibri" w:hAnsi="Calibri" w:cs="Calibri"/>
          <w:bCs/>
        </w:rPr>
        <w:t>although</w:t>
      </w:r>
      <w:r w:rsidR="00550FA9" w:rsidRPr="007C677F">
        <w:rPr>
          <w:rFonts w:ascii="Calibri" w:hAnsi="Calibri" w:cs="Calibri"/>
          <w:bCs/>
        </w:rPr>
        <w:t xml:space="preserve"> </w:t>
      </w:r>
      <w:r w:rsidRPr="007C677F">
        <w:rPr>
          <w:rFonts w:ascii="Calibri" w:hAnsi="Calibri" w:cs="Calibri"/>
          <w:bCs/>
        </w:rPr>
        <w:t>most</w:t>
      </w:r>
      <w:r w:rsidR="00550FA9" w:rsidRPr="007C677F">
        <w:rPr>
          <w:rFonts w:ascii="Calibri" w:hAnsi="Calibri" w:cs="Calibri"/>
          <w:bCs/>
        </w:rPr>
        <w:t xml:space="preserve"> </w:t>
      </w:r>
      <w:r w:rsidRPr="007C677F">
        <w:rPr>
          <w:rFonts w:ascii="Calibri" w:hAnsi="Calibri" w:cs="Calibri"/>
          <w:bCs/>
        </w:rPr>
        <w:t>cases</w:t>
      </w:r>
      <w:r w:rsidR="00550FA9" w:rsidRPr="007C677F">
        <w:rPr>
          <w:rFonts w:ascii="Calibri" w:hAnsi="Calibri" w:cs="Calibri"/>
          <w:bCs/>
        </w:rPr>
        <w:t xml:space="preserve"> </w:t>
      </w:r>
      <w:r w:rsidRPr="007C677F">
        <w:rPr>
          <w:rFonts w:ascii="Calibri" w:hAnsi="Calibri" w:cs="Calibri"/>
          <w:bCs/>
        </w:rPr>
        <w:t>involve</w:t>
      </w:r>
      <w:r w:rsidR="00550FA9" w:rsidRPr="007C677F">
        <w:rPr>
          <w:rFonts w:ascii="Calibri" w:hAnsi="Calibri" w:cs="Calibri"/>
          <w:bCs/>
        </w:rPr>
        <w:t xml:space="preserve"> </w:t>
      </w:r>
      <w:r w:rsidRPr="007C677F">
        <w:rPr>
          <w:rFonts w:ascii="Calibri" w:hAnsi="Calibri" w:cs="Calibri"/>
          <w:bCs/>
        </w:rPr>
        <w:t>known</w:t>
      </w:r>
      <w:r w:rsidR="00550FA9" w:rsidRPr="007C677F">
        <w:rPr>
          <w:rFonts w:ascii="Calibri" w:hAnsi="Calibri" w:cs="Calibri"/>
          <w:bCs/>
        </w:rPr>
        <w:t xml:space="preserve"> </w:t>
      </w:r>
      <w:r w:rsidRPr="007C677F">
        <w:rPr>
          <w:rFonts w:ascii="Calibri" w:hAnsi="Calibri" w:cs="Calibri"/>
          <w:bCs/>
        </w:rPr>
        <w:t xml:space="preserve">peers. </w:t>
      </w:r>
    </w:p>
    <w:p w14:paraId="7C82370C" w14:textId="55BF1D80" w:rsidR="00174E9C" w:rsidRPr="007C677F" w:rsidRDefault="00174E9C" w:rsidP="00550FA9">
      <w:pPr>
        <w:pStyle w:val="NormalWeb"/>
        <w:numPr>
          <w:ilvl w:val="0"/>
          <w:numId w:val="33"/>
        </w:numPr>
        <w:rPr>
          <w:rFonts w:ascii="Calibri" w:hAnsi="Calibri" w:cs="Calibri"/>
          <w:bCs/>
        </w:rPr>
      </w:pPr>
      <w:r w:rsidRPr="007C677F">
        <w:rPr>
          <w:rFonts w:ascii="Calibri" w:hAnsi="Calibri" w:cs="Calibri"/>
          <w:bCs/>
        </w:rPr>
        <w:t xml:space="preserve">Technology facilitates the storage of images and messages for repeat viewing. </w:t>
      </w:r>
    </w:p>
    <w:p w14:paraId="2A86C341" w14:textId="77777777" w:rsidR="00174E9C" w:rsidRPr="007C677F" w:rsidRDefault="00174E9C" w:rsidP="007C677F">
      <w:pPr>
        <w:pStyle w:val="NormalWeb"/>
        <w:shd w:val="clear" w:color="auto" w:fill="D9E2F3" w:themeFill="accent1" w:themeFillTint="33"/>
        <w:rPr>
          <w:rFonts w:ascii="Calibri" w:hAnsi="Calibri" w:cs="Calibri"/>
          <w:b/>
          <w:bCs/>
          <w:color w:val="0432FF"/>
        </w:rPr>
      </w:pPr>
      <w:r w:rsidRPr="007C677F">
        <w:rPr>
          <w:rFonts w:ascii="Calibri" w:hAnsi="Calibri" w:cs="Calibri"/>
          <w:b/>
          <w:bCs/>
          <w:color w:val="0432FF"/>
        </w:rPr>
        <w:t xml:space="preserve">What is the role of schools? </w:t>
      </w:r>
    </w:p>
    <w:p w14:paraId="0EFD6876" w14:textId="77777777" w:rsidR="00174E9C" w:rsidRPr="007C677F" w:rsidRDefault="00174E9C" w:rsidP="009B1EF6">
      <w:pPr>
        <w:pStyle w:val="NormalWeb"/>
        <w:jc w:val="both"/>
        <w:rPr>
          <w:rFonts w:ascii="Calibri" w:hAnsi="Calibri" w:cs="Calibri"/>
          <w:bCs/>
        </w:rPr>
      </w:pPr>
      <w:r w:rsidRPr="007C677F">
        <w:rPr>
          <w:rFonts w:ascii="Calibri" w:hAnsi="Calibri" w:cs="Calibri"/>
          <w:bCs/>
        </w:rPr>
        <w:t xml:space="preserve">Digital competence will be a cross-curricular responsibility, together with literacy and numeracy, within Curriculum for Wales 2022. The Digital Competence Framework (DCF) is the first element of Curriculum for </w:t>
      </w:r>
      <w:r w:rsidRPr="007C677F">
        <w:rPr>
          <w:rFonts w:ascii="Calibri" w:hAnsi="Calibri" w:cs="Calibri"/>
          <w:bCs/>
        </w:rPr>
        <w:lastRenderedPageBreak/>
        <w:t xml:space="preserve">Wales 2022 and was made available in September 2016. The DCF has four strands of equal importance (‘Citizenship’, ‘Interacting and collaborating’, ‘Producing’, and ‘Data and computational thinking’). </w:t>
      </w:r>
    </w:p>
    <w:p w14:paraId="112DF3A6" w14:textId="2C745C75" w:rsidR="00174E9C" w:rsidRPr="007C677F" w:rsidRDefault="00174E9C" w:rsidP="009B1EF6">
      <w:pPr>
        <w:pStyle w:val="NormalWeb"/>
        <w:jc w:val="both"/>
        <w:rPr>
          <w:rFonts w:ascii="Calibri" w:hAnsi="Calibri" w:cs="Calibri"/>
          <w:bCs/>
        </w:rPr>
      </w:pPr>
      <w:r w:rsidRPr="007C677F">
        <w:rPr>
          <w:rFonts w:ascii="Calibri" w:hAnsi="Calibri" w:cs="Calibri"/>
          <w:bCs/>
        </w:rPr>
        <w:t xml:space="preserve">The focus of the ‘Citizenship’ strand is on learners developing the skills and behaviours to contribute positively to the digital world around them, which includes protecting themselves online. The strand includes the elements of ‘Identity, image and reputation’, ‘Health and well-being’, ‘Digital rights, licensing and ownership’, and ‘Online behaviour and cyberbullying’ (online bullying). These skills will help learners to critically evaluate their place within the digital </w:t>
      </w:r>
      <w:r w:rsidRPr="007C677F">
        <w:rPr>
          <w:rFonts w:ascii="Calibri" w:hAnsi="Calibri" w:cs="Calibri"/>
        </w:rPr>
        <w:t xml:space="preserve">world, so that they are prepared to encounter the positive and negative aspects of being a digital citizen. </w:t>
      </w:r>
    </w:p>
    <w:p w14:paraId="2AE8D9E2"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The ‘Interacting and collaborating’ strand also allows learners to explore both formal and informal methods of communication, including social media and instant messaging. Learners will not only look at how to store data, </w:t>
      </w:r>
      <w:proofErr w:type="gramStart"/>
      <w:r w:rsidRPr="007C677F">
        <w:rPr>
          <w:rFonts w:ascii="Calibri" w:hAnsi="Calibri" w:cs="Calibri"/>
        </w:rPr>
        <w:t>they</w:t>
      </w:r>
      <w:proofErr w:type="gramEnd"/>
      <w:r w:rsidRPr="007C677F">
        <w:rPr>
          <w:rFonts w:ascii="Calibri" w:hAnsi="Calibri" w:cs="Calibri"/>
        </w:rPr>
        <w:t xml:space="preserve"> will also consider the implications of data laws and how to share information appropriately. </w:t>
      </w:r>
    </w:p>
    <w:p w14:paraId="41FB7DE1"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The fast-changing digital environment offers boundless positive opportunities for children and young people. At the same time there are added risks and new forms of bullying and aggression. To stay up to date, schools should regularly check the Online Safety Zone (at hwb.gov.wales/zones/online-safety) within the Hwb digital learning platform. </w:t>
      </w:r>
    </w:p>
    <w:p w14:paraId="68190537"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Schools have powers to discipline learners for incidents taking place off the premises and powers to search or confiscate mobiles as a disciplinary penalty where learners have contravened the school behavioural policy and/or anti- bullying policy. </w:t>
      </w:r>
    </w:p>
    <w:p w14:paraId="22E9FF13" w14:textId="13C7D31B"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 xml:space="preserve">Positive </w:t>
      </w:r>
      <w:r w:rsidR="00405433" w:rsidRPr="007C677F">
        <w:rPr>
          <w:rFonts w:ascii="Calibri" w:hAnsi="Calibri" w:cs="Calibri"/>
          <w:b/>
          <w:bCs/>
          <w:color w:val="0432FF"/>
        </w:rPr>
        <w:t>A</w:t>
      </w:r>
      <w:r w:rsidRPr="007C677F">
        <w:rPr>
          <w:rFonts w:ascii="Calibri" w:hAnsi="Calibri" w:cs="Calibri"/>
          <w:b/>
          <w:bCs/>
          <w:color w:val="0432FF"/>
        </w:rPr>
        <w:t>ction</w:t>
      </w:r>
      <w:r w:rsidR="00FE7015" w:rsidRPr="007C677F">
        <w:rPr>
          <w:rFonts w:ascii="Calibri" w:hAnsi="Calibri" w:cs="Calibri"/>
          <w:b/>
          <w:bCs/>
          <w:color w:val="0432FF"/>
        </w:rPr>
        <w:t>:</w:t>
      </w:r>
      <w:r w:rsidRPr="007C677F">
        <w:rPr>
          <w:rFonts w:ascii="Calibri" w:hAnsi="Calibri" w:cs="Calibri"/>
          <w:b/>
          <w:bCs/>
          <w:color w:val="0432FF"/>
        </w:rPr>
        <w:t xml:space="preserve"> </w:t>
      </w:r>
    </w:p>
    <w:p w14:paraId="05EB4B8E"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Welsh Government expects schools to address online bullying and one-off incidents where it has an impact on the well-being of learners at the school. Where necessary, Welsh Government expects schools to refer a case to the appropriate agency or service. Schools must act in cases that involve a safeguarding concern. All staff should receive regular training in safeguarding and online safety. </w:t>
      </w:r>
    </w:p>
    <w:p w14:paraId="5341E3EC" w14:textId="56FD3D86" w:rsidR="00174E9C" w:rsidRPr="007C677F" w:rsidRDefault="00174E9C" w:rsidP="009B1EF6">
      <w:pPr>
        <w:pStyle w:val="NormalWeb"/>
        <w:jc w:val="both"/>
        <w:rPr>
          <w:rFonts w:ascii="Calibri" w:hAnsi="Calibri" w:cs="Calibri"/>
        </w:rPr>
      </w:pPr>
      <w:r w:rsidRPr="007C677F">
        <w:rPr>
          <w:rFonts w:ascii="Calibri" w:hAnsi="Calibri" w:cs="Calibri"/>
        </w:rPr>
        <w:t xml:space="preserve">Online and mobile communications leave a digital trail. Keeping evidence is essential. Schools should be mindful that evidence can be taken down or disappear from viewer online platforms at any time, whether removed by individuals or at the request of corporate administrators of social media platforms. Screen-grabbing is a useful route to preserve evidence. Welsh Government expects schools to log and record incidents as part of their wider safeguarding monitoring practice and impact evidence. In some </w:t>
      </w:r>
      <w:proofErr w:type="gramStart"/>
      <w:r w:rsidRPr="007C677F">
        <w:rPr>
          <w:rFonts w:ascii="Calibri" w:hAnsi="Calibri" w:cs="Calibri"/>
        </w:rPr>
        <w:t>cases</w:t>
      </w:r>
      <w:proofErr w:type="gramEnd"/>
      <w:r w:rsidRPr="007C677F">
        <w:rPr>
          <w:rFonts w:ascii="Calibri" w:hAnsi="Calibri" w:cs="Calibri"/>
        </w:rPr>
        <w:t xml:space="preserve"> further evidence may come to light at a later </w:t>
      </w:r>
      <w:proofErr w:type="gramStart"/>
      <w:r w:rsidRPr="007C677F">
        <w:rPr>
          <w:rFonts w:ascii="Calibri" w:hAnsi="Calibri" w:cs="Calibri"/>
        </w:rPr>
        <w:t>point</w:t>
      </w:r>
      <w:proofErr w:type="gramEnd"/>
      <w:r w:rsidRPr="007C677F">
        <w:rPr>
          <w:rFonts w:ascii="Calibri" w:hAnsi="Calibri" w:cs="Calibri"/>
        </w:rPr>
        <w:t xml:space="preserve"> and it may become necessary to review the entire history of the case again. </w:t>
      </w:r>
    </w:p>
    <w:p w14:paraId="21D1BCBD" w14:textId="0B17B5E5"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u w:val="single"/>
        </w:rPr>
        <w:t>Appendix 3</w:t>
      </w:r>
      <w:r w:rsidRPr="007C677F">
        <w:rPr>
          <w:rFonts w:ascii="Calibri" w:hAnsi="Calibri" w:cs="Calibri"/>
          <w:b/>
          <w:bCs/>
          <w:color w:val="0432FF"/>
        </w:rPr>
        <w:t xml:space="preserve">: </w:t>
      </w:r>
      <w:r w:rsidR="009A7E81" w:rsidRPr="007C677F">
        <w:rPr>
          <w:rFonts w:ascii="Calibri" w:hAnsi="Calibri" w:cs="Calibri"/>
          <w:b/>
          <w:bCs/>
          <w:color w:val="0432FF"/>
        </w:rPr>
        <w:t>THE LAW RELATING TO BULLYING</w:t>
      </w:r>
      <w:r w:rsidRPr="007C677F">
        <w:rPr>
          <w:rFonts w:ascii="Calibri" w:hAnsi="Calibri" w:cs="Calibri"/>
          <w:b/>
          <w:bCs/>
          <w:color w:val="0432FF"/>
        </w:rPr>
        <w:t xml:space="preserve"> </w:t>
      </w:r>
    </w:p>
    <w:p w14:paraId="064256A3"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There is no legal definition of </w:t>
      </w:r>
      <w:proofErr w:type="gramStart"/>
      <w:r w:rsidRPr="007C677F">
        <w:rPr>
          <w:rFonts w:ascii="Calibri" w:hAnsi="Calibri" w:cs="Calibri"/>
        </w:rPr>
        <w:t>bullying</w:t>
      </w:r>
      <w:proofErr w:type="gramEnd"/>
      <w:r w:rsidRPr="007C677F">
        <w:rPr>
          <w:rFonts w:ascii="Calibri" w:hAnsi="Calibri" w:cs="Calibri"/>
        </w:rPr>
        <w:t xml:space="preserve"> but broader legislation can be applied to address certain acts of bullying. </w:t>
      </w:r>
    </w:p>
    <w:p w14:paraId="3A0252A1" w14:textId="77777777" w:rsidR="00174E9C" w:rsidRPr="007C677F" w:rsidRDefault="00174E9C" w:rsidP="009B1EF6">
      <w:pPr>
        <w:pStyle w:val="NormalWeb"/>
        <w:jc w:val="both"/>
        <w:rPr>
          <w:rFonts w:ascii="Calibri" w:hAnsi="Calibri" w:cs="Calibri"/>
        </w:rPr>
      </w:pPr>
      <w:r w:rsidRPr="007C677F">
        <w:rPr>
          <w:rFonts w:ascii="Calibri" w:hAnsi="Calibri" w:cs="Calibri"/>
        </w:rPr>
        <w:t xml:space="preserve">Legislation applies in Wales, the UK and internationally that aims to protect the rights of children and young people to a life free from abuse and harm including bullying. Existing legislation and international conventions with relevance to bullying in Wales, set out in chronological order, include the following: </w:t>
      </w:r>
    </w:p>
    <w:p w14:paraId="0628B2CC" w14:textId="151A3414" w:rsidR="00174E9C" w:rsidRPr="007C677F" w:rsidRDefault="00174E9C" w:rsidP="00174E9C">
      <w:pPr>
        <w:pStyle w:val="NormalWeb"/>
        <w:numPr>
          <w:ilvl w:val="0"/>
          <w:numId w:val="34"/>
        </w:numPr>
        <w:rPr>
          <w:rFonts w:ascii="Calibri" w:hAnsi="Calibri" w:cs="Calibri"/>
        </w:rPr>
      </w:pPr>
      <w:r w:rsidRPr="007C677F">
        <w:rPr>
          <w:rFonts w:ascii="Calibri" w:hAnsi="Calibri" w:cs="Calibri"/>
        </w:rPr>
        <w:t xml:space="preserve">Protection of Children Act 1978 (as amended) </w:t>
      </w:r>
    </w:p>
    <w:p w14:paraId="625FFA73" w14:textId="6A2A7AD6" w:rsidR="00174E9C" w:rsidRPr="007C677F" w:rsidRDefault="00174E9C" w:rsidP="00174E9C">
      <w:pPr>
        <w:pStyle w:val="NormalWeb"/>
        <w:numPr>
          <w:ilvl w:val="0"/>
          <w:numId w:val="34"/>
        </w:numPr>
        <w:rPr>
          <w:rFonts w:ascii="Calibri" w:hAnsi="Calibri" w:cs="Calibri"/>
        </w:rPr>
      </w:pPr>
      <w:r w:rsidRPr="007C677F">
        <w:rPr>
          <w:rFonts w:ascii="Calibri" w:hAnsi="Calibri" w:cs="Calibri"/>
        </w:rPr>
        <w:t xml:space="preserve">Malicious Communications Act 1988 </w:t>
      </w:r>
    </w:p>
    <w:p w14:paraId="1717EC6A" w14:textId="23BEB4C5" w:rsidR="00174E9C" w:rsidRPr="007C677F" w:rsidRDefault="00174E9C" w:rsidP="00174E9C">
      <w:pPr>
        <w:pStyle w:val="NormalWeb"/>
        <w:numPr>
          <w:ilvl w:val="0"/>
          <w:numId w:val="34"/>
        </w:numPr>
        <w:rPr>
          <w:rFonts w:ascii="Calibri" w:hAnsi="Calibri" w:cs="Calibri"/>
        </w:rPr>
      </w:pPr>
      <w:r w:rsidRPr="007C677F">
        <w:rPr>
          <w:rFonts w:ascii="Calibri" w:hAnsi="Calibri" w:cs="Calibri"/>
        </w:rPr>
        <w:t xml:space="preserve">Criminal Justice Act 1988 </w:t>
      </w:r>
    </w:p>
    <w:p w14:paraId="0BD561CC" w14:textId="076603E4" w:rsidR="00174E9C" w:rsidRPr="007C677F" w:rsidRDefault="00174E9C" w:rsidP="00174E9C">
      <w:pPr>
        <w:pStyle w:val="NormalWeb"/>
        <w:numPr>
          <w:ilvl w:val="0"/>
          <w:numId w:val="34"/>
        </w:numPr>
        <w:rPr>
          <w:rFonts w:ascii="Calibri" w:hAnsi="Calibri" w:cs="Calibri"/>
        </w:rPr>
      </w:pPr>
      <w:r w:rsidRPr="007C677F">
        <w:rPr>
          <w:rFonts w:ascii="Calibri" w:hAnsi="Calibri" w:cs="Calibri"/>
        </w:rPr>
        <w:t xml:space="preserve">Children Act 1989 </w:t>
      </w:r>
    </w:p>
    <w:p w14:paraId="141586EF" w14:textId="6112B402" w:rsidR="00174E9C" w:rsidRPr="007C677F" w:rsidRDefault="00174E9C" w:rsidP="00174E9C">
      <w:pPr>
        <w:pStyle w:val="NormalWeb"/>
        <w:numPr>
          <w:ilvl w:val="0"/>
          <w:numId w:val="34"/>
        </w:numPr>
        <w:rPr>
          <w:rFonts w:ascii="Calibri" w:hAnsi="Calibri" w:cs="Calibri"/>
        </w:rPr>
      </w:pPr>
      <w:r w:rsidRPr="007C677F">
        <w:rPr>
          <w:rFonts w:ascii="Calibri" w:hAnsi="Calibri" w:cs="Calibri"/>
        </w:rPr>
        <w:t xml:space="preserve">Education Act 1996 </w:t>
      </w:r>
    </w:p>
    <w:p w14:paraId="18E63EAA" w14:textId="6B43E191" w:rsidR="00174E9C" w:rsidRPr="007C677F" w:rsidRDefault="00174E9C" w:rsidP="00FE7015">
      <w:pPr>
        <w:pStyle w:val="NormalWeb"/>
        <w:numPr>
          <w:ilvl w:val="0"/>
          <w:numId w:val="34"/>
        </w:numPr>
        <w:rPr>
          <w:rFonts w:ascii="Calibri" w:hAnsi="Calibri" w:cs="Calibri"/>
        </w:rPr>
      </w:pPr>
      <w:r w:rsidRPr="007C677F">
        <w:rPr>
          <w:rFonts w:ascii="Calibri" w:hAnsi="Calibri" w:cs="Calibri"/>
        </w:rPr>
        <w:t xml:space="preserve">Protection from Harassment Act 1997 </w:t>
      </w:r>
    </w:p>
    <w:p w14:paraId="53FED04E" w14:textId="30CC7959" w:rsidR="00174E9C" w:rsidRPr="007C677F" w:rsidRDefault="00174E9C" w:rsidP="00174E9C">
      <w:pPr>
        <w:pStyle w:val="NormalWeb"/>
        <w:numPr>
          <w:ilvl w:val="0"/>
          <w:numId w:val="34"/>
        </w:numPr>
        <w:rPr>
          <w:rFonts w:ascii="Calibri" w:hAnsi="Calibri" w:cs="Calibri"/>
        </w:rPr>
      </w:pPr>
      <w:r w:rsidRPr="007C677F">
        <w:rPr>
          <w:rFonts w:ascii="Calibri" w:hAnsi="Calibri" w:cs="Calibri"/>
        </w:rPr>
        <w:lastRenderedPageBreak/>
        <w:t xml:space="preserve">Human Rights Act 1998 </w:t>
      </w:r>
    </w:p>
    <w:p w14:paraId="718A244A" w14:textId="29BFAA82" w:rsidR="00174E9C" w:rsidRPr="007C677F" w:rsidRDefault="00174E9C" w:rsidP="00174E9C">
      <w:pPr>
        <w:pStyle w:val="NormalWeb"/>
        <w:numPr>
          <w:ilvl w:val="0"/>
          <w:numId w:val="34"/>
        </w:numPr>
        <w:rPr>
          <w:rFonts w:ascii="Calibri" w:hAnsi="Calibri" w:cs="Calibri"/>
        </w:rPr>
      </w:pPr>
      <w:r w:rsidRPr="007C677F">
        <w:rPr>
          <w:rFonts w:ascii="Calibri" w:hAnsi="Calibri" w:cs="Calibri"/>
        </w:rPr>
        <w:t xml:space="preserve">Education Act 2002 </w:t>
      </w:r>
    </w:p>
    <w:p w14:paraId="5B9F108F" w14:textId="3C79E3A3" w:rsidR="00174E9C" w:rsidRPr="007C677F" w:rsidRDefault="00174E9C" w:rsidP="00174E9C">
      <w:pPr>
        <w:pStyle w:val="NormalWeb"/>
        <w:numPr>
          <w:ilvl w:val="0"/>
          <w:numId w:val="34"/>
        </w:numPr>
        <w:rPr>
          <w:rFonts w:ascii="Calibri" w:hAnsi="Calibri" w:cs="Calibri"/>
        </w:rPr>
      </w:pPr>
      <w:r w:rsidRPr="007C677F">
        <w:rPr>
          <w:rFonts w:ascii="Calibri" w:hAnsi="Calibri" w:cs="Calibri"/>
        </w:rPr>
        <w:t xml:space="preserve">Sexual Offences Act 2003 (as amended) </w:t>
      </w:r>
    </w:p>
    <w:p w14:paraId="004B2A86" w14:textId="1AD5F1F0" w:rsidR="00174E9C" w:rsidRPr="007C677F" w:rsidRDefault="00174E9C" w:rsidP="00174E9C">
      <w:pPr>
        <w:pStyle w:val="NormalWeb"/>
        <w:numPr>
          <w:ilvl w:val="0"/>
          <w:numId w:val="34"/>
        </w:numPr>
        <w:rPr>
          <w:rFonts w:ascii="Calibri" w:hAnsi="Calibri" w:cs="Calibri"/>
        </w:rPr>
      </w:pPr>
      <w:r w:rsidRPr="007C677F">
        <w:rPr>
          <w:rFonts w:ascii="Calibri" w:hAnsi="Calibri" w:cs="Calibri"/>
        </w:rPr>
        <w:t xml:space="preserve">Children Act 2004 </w:t>
      </w:r>
    </w:p>
    <w:p w14:paraId="5EAB11B9" w14:textId="796B0C9E" w:rsidR="00174E9C" w:rsidRPr="007C677F" w:rsidRDefault="00174E9C" w:rsidP="00174E9C">
      <w:pPr>
        <w:pStyle w:val="NormalWeb"/>
        <w:numPr>
          <w:ilvl w:val="0"/>
          <w:numId w:val="34"/>
        </w:numPr>
        <w:rPr>
          <w:rFonts w:ascii="Calibri" w:hAnsi="Calibri" w:cs="Calibri"/>
        </w:rPr>
      </w:pPr>
      <w:r w:rsidRPr="007C677F">
        <w:rPr>
          <w:rFonts w:ascii="Calibri" w:hAnsi="Calibri" w:cs="Calibri"/>
        </w:rPr>
        <w:t xml:space="preserve">United Nations Convention on the Rights of the Child (UNCRC) </w:t>
      </w:r>
    </w:p>
    <w:p w14:paraId="4E3EE39F" w14:textId="6E246375" w:rsidR="00174E9C" w:rsidRPr="007C677F" w:rsidRDefault="00174E9C" w:rsidP="00FE7015">
      <w:pPr>
        <w:pStyle w:val="NormalWeb"/>
        <w:numPr>
          <w:ilvl w:val="0"/>
          <w:numId w:val="34"/>
        </w:numPr>
        <w:rPr>
          <w:rFonts w:ascii="Calibri" w:hAnsi="Calibri" w:cs="Calibri"/>
        </w:rPr>
      </w:pPr>
      <w:r w:rsidRPr="007C677F">
        <w:rPr>
          <w:rFonts w:ascii="Calibri" w:hAnsi="Calibri" w:cs="Calibri"/>
        </w:rPr>
        <w:t xml:space="preserve">United Nations Convention on the Rights of Disabled Persons (UNCRPD) </w:t>
      </w:r>
    </w:p>
    <w:p w14:paraId="5DAF3A07" w14:textId="7E5798AB" w:rsidR="00174E9C" w:rsidRPr="007C677F" w:rsidRDefault="00174E9C" w:rsidP="00174E9C">
      <w:pPr>
        <w:pStyle w:val="NormalWeb"/>
        <w:numPr>
          <w:ilvl w:val="0"/>
          <w:numId w:val="34"/>
        </w:numPr>
        <w:rPr>
          <w:rFonts w:ascii="Calibri" w:hAnsi="Calibri" w:cs="Calibri"/>
        </w:rPr>
      </w:pPr>
      <w:r w:rsidRPr="007C677F">
        <w:rPr>
          <w:rFonts w:ascii="Calibri" w:hAnsi="Calibri" w:cs="Calibri"/>
        </w:rPr>
        <w:t xml:space="preserve">Education and Inspections Act 2006 </w:t>
      </w:r>
    </w:p>
    <w:p w14:paraId="265214A2" w14:textId="34AA0CF1" w:rsidR="00174E9C" w:rsidRPr="007C677F" w:rsidRDefault="00174E9C" w:rsidP="00174E9C">
      <w:pPr>
        <w:pStyle w:val="NormalWeb"/>
        <w:numPr>
          <w:ilvl w:val="0"/>
          <w:numId w:val="34"/>
        </w:numPr>
        <w:rPr>
          <w:rFonts w:ascii="Calibri" w:hAnsi="Calibri" w:cs="Calibri"/>
        </w:rPr>
      </w:pPr>
      <w:r w:rsidRPr="007C677F">
        <w:rPr>
          <w:rFonts w:ascii="Calibri" w:hAnsi="Calibri" w:cs="Calibri"/>
        </w:rPr>
        <w:t xml:space="preserve">Learner Travel (Wales) Measure 2008 </w:t>
      </w:r>
    </w:p>
    <w:p w14:paraId="35EE4885" w14:textId="245EF8AB" w:rsidR="00174E9C" w:rsidRPr="007C677F" w:rsidRDefault="00174E9C" w:rsidP="00174E9C">
      <w:pPr>
        <w:pStyle w:val="NormalWeb"/>
        <w:numPr>
          <w:ilvl w:val="0"/>
          <w:numId w:val="34"/>
        </w:numPr>
        <w:rPr>
          <w:rFonts w:ascii="Calibri" w:hAnsi="Calibri" w:cs="Calibri"/>
        </w:rPr>
      </w:pPr>
      <w:r w:rsidRPr="007C677F">
        <w:rPr>
          <w:rFonts w:ascii="Calibri" w:hAnsi="Calibri" w:cs="Calibri"/>
        </w:rPr>
        <w:t xml:space="preserve">Equalities Act 2010 </w:t>
      </w:r>
    </w:p>
    <w:p w14:paraId="1160DC9A" w14:textId="7E250760" w:rsidR="00174E9C" w:rsidRPr="007C677F" w:rsidRDefault="00174E9C" w:rsidP="00174E9C">
      <w:pPr>
        <w:pStyle w:val="NormalWeb"/>
        <w:numPr>
          <w:ilvl w:val="0"/>
          <w:numId w:val="34"/>
        </w:numPr>
        <w:rPr>
          <w:rFonts w:ascii="Calibri" w:hAnsi="Calibri" w:cs="Calibri"/>
        </w:rPr>
      </w:pPr>
      <w:r w:rsidRPr="007C677F">
        <w:rPr>
          <w:rFonts w:ascii="Calibri" w:hAnsi="Calibri" w:cs="Calibri"/>
        </w:rPr>
        <w:t xml:space="preserve">Rights of Children and Young Persons (Wales) Measure 2011 </w:t>
      </w:r>
    </w:p>
    <w:p w14:paraId="4BFBC1F5" w14:textId="36651544" w:rsidR="00174E9C" w:rsidRPr="007C677F" w:rsidRDefault="00174E9C" w:rsidP="00174E9C">
      <w:pPr>
        <w:pStyle w:val="NormalWeb"/>
        <w:numPr>
          <w:ilvl w:val="0"/>
          <w:numId w:val="34"/>
        </w:numPr>
        <w:rPr>
          <w:rFonts w:ascii="Calibri" w:hAnsi="Calibri" w:cs="Calibri"/>
        </w:rPr>
      </w:pPr>
      <w:r w:rsidRPr="007C677F">
        <w:rPr>
          <w:rFonts w:ascii="Calibri" w:hAnsi="Calibri" w:cs="Calibri"/>
        </w:rPr>
        <w:t xml:space="preserve">Social Service and Well-being (Wales) Act 2014 </w:t>
      </w:r>
    </w:p>
    <w:p w14:paraId="144CAED2" w14:textId="3F35D88D" w:rsidR="00174E9C" w:rsidRPr="007C677F" w:rsidRDefault="00174E9C" w:rsidP="00174E9C">
      <w:pPr>
        <w:pStyle w:val="NormalWeb"/>
        <w:numPr>
          <w:ilvl w:val="0"/>
          <w:numId w:val="34"/>
        </w:numPr>
        <w:rPr>
          <w:rFonts w:ascii="Calibri" w:hAnsi="Calibri" w:cs="Calibri"/>
        </w:rPr>
      </w:pPr>
      <w:r w:rsidRPr="007C677F">
        <w:rPr>
          <w:rFonts w:ascii="Calibri" w:hAnsi="Calibri" w:cs="Calibri"/>
        </w:rPr>
        <w:t xml:space="preserve">Serious Crime Act 2015 </w:t>
      </w:r>
    </w:p>
    <w:p w14:paraId="5CDB6775" w14:textId="0FB71623" w:rsidR="00174E9C" w:rsidRPr="007C677F" w:rsidRDefault="00174E9C" w:rsidP="00174E9C">
      <w:pPr>
        <w:pStyle w:val="NormalWeb"/>
        <w:numPr>
          <w:ilvl w:val="0"/>
          <w:numId w:val="34"/>
        </w:numPr>
        <w:rPr>
          <w:rFonts w:ascii="Calibri" w:hAnsi="Calibri" w:cs="Calibri"/>
        </w:rPr>
      </w:pPr>
      <w:r w:rsidRPr="007C677F">
        <w:rPr>
          <w:rFonts w:ascii="Calibri" w:hAnsi="Calibri" w:cs="Calibri"/>
        </w:rPr>
        <w:t xml:space="preserve">Counter-Terrorism and Security Act 2015. </w:t>
      </w:r>
    </w:p>
    <w:p w14:paraId="7A508BCE" w14:textId="37F138B5" w:rsidR="00FE7015" w:rsidRPr="007C677F" w:rsidRDefault="00174E9C" w:rsidP="009A7E81">
      <w:pPr>
        <w:pStyle w:val="NormalWeb"/>
        <w:ind w:left="360"/>
        <w:rPr>
          <w:rFonts w:ascii="Calibri" w:hAnsi="Calibri" w:cs="Calibri"/>
        </w:rPr>
      </w:pPr>
      <w:r w:rsidRPr="007C677F">
        <w:rPr>
          <w:rFonts w:ascii="Calibri" w:hAnsi="Calibri" w:cs="Calibri"/>
        </w:rPr>
        <w:t xml:space="preserve">Further information on this legislation can be found in section 5 of Rights, respect, equality: Statutory guidance for governing bodies of maintained schools. </w:t>
      </w:r>
      <w:r w:rsidRPr="007C677F">
        <w:rPr>
          <w:rFonts w:ascii="Calibri" w:hAnsi="Calibri" w:cs="Calibri"/>
        </w:rPr>
        <w:sym w:font="Symbol" w:char="F0B7"/>
      </w:r>
      <w:r w:rsidRPr="007C677F">
        <w:rPr>
          <w:rFonts w:ascii="Calibri" w:hAnsi="Calibri" w:cs="Calibri"/>
        </w:rPr>
        <w:t></w:t>
      </w:r>
      <w:r w:rsidRPr="007C677F">
        <w:rPr>
          <w:rFonts w:ascii="Calibri" w:hAnsi="Calibri" w:cs="Calibri"/>
          <w:color w:val="0260BF"/>
        </w:rPr>
        <w:t>https://gov.wales/sites/default/files/publications/2019-11/rights-respect- equality-statutory-guidance-for-governing-bodies-of-maintained- schools.pdf</w:t>
      </w:r>
    </w:p>
    <w:p w14:paraId="0C9BECB6" w14:textId="301D1FC2"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u w:val="single"/>
          <w:shd w:val="clear" w:color="auto" w:fill="B4C6E7" w:themeFill="accent1" w:themeFillTint="66"/>
        </w:rPr>
        <w:t>Appendix 5:</w:t>
      </w:r>
      <w:r w:rsidRPr="007C677F">
        <w:rPr>
          <w:rFonts w:ascii="Calibri" w:hAnsi="Calibri" w:cs="Calibri"/>
          <w:b/>
          <w:bCs/>
          <w:color w:val="0432FF"/>
        </w:rPr>
        <w:t xml:space="preserve"> </w:t>
      </w:r>
      <w:r w:rsidR="009A7E81" w:rsidRPr="007C677F">
        <w:rPr>
          <w:rFonts w:ascii="Calibri" w:hAnsi="Calibri" w:cs="Calibri"/>
          <w:b/>
          <w:bCs/>
          <w:color w:val="0432FF"/>
          <w:shd w:val="clear" w:color="auto" w:fill="B4C6E7" w:themeFill="accent1" w:themeFillTint="66"/>
        </w:rPr>
        <w:t>WHERE TO FIND FURTHER ADVICE AND GUIDANCE</w:t>
      </w:r>
    </w:p>
    <w:p w14:paraId="54D4CA46" w14:textId="77777777" w:rsidR="00174E9C" w:rsidRPr="007C677F" w:rsidRDefault="00174E9C" w:rsidP="00174E9C">
      <w:pPr>
        <w:pStyle w:val="NormalWeb"/>
        <w:rPr>
          <w:rFonts w:ascii="Calibri" w:hAnsi="Calibri" w:cs="Calibri"/>
        </w:rPr>
      </w:pPr>
      <w:r w:rsidRPr="007C677F">
        <w:rPr>
          <w:rFonts w:ascii="Calibri" w:hAnsi="Calibri" w:cs="Calibri"/>
          <w:b/>
          <w:bCs/>
        </w:rPr>
        <w:t xml:space="preserve">Bullies Out – </w:t>
      </w:r>
      <w:r w:rsidRPr="007C677F">
        <w:rPr>
          <w:rFonts w:ascii="Calibri" w:hAnsi="Calibri" w:cs="Calibri"/>
        </w:rPr>
        <w:t>Anti-bullying charity based in Wales that works with individuals, schools, colleges, youth and community settings. E-mentors offer online support</w:t>
      </w:r>
      <w:r w:rsidRPr="007C677F">
        <w:rPr>
          <w:rFonts w:ascii="Calibri" w:hAnsi="Calibri" w:cs="Calibri"/>
        </w:rPr>
        <w:br/>
        <w:t xml:space="preserve">(e-mail </w:t>
      </w:r>
      <w:r w:rsidRPr="007C677F">
        <w:rPr>
          <w:rFonts w:ascii="Calibri" w:hAnsi="Calibri" w:cs="Calibri"/>
          <w:color w:val="0260BF"/>
        </w:rPr>
        <w:t>mentorsonline@bulliesout.com</w:t>
      </w:r>
      <w:r w:rsidRPr="007C677F">
        <w:rPr>
          <w:rFonts w:ascii="Calibri" w:hAnsi="Calibri" w:cs="Calibri"/>
        </w:rPr>
        <w:t xml:space="preserve">). </w:t>
      </w:r>
      <w:r w:rsidRPr="007C677F">
        <w:rPr>
          <w:rFonts w:ascii="Calibri" w:hAnsi="Calibri" w:cs="Calibri"/>
          <w:color w:val="0260BF"/>
        </w:rPr>
        <w:t>www.bulliesout.com</w:t>
      </w:r>
      <w:r w:rsidRPr="007C677F">
        <w:rPr>
          <w:rFonts w:ascii="Calibri" w:hAnsi="Calibri" w:cs="Calibri"/>
          <w:color w:val="0260BF"/>
        </w:rPr>
        <w:br/>
      </w:r>
      <w:r w:rsidRPr="007C677F">
        <w:rPr>
          <w:rFonts w:ascii="Calibri" w:hAnsi="Calibri" w:cs="Calibri"/>
        </w:rPr>
        <w:t xml:space="preserve">e-mail: </w:t>
      </w:r>
      <w:r w:rsidRPr="007C677F">
        <w:rPr>
          <w:rFonts w:ascii="Calibri" w:hAnsi="Calibri" w:cs="Calibri"/>
          <w:color w:val="0260BF"/>
        </w:rPr>
        <w:t xml:space="preserve">mail@bulliesout.com </w:t>
      </w:r>
    </w:p>
    <w:p w14:paraId="0260B633" w14:textId="77777777" w:rsidR="00174E9C" w:rsidRPr="007C677F" w:rsidRDefault="00174E9C" w:rsidP="00174E9C">
      <w:pPr>
        <w:pStyle w:val="NormalWeb"/>
        <w:rPr>
          <w:rFonts w:ascii="Calibri" w:hAnsi="Calibri" w:cs="Calibri"/>
        </w:rPr>
      </w:pPr>
      <w:r w:rsidRPr="007C677F">
        <w:rPr>
          <w:rFonts w:ascii="Calibri" w:hAnsi="Calibri" w:cs="Calibri"/>
          <w:b/>
          <w:bCs/>
        </w:rPr>
        <w:t xml:space="preserve">Anti-Bullying Alliance </w:t>
      </w:r>
      <w:r w:rsidRPr="007C677F">
        <w:rPr>
          <w:rFonts w:ascii="Calibri" w:hAnsi="Calibri" w:cs="Calibri"/>
        </w:rPr>
        <w:t xml:space="preserve">– Information for schools, parents/carers and children and young people on all aspects of bullying. www.anti-bullyingalliance.org.uk </w:t>
      </w:r>
    </w:p>
    <w:p w14:paraId="533A830A" w14:textId="77777777" w:rsidR="00174E9C" w:rsidRPr="007C677F" w:rsidRDefault="00174E9C" w:rsidP="00174E9C">
      <w:pPr>
        <w:pStyle w:val="NormalWeb"/>
        <w:rPr>
          <w:rFonts w:ascii="Calibri" w:hAnsi="Calibri" w:cs="Calibri"/>
        </w:rPr>
      </w:pPr>
      <w:r w:rsidRPr="007C677F">
        <w:rPr>
          <w:rFonts w:ascii="Calibri" w:hAnsi="Calibri" w:cs="Calibri"/>
          <w:b/>
          <w:bCs/>
        </w:rPr>
        <w:t xml:space="preserve">Kidscape – </w:t>
      </w:r>
      <w:r w:rsidRPr="007C677F">
        <w:rPr>
          <w:rFonts w:ascii="Calibri" w:hAnsi="Calibri" w:cs="Calibri"/>
        </w:rPr>
        <w:t>Anti-bullying charity that runs workshops for children and young people who have been bullied.</w:t>
      </w:r>
      <w:r w:rsidRPr="007C677F">
        <w:rPr>
          <w:rFonts w:ascii="Calibri" w:hAnsi="Calibri" w:cs="Calibri"/>
        </w:rPr>
        <w:br/>
      </w:r>
      <w:r w:rsidRPr="007C677F">
        <w:rPr>
          <w:rFonts w:ascii="Calibri" w:hAnsi="Calibri" w:cs="Calibri"/>
          <w:color w:val="0260BF"/>
        </w:rPr>
        <w:t xml:space="preserve">www.kidscape.org.uk </w:t>
      </w:r>
    </w:p>
    <w:p w14:paraId="06C1FF8A" w14:textId="77777777" w:rsidR="00174E9C" w:rsidRPr="007C677F" w:rsidRDefault="00174E9C" w:rsidP="00174E9C">
      <w:pPr>
        <w:pStyle w:val="NormalWeb"/>
        <w:rPr>
          <w:rFonts w:ascii="Calibri" w:hAnsi="Calibri" w:cs="Calibri"/>
        </w:rPr>
      </w:pPr>
      <w:r w:rsidRPr="007C677F">
        <w:rPr>
          <w:rFonts w:ascii="Calibri" w:hAnsi="Calibri" w:cs="Calibri"/>
          <w:b/>
          <w:bCs/>
        </w:rPr>
        <w:t xml:space="preserve">The Diana Award – </w:t>
      </w:r>
      <w:r w:rsidRPr="007C677F">
        <w:rPr>
          <w:rFonts w:ascii="Calibri" w:hAnsi="Calibri" w:cs="Calibri"/>
        </w:rPr>
        <w:t xml:space="preserve">Trains young anti-bullying ambassadors to help others. </w:t>
      </w:r>
      <w:r w:rsidRPr="007C677F">
        <w:rPr>
          <w:rFonts w:ascii="Calibri" w:hAnsi="Calibri" w:cs="Calibri"/>
          <w:color w:val="0260BF"/>
        </w:rPr>
        <w:t xml:space="preserve">www.antibullyingpro.com </w:t>
      </w:r>
    </w:p>
    <w:p w14:paraId="5B7500A3" w14:textId="21DC99AA" w:rsidR="00174E9C" w:rsidRPr="007C677F" w:rsidRDefault="00FE7015" w:rsidP="00FE7015">
      <w:pPr>
        <w:pStyle w:val="NormalWeb"/>
        <w:shd w:val="clear" w:color="auto" w:fill="B4C6E7" w:themeFill="accent1" w:themeFillTint="66"/>
        <w:rPr>
          <w:rFonts w:ascii="Calibri" w:hAnsi="Calibri" w:cs="Calibri"/>
          <w:color w:val="0432FF"/>
          <w:u w:val="single"/>
        </w:rPr>
      </w:pPr>
      <w:r w:rsidRPr="007C677F">
        <w:rPr>
          <w:rFonts w:ascii="Calibri" w:hAnsi="Calibri" w:cs="Calibri"/>
          <w:b/>
          <w:bCs/>
          <w:color w:val="0432FF"/>
          <w:u w:val="single"/>
        </w:rPr>
        <w:t>Helplines and Support S</w:t>
      </w:r>
      <w:r w:rsidR="00174E9C" w:rsidRPr="007C677F">
        <w:rPr>
          <w:rFonts w:ascii="Calibri" w:hAnsi="Calibri" w:cs="Calibri"/>
          <w:b/>
          <w:bCs/>
          <w:color w:val="0432FF"/>
          <w:u w:val="single"/>
        </w:rPr>
        <w:t xml:space="preserve">ervices General </w:t>
      </w:r>
      <w:r w:rsidRPr="007C677F">
        <w:rPr>
          <w:rFonts w:ascii="Calibri" w:hAnsi="Calibri" w:cs="Calibri"/>
          <w:b/>
          <w:bCs/>
          <w:color w:val="0432FF"/>
          <w:u w:val="single"/>
        </w:rPr>
        <w:t>:</w:t>
      </w:r>
    </w:p>
    <w:p w14:paraId="32A64D33" w14:textId="77777777" w:rsidR="00174E9C" w:rsidRPr="007C677F" w:rsidRDefault="00174E9C" w:rsidP="00174E9C">
      <w:pPr>
        <w:pStyle w:val="NormalWeb"/>
        <w:rPr>
          <w:rFonts w:ascii="Calibri" w:hAnsi="Calibri" w:cs="Calibri"/>
        </w:rPr>
      </w:pPr>
      <w:r w:rsidRPr="007C677F">
        <w:rPr>
          <w:rFonts w:ascii="Calibri" w:hAnsi="Calibri" w:cs="Calibri"/>
          <w:b/>
          <w:bCs/>
        </w:rPr>
        <w:t xml:space="preserve">Samaritans – </w:t>
      </w:r>
      <w:r w:rsidRPr="007C677F">
        <w:rPr>
          <w:rFonts w:ascii="Calibri" w:hAnsi="Calibri" w:cs="Calibri"/>
        </w:rPr>
        <w:t>Charity dedicated to reducing feelings of isolation and disconnection that can lead to suicide. E-mail, live chat and other services available. www.samaritans.org</w:t>
      </w:r>
      <w:r w:rsidRPr="007C677F">
        <w:rPr>
          <w:rFonts w:ascii="Calibri" w:hAnsi="Calibri" w:cs="Calibri"/>
        </w:rPr>
        <w:br/>
        <w:t xml:space="preserve">Tel: 116 123 (English-language line – free to call) </w:t>
      </w:r>
    </w:p>
    <w:p w14:paraId="30EC6B28" w14:textId="77777777" w:rsidR="00174E9C" w:rsidRPr="007C677F" w:rsidRDefault="00174E9C" w:rsidP="00174E9C">
      <w:pPr>
        <w:pStyle w:val="NormalWeb"/>
        <w:rPr>
          <w:rFonts w:ascii="Calibri" w:hAnsi="Calibri" w:cs="Calibri"/>
        </w:rPr>
      </w:pPr>
      <w:r w:rsidRPr="007C677F">
        <w:rPr>
          <w:rFonts w:ascii="Calibri" w:hAnsi="Calibri" w:cs="Calibri"/>
        </w:rPr>
        <w:t xml:space="preserve">Tel: 0808 164 0123 (Welsh-language line – free to call) </w:t>
      </w:r>
    </w:p>
    <w:p w14:paraId="78D797E6" w14:textId="2991CEEF" w:rsidR="00174E9C" w:rsidRPr="007C677F" w:rsidRDefault="00174E9C" w:rsidP="00174E9C">
      <w:pPr>
        <w:pStyle w:val="NormalWeb"/>
        <w:rPr>
          <w:rFonts w:ascii="Calibri" w:hAnsi="Calibri" w:cs="Calibri"/>
        </w:rPr>
      </w:pPr>
      <w:r w:rsidRPr="007C677F">
        <w:rPr>
          <w:rFonts w:ascii="Calibri" w:hAnsi="Calibri" w:cs="Calibri"/>
          <w:b/>
          <w:bCs/>
        </w:rPr>
        <w:t xml:space="preserve">Rethink Mental Illness </w:t>
      </w:r>
      <w:r w:rsidRPr="007C677F">
        <w:rPr>
          <w:rFonts w:ascii="Calibri" w:hAnsi="Calibri" w:cs="Calibri"/>
        </w:rPr>
        <w:t>– Advice and information for people with mental health issues.</w:t>
      </w:r>
      <w:r w:rsidRPr="007C677F">
        <w:rPr>
          <w:rFonts w:ascii="Calibri" w:hAnsi="Calibri" w:cs="Calibri"/>
          <w:color w:val="0260BF"/>
        </w:rPr>
        <w:t>www.rethink.org</w:t>
      </w:r>
      <w:r w:rsidRPr="007C677F">
        <w:rPr>
          <w:rFonts w:ascii="Calibri" w:hAnsi="Calibri" w:cs="Calibri"/>
          <w:color w:val="0260BF"/>
        </w:rPr>
        <w:br/>
      </w:r>
      <w:r w:rsidRPr="007C677F">
        <w:rPr>
          <w:rFonts w:ascii="Calibri" w:hAnsi="Calibri" w:cs="Calibri"/>
        </w:rPr>
        <w:t xml:space="preserve">Tel: 0300 500 0927 </w:t>
      </w:r>
    </w:p>
    <w:p w14:paraId="01EB3F81" w14:textId="77777777" w:rsidR="00174E9C" w:rsidRPr="007C677F" w:rsidRDefault="00174E9C" w:rsidP="00174E9C">
      <w:pPr>
        <w:pStyle w:val="NormalWeb"/>
        <w:rPr>
          <w:rFonts w:ascii="Calibri" w:hAnsi="Calibri" w:cs="Calibri"/>
        </w:rPr>
      </w:pPr>
      <w:r w:rsidRPr="007C677F">
        <w:rPr>
          <w:rFonts w:ascii="Calibri" w:hAnsi="Calibri" w:cs="Calibri"/>
          <w:b/>
          <w:bCs/>
        </w:rPr>
        <w:t xml:space="preserve">Mencap Cymru – </w:t>
      </w:r>
      <w:r w:rsidRPr="007C677F">
        <w:rPr>
          <w:rFonts w:ascii="Calibri" w:hAnsi="Calibri" w:cs="Calibri"/>
        </w:rPr>
        <w:t xml:space="preserve">Advice and information about learning disabilities. </w:t>
      </w:r>
      <w:r w:rsidRPr="007C677F">
        <w:rPr>
          <w:rFonts w:ascii="Calibri" w:hAnsi="Calibri" w:cs="Calibri"/>
          <w:color w:val="0260BF"/>
        </w:rPr>
        <w:t>https://wales.mencap.org.uk</w:t>
      </w:r>
      <w:r w:rsidRPr="007C677F">
        <w:rPr>
          <w:rFonts w:ascii="Calibri" w:hAnsi="Calibri" w:cs="Calibri"/>
          <w:color w:val="0260BF"/>
        </w:rPr>
        <w:br/>
      </w:r>
      <w:r w:rsidRPr="007C677F">
        <w:rPr>
          <w:rFonts w:ascii="Calibri" w:hAnsi="Calibri" w:cs="Calibri"/>
        </w:rPr>
        <w:t xml:space="preserve">Tel: 0808 8000 300 </w:t>
      </w:r>
    </w:p>
    <w:p w14:paraId="1343D011" w14:textId="31E7ED92" w:rsidR="00174E9C" w:rsidRPr="007C677F" w:rsidRDefault="00FE7015" w:rsidP="00174E9C">
      <w:pPr>
        <w:pStyle w:val="NormalWeb"/>
        <w:rPr>
          <w:rFonts w:ascii="Calibri" w:hAnsi="Calibri" w:cs="Calibri"/>
        </w:rPr>
      </w:pPr>
      <w:r w:rsidRPr="007C677F">
        <w:rPr>
          <w:rFonts w:ascii="Calibri" w:hAnsi="Calibri" w:cs="Calibri"/>
          <w:b/>
          <w:bCs/>
        </w:rPr>
        <w:t>Children and young people</w:t>
      </w:r>
      <w:r w:rsidRPr="007C677F">
        <w:rPr>
          <w:rFonts w:ascii="Calibri" w:hAnsi="Calibri" w:cs="Calibri"/>
          <w:b/>
          <w:bCs/>
        </w:rPr>
        <w:br/>
        <w:t>MEIC</w:t>
      </w:r>
      <w:r w:rsidR="00174E9C" w:rsidRPr="007C677F">
        <w:rPr>
          <w:rFonts w:ascii="Calibri" w:hAnsi="Calibri" w:cs="Calibri"/>
          <w:b/>
          <w:bCs/>
        </w:rPr>
        <w:t xml:space="preserve"> – Information advice and advocacy for young people. </w:t>
      </w:r>
      <w:r w:rsidR="00174E9C" w:rsidRPr="007C677F">
        <w:rPr>
          <w:rFonts w:ascii="Calibri" w:hAnsi="Calibri" w:cs="Calibri"/>
          <w:b/>
          <w:bCs/>
          <w:color w:val="0260BF"/>
        </w:rPr>
        <w:t xml:space="preserve">www.meiccymru.org </w:t>
      </w:r>
    </w:p>
    <w:p w14:paraId="1B51898F" w14:textId="2E78B8C0" w:rsidR="00174E9C" w:rsidRPr="007C677F" w:rsidRDefault="00174E9C" w:rsidP="00174E9C">
      <w:pPr>
        <w:pStyle w:val="NormalWeb"/>
        <w:rPr>
          <w:rFonts w:ascii="Calibri" w:hAnsi="Calibri" w:cs="Calibri"/>
        </w:rPr>
      </w:pPr>
      <w:r w:rsidRPr="007C677F">
        <w:rPr>
          <w:rFonts w:ascii="Calibri" w:hAnsi="Calibri" w:cs="Calibri"/>
          <w:b/>
          <w:bCs/>
        </w:rPr>
        <w:t xml:space="preserve">Childline – Provide counselling for anyone aged under 19 in the UK. </w:t>
      </w:r>
      <w:r w:rsidRPr="007C677F">
        <w:rPr>
          <w:rFonts w:ascii="Calibri" w:hAnsi="Calibri" w:cs="Calibri"/>
          <w:b/>
          <w:bCs/>
          <w:color w:val="0260BF"/>
        </w:rPr>
        <w:t xml:space="preserve">www.childline.org.uk </w:t>
      </w:r>
      <w:r w:rsidRPr="007C677F">
        <w:rPr>
          <w:rFonts w:ascii="Calibri" w:hAnsi="Calibri" w:cs="Calibri"/>
          <w:b/>
          <w:bCs/>
        </w:rPr>
        <w:t xml:space="preserve">Tel: 0800 1111 </w:t>
      </w:r>
    </w:p>
    <w:p w14:paraId="221702AD" w14:textId="0BCA4A0A" w:rsidR="00174E9C" w:rsidRPr="007C677F" w:rsidRDefault="00174E9C" w:rsidP="00174E9C">
      <w:pPr>
        <w:pStyle w:val="NormalWeb"/>
        <w:rPr>
          <w:rFonts w:ascii="Calibri" w:hAnsi="Calibri" w:cs="Calibri"/>
        </w:rPr>
      </w:pPr>
      <w:r w:rsidRPr="007C677F">
        <w:rPr>
          <w:rFonts w:ascii="Calibri" w:hAnsi="Calibri" w:cs="Calibri"/>
          <w:b/>
          <w:bCs/>
        </w:rPr>
        <w:lastRenderedPageBreak/>
        <w:t xml:space="preserve">Kooth </w:t>
      </w:r>
      <w:r w:rsidRPr="007C677F">
        <w:rPr>
          <w:rFonts w:ascii="Calibri" w:hAnsi="Calibri" w:cs="Calibri"/>
        </w:rPr>
        <w:t>– Online counselling and emotional well-being platform for children and young people.</w:t>
      </w:r>
      <w:r w:rsidR="00FE7015" w:rsidRPr="007C677F">
        <w:rPr>
          <w:rFonts w:ascii="Calibri" w:hAnsi="Calibri" w:cs="Calibri"/>
        </w:rPr>
        <w:t xml:space="preserve"> </w:t>
      </w:r>
      <w:r w:rsidRPr="007C677F">
        <w:rPr>
          <w:rFonts w:ascii="Calibri" w:hAnsi="Calibri" w:cs="Calibri"/>
          <w:color w:val="0260BF"/>
        </w:rPr>
        <w:t xml:space="preserve">www.kooth.com </w:t>
      </w:r>
    </w:p>
    <w:p w14:paraId="67CE6483" w14:textId="77777777" w:rsidR="00174E9C" w:rsidRPr="007C677F" w:rsidRDefault="00174E9C" w:rsidP="00174E9C">
      <w:pPr>
        <w:pStyle w:val="NormalWeb"/>
        <w:rPr>
          <w:rFonts w:ascii="Calibri" w:hAnsi="Calibri" w:cs="Calibri"/>
        </w:rPr>
      </w:pPr>
      <w:r w:rsidRPr="007C677F">
        <w:rPr>
          <w:rFonts w:ascii="Calibri" w:hAnsi="Calibri" w:cs="Calibri"/>
        </w:rPr>
        <w:t xml:space="preserve">CALL (Community Advice and Listening Line) – Emotional support and information/literature on mental health and related matters for the people of Wales. </w:t>
      </w:r>
      <w:r w:rsidRPr="007C677F">
        <w:rPr>
          <w:rFonts w:ascii="Calibri" w:hAnsi="Calibri" w:cs="Calibri"/>
          <w:color w:val="0260BF"/>
        </w:rPr>
        <w:t xml:space="preserve">www.callhelpline.org.uk </w:t>
      </w:r>
    </w:p>
    <w:p w14:paraId="3E5C1AF8" w14:textId="77777777" w:rsidR="00FE7015" w:rsidRPr="007C677F" w:rsidRDefault="00174E9C" w:rsidP="007C677F">
      <w:pPr>
        <w:pStyle w:val="NormalWeb"/>
        <w:shd w:val="clear" w:color="auto" w:fill="D9E2F3" w:themeFill="accent1" w:themeFillTint="33"/>
        <w:rPr>
          <w:rFonts w:ascii="Calibri" w:hAnsi="Calibri" w:cs="Calibri"/>
          <w:b/>
          <w:bCs/>
          <w:color w:val="0432FF"/>
          <w:u w:val="single"/>
        </w:rPr>
      </w:pPr>
      <w:r w:rsidRPr="007C677F">
        <w:rPr>
          <w:rFonts w:ascii="Calibri" w:hAnsi="Calibri" w:cs="Calibri"/>
          <w:b/>
          <w:bCs/>
          <w:color w:val="0432FF"/>
          <w:u w:val="single"/>
        </w:rPr>
        <w:t>Parents/carers</w:t>
      </w:r>
    </w:p>
    <w:p w14:paraId="450DDAF6" w14:textId="1441790A" w:rsidR="00FE7015" w:rsidRPr="007C677F" w:rsidRDefault="00174E9C" w:rsidP="00174E9C">
      <w:pPr>
        <w:pStyle w:val="NormalWeb"/>
        <w:rPr>
          <w:rFonts w:ascii="Calibri" w:hAnsi="Calibri" w:cs="Calibri"/>
          <w:b/>
          <w:bCs/>
        </w:rPr>
      </w:pPr>
      <w:r w:rsidRPr="007C677F">
        <w:rPr>
          <w:rFonts w:ascii="Calibri" w:hAnsi="Calibri" w:cs="Calibri"/>
          <w:b/>
          <w:bCs/>
        </w:rPr>
        <w:t xml:space="preserve">Family Lives </w:t>
      </w:r>
      <w:r w:rsidRPr="007C677F">
        <w:rPr>
          <w:rFonts w:ascii="Calibri" w:hAnsi="Calibri" w:cs="Calibri"/>
        </w:rPr>
        <w:t>– Support and advice for parents/carers. Tel: 0808 800 2222</w:t>
      </w:r>
    </w:p>
    <w:p w14:paraId="2AB972E0" w14:textId="3F95E54F" w:rsidR="00174E9C" w:rsidRPr="007C677F" w:rsidRDefault="00174E9C" w:rsidP="007C677F">
      <w:pPr>
        <w:pStyle w:val="NormalWeb"/>
        <w:rPr>
          <w:rFonts w:ascii="Calibri" w:hAnsi="Calibri" w:cs="Calibri"/>
          <w:b/>
          <w:bCs/>
          <w:u w:val="single"/>
        </w:rPr>
      </w:pPr>
      <w:r w:rsidRPr="007C677F">
        <w:rPr>
          <w:rFonts w:ascii="Calibri" w:hAnsi="Calibri" w:cs="Calibri"/>
          <w:b/>
          <w:bCs/>
        </w:rPr>
        <w:t xml:space="preserve">ParentZone </w:t>
      </w:r>
      <w:r w:rsidRPr="007C677F">
        <w:rPr>
          <w:rFonts w:ascii="Calibri" w:hAnsi="Calibri" w:cs="Calibri"/>
        </w:rPr>
        <w:t xml:space="preserve">– Support and advice for parents/carers. </w:t>
      </w:r>
      <w:r w:rsidRPr="007C677F">
        <w:rPr>
          <w:rFonts w:ascii="Calibri" w:hAnsi="Calibri" w:cs="Calibri"/>
          <w:color w:val="0260BF"/>
        </w:rPr>
        <w:t xml:space="preserve">www.parentzone.org.uk </w:t>
      </w:r>
    </w:p>
    <w:p w14:paraId="024CD21E" w14:textId="4CD7A47A" w:rsidR="00FE7015" w:rsidRPr="007C677F" w:rsidRDefault="00174E9C" w:rsidP="007C677F">
      <w:pPr>
        <w:pStyle w:val="NormalWeb"/>
        <w:rPr>
          <w:rFonts w:ascii="Calibri" w:hAnsi="Calibri" w:cs="Calibri"/>
        </w:rPr>
      </w:pPr>
      <w:r w:rsidRPr="007C677F">
        <w:rPr>
          <w:rFonts w:ascii="Calibri" w:hAnsi="Calibri" w:cs="Calibri"/>
          <w:b/>
          <w:bCs/>
        </w:rPr>
        <w:t xml:space="preserve">YoungMinds </w:t>
      </w:r>
      <w:r w:rsidRPr="007C677F">
        <w:rPr>
          <w:rFonts w:ascii="Calibri" w:hAnsi="Calibri" w:cs="Calibri"/>
        </w:rPr>
        <w:t>– Support to help improve the mental health of children and young people.</w:t>
      </w:r>
      <w:r w:rsidRPr="007C677F">
        <w:rPr>
          <w:rFonts w:ascii="Calibri" w:hAnsi="Calibri" w:cs="Calibri"/>
        </w:rPr>
        <w:br/>
      </w:r>
      <w:r w:rsidRPr="007C677F">
        <w:rPr>
          <w:rFonts w:ascii="Calibri" w:hAnsi="Calibri" w:cs="Calibri"/>
          <w:color w:val="0260BF"/>
        </w:rPr>
        <w:t>www.youngminds.org.uk</w:t>
      </w:r>
      <w:r w:rsidRPr="007C677F">
        <w:rPr>
          <w:rFonts w:ascii="Calibri" w:hAnsi="Calibri" w:cs="Calibri"/>
          <w:color w:val="0260BF"/>
        </w:rPr>
        <w:br/>
      </w:r>
      <w:r w:rsidRPr="007C677F">
        <w:rPr>
          <w:rFonts w:ascii="Calibri" w:hAnsi="Calibri" w:cs="Calibri"/>
        </w:rPr>
        <w:t>Tel: 0808 802 5544 (parents’/carers’ helpline)</w:t>
      </w:r>
    </w:p>
    <w:p w14:paraId="5DBE7D02" w14:textId="77777777" w:rsidR="00174E9C" w:rsidRPr="007C677F" w:rsidRDefault="00174E9C" w:rsidP="007C677F">
      <w:pPr>
        <w:pStyle w:val="NormalWeb"/>
        <w:shd w:val="clear" w:color="auto" w:fill="D9E2F3" w:themeFill="accent1" w:themeFillTint="33"/>
        <w:rPr>
          <w:rFonts w:ascii="Calibri" w:hAnsi="Calibri" w:cs="Calibri"/>
          <w:color w:val="0432FF"/>
          <w:u w:val="single"/>
        </w:rPr>
      </w:pPr>
      <w:r w:rsidRPr="007C677F">
        <w:rPr>
          <w:rFonts w:ascii="Calibri" w:hAnsi="Calibri" w:cs="Calibri"/>
          <w:b/>
          <w:bCs/>
          <w:color w:val="0432FF"/>
          <w:u w:val="single"/>
        </w:rPr>
        <w:t xml:space="preserve">Schools/professionals </w:t>
      </w:r>
    </w:p>
    <w:p w14:paraId="6FCEAF8F" w14:textId="77777777" w:rsidR="00174E9C" w:rsidRPr="007C677F" w:rsidRDefault="00174E9C" w:rsidP="00174E9C">
      <w:pPr>
        <w:pStyle w:val="NormalWeb"/>
        <w:rPr>
          <w:rFonts w:ascii="Calibri" w:hAnsi="Calibri" w:cs="Calibri"/>
        </w:rPr>
      </w:pPr>
      <w:r w:rsidRPr="007C677F">
        <w:rPr>
          <w:rFonts w:ascii="Calibri" w:hAnsi="Calibri" w:cs="Calibri"/>
          <w:b/>
          <w:bCs/>
        </w:rPr>
        <w:t xml:space="preserve">Professionals Online Safety Helpline </w:t>
      </w:r>
      <w:r w:rsidRPr="007C677F">
        <w:rPr>
          <w:rFonts w:ascii="Calibri" w:hAnsi="Calibri" w:cs="Calibri"/>
        </w:rPr>
        <w:t>– For those working with children and young people who require help for an online issue. Tel: 0344 381 4772</w:t>
      </w:r>
      <w:r w:rsidRPr="007C677F">
        <w:rPr>
          <w:rFonts w:ascii="Calibri" w:hAnsi="Calibri" w:cs="Calibri"/>
        </w:rPr>
        <w:br/>
        <w:t xml:space="preserve">e-mail: </w:t>
      </w:r>
      <w:r w:rsidRPr="007C677F">
        <w:rPr>
          <w:rFonts w:ascii="Calibri" w:hAnsi="Calibri" w:cs="Calibri"/>
          <w:color w:val="0260BF"/>
        </w:rPr>
        <w:t xml:space="preserve">helpline@saferinternet.org.uk </w:t>
      </w:r>
    </w:p>
    <w:p w14:paraId="6731E820" w14:textId="77777777" w:rsidR="00174E9C" w:rsidRPr="007C677F" w:rsidRDefault="00174E9C" w:rsidP="00174E9C">
      <w:pPr>
        <w:pStyle w:val="NormalWeb"/>
        <w:rPr>
          <w:rFonts w:ascii="Calibri" w:hAnsi="Calibri" w:cs="Calibri"/>
        </w:rPr>
      </w:pPr>
      <w:r w:rsidRPr="007C677F">
        <w:rPr>
          <w:rFonts w:ascii="Calibri" w:hAnsi="Calibri" w:cs="Calibri"/>
          <w:b/>
          <w:bCs/>
        </w:rPr>
        <w:t xml:space="preserve">Advice and support networks General </w:t>
      </w:r>
    </w:p>
    <w:p w14:paraId="062EF7E3" w14:textId="397AE72B" w:rsidR="00174E9C" w:rsidRPr="007C677F" w:rsidRDefault="00174E9C" w:rsidP="00174E9C">
      <w:pPr>
        <w:pStyle w:val="NormalWeb"/>
        <w:rPr>
          <w:rFonts w:ascii="Calibri" w:hAnsi="Calibri" w:cs="Calibri"/>
        </w:rPr>
      </w:pPr>
      <w:r w:rsidRPr="007C677F">
        <w:rPr>
          <w:rFonts w:ascii="Calibri" w:hAnsi="Calibri" w:cs="Calibri"/>
          <w:b/>
          <w:bCs/>
        </w:rPr>
        <w:t xml:space="preserve">Internet Watch Foundation </w:t>
      </w:r>
      <w:r w:rsidRPr="007C677F">
        <w:rPr>
          <w:rFonts w:ascii="Calibri" w:hAnsi="Calibri" w:cs="Calibri"/>
        </w:rPr>
        <w:t>– For reporting online images of child sexual abuse.</w:t>
      </w:r>
      <w:r w:rsidRPr="007C677F">
        <w:rPr>
          <w:rFonts w:ascii="Calibri" w:hAnsi="Calibri" w:cs="Calibri"/>
        </w:rPr>
        <w:br/>
      </w:r>
      <w:r w:rsidRPr="007C677F">
        <w:rPr>
          <w:rFonts w:ascii="Calibri" w:hAnsi="Calibri" w:cs="Calibri"/>
          <w:color w:val="0260BF"/>
        </w:rPr>
        <w:t xml:space="preserve">www.iwf.org.uk </w:t>
      </w:r>
      <w:r w:rsidRPr="007C677F">
        <w:rPr>
          <w:rFonts w:ascii="Calibri" w:hAnsi="Calibri" w:cs="Calibri"/>
        </w:rPr>
        <w:t xml:space="preserve"> </w:t>
      </w:r>
    </w:p>
    <w:p w14:paraId="52E87F87" w14:textId="77777777" w:rsidR="00174E9C" w:rsidRPr="007C677F" w:rsidRDefault="00174E9C" w:rsidP="00174E9C">
      <w:pPr>
        <w:pStyle w:val="NormalWeb"/>
        <w:rPr>
          <w:rFonts w:ascii="Calibri" w:hAnsi="Calibri" w:cs="Calibri"/>
        </w:rPr>
      </w:pPr>
      <w:r w:rsidRPr="007C677F">
        <w:rPr>
          <w:rFonts w:ascii="Calibri" w:hAnsi="Calibri" w:cs="Calibri"/>
          <w:b/>
          <w:bCs/>
        </w:rPr>
        <w:t xml:space="preserve">Victim Support </w:t>
      </w:r>
      <w:r w:rsidRPr="007C677F">
        <w:rPr>
          <w:rFonts w:ascii="Calibri" w:hAnsi="Calibri" w:cs="Calibri"/>
        </w:rPr>
        <w:t xml:space="preserve">– Report hate crime in Wales. </w:t>
      </w:r>
      <w:r w:rsidRPr="007C677F">
        <w:rPr>
          <w:rFonts w:ascii="Calibri" w:hAnsi="Calibri" w:cs="Calibri"/>
          <w:color w:val="0260BF"/>
        </w:rPr>
        <w:t xml:space="preserve">www.reporthate.victimsupport.org.uk </w:t>
      </w:r>
    </w:p>
    <w:p w14:paraId="3C714EFE" w14:textId="77777777" w:rsidR="00174E9C" w:rsidRPr="007C677F" w:rsidRDefault="00174E9C" w:rsidP="00174E9C">
      <w:pPr>
        <w:pStyle w:val="NormalWeb"/>
        <w:rPr>
          <w:rFonts w:ascii="Calibri" w:hAnsi="Calibri" w:cs="Calibri"/>
        </w:rPr>
      </w:pPr>
      <w:r w:rsidRPr="007C677F">
        <w:rPr>
          <w:rFonts w:ascii="Calibri" w:hAnsi="Calibri" w:cs="Calibri"/>
          <w:b/>
          <w:bCs/>
        </w:rPr>
        <w:t xml:space="preserve">CEOP (Child Exploitation and Online Protection) </w:t>
      </w:r>
      <w:r w:rsidRPr="007C677F">
        <w:rPr>
          <w:rFonts w:ascii="Calibri" w:hAnsi="Calibri" w:cs="Calibri"/>
        </w:rPr>
        <w:t xml:space="preserve">– If child sexual abuse or exploitation is suspected. </w:t>
      </w:r>
      <w:r w:rsidRPr="007C677F">
        <w:rPr>
          <w:rFonts w:ascii="Calibri" w:hAnsi="Calibri" w:cs="Calibri"/>
          <w:color w:val="0260BF"/>
        </w:rPr>
        <w:t xml:space="preserve">www.ceop.police.uk </w:t>
      </w:r>
    </w:p>
    <w:p w14:paraId="61F044E8" w14:textId="77777777" w:rsidR="00174E9C" w:rsidRPr="007C677F" w:rsidRDefault="00174E9C" w:rsidP="00174E9C">
      <w:pPr>
        <w:pStyle w:val="NormalWeb"/>
        <w:rPr>
          <w:rFonts w:ascii="Calibri" w:hAnsi="Calibri" w:cs="Calibri"/>
        </w:rPr>
      </w:pPr>
      <w:r w:rsidRPr="007C677F">
        <w:rPr>
          <w:rFonts w:ascii="Calibri" w:hAnsi="Calibri" w:cs="Calibri"/>
          <w:b/>
          <w:bCs/>
        </w:rPr>
        <w:t xml:space="preserve">NSPCC </w:t>
      </w:r>
      <w:r w:rsidRPr="007C677F">
        <w:rPr>
          <w:rFonts w:ascii="Calibri" w:hAnsi="Calibri" w:cs="Calibri"/>
        </w:rPr>
        <w:t xml:space="preserve">– National Society for the Prevention of Cruelty to Children. </w:t>
      </w:r>
      <w:r w:rsidRPr="007C677F">
        <w:rPr>
          <w:rFonts w:ascii="Calibri" w:hAnsi="Calibri" w:cs="Calibri"/>
          <w:color w:val="0260BF"/>
        </w:rPr>
        <w:t>www.nspcc.org.uk</w:t>
      </w:r>
      <w:r w:rsidRPr="007C677F">
        <w:rPr>
          <w:rFonts w:ascii="Calibri" w:hAnsi="Calibri" w:cs="Calibri"/>
          <w:color w:val="0260BF"/>
        </w:rPr>
        <w:br/>
      </w:r>
      <w:r w:rsidRPr="007C677F">
        <w:rPr>
          <w:rFonts w:ascii="Calibri" w:hAnsi="Calibri" w:cs="Calibri"/>
        </w:rPr>
        <w:t xml:space="preserve">Tel: 0808 800 5000 </w:t>
      </w:r>
    </w:p>
    <w:p w14:paraId="07CDC6CC" w14:textId="6E4C65B3" w:rsidR="009A7E81" w:rsidRPr="007C677F" w:rsidRDefault="00174E9C" w:rsidP="00174E9C">
      <w:pPr>
        <w:pStyle w:val="NormalWeb"/>
        <w:rPr>
          <w:rFonts w:ascii="Calibri" w:hAnsi="Calibri" w:cs="Calibri"/>
        </w:rPr>
      </w:pPr>
      <w:r w:rsidRPr="007C677F">
        <w:rPr>
          <w:rFonts w:ascii="Calibri" w:hAnsi="Calibri" w:cs="Calibri"/>
          <w:b/>
          <w:bCs/>
        </w:rPr>
        <w:t xml:space="preserve">Mental Health Matters Wales </w:t>
      </w:r>
      <w:r w:rsidRPr="007C677F">
        <w:rPr>
          <w:rFonts w:ascii="Calibri" w:hAnsi="Calibri" w:cs="Calibri"/>
        </w:rPr>
        <w:t>– Works with people who have a mental health-related issue.</w:t>
      </w:r>
      <w:r w:rsidRPr="007C677F">
        <w:rPr>
          <w:rFonts w:ascii="Calibri" w:hAnsi="Calibri" w:cs="Calibri"/>
        </w:rPr>
        <w:br/>
        <w:t xml:space="preserve">www.mhmbcb.com/index.htm </w:t>
      </w:r>
    </w:p>
    <w:p w14:paraId="1309C5A6" w14:textId="7D884164"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 xml:space="preserve">Children and </w:t>
      </w:r>
      <w:r w:rsidR="00405433" w:rsidRPr="007C677F">
        <w:rPr>
          <w:rFonts w:ascii="Calibri" w:hAnsi="Calibri" w:cs="Calibri"/>
          <w:b/>
          <w:bCs/>
          <w:color w:val="0432FF"/>
        </w:rPr>
        <w:t>Y</w:t>
      </w:r>
      <w:r w:rsidRPr="007C677F">
        <w:rPr>
          <w:rFonts w:ascii="Calibri" w:hAnsi="Calibri" w:cs="Calibri"/>
          <w:b/>
          <w:bCs/>
          <w:color w:val="0432FF"/>
        </w:rPr>
        <w:t xml:space="preserve">oung </w:t>
      </w:r>
      <w:r w:rsidR="00B76670" w:rsidRPr="007C677F">
        <w:rPr>
          <w:rFonts w:ascii="Calibri" w:hAnsi="Calibri" w:cs="Calibri"/>
          <w:b/>
          <w:bCs/>
          <w:color w:val="0432FF"/>
        </w:rPr>
        <w:t>P</w:t>
      </w:r>
      <w:r w:rsidRPr="007C677F">
        <w:rPr>
          <w:rFonts w:ascii="Calibri" w:hAnsi="Calibri" w:cs="Calibri"/>
          <w:b/>
          <w:bCs/>
          <w:color w:val="0432FF"/>
        </w:rPr>
        <w:t xml:space="preserve">eople </w:t>
      </w:r>
    </w:p>
    <w:p w14:paraId="78F03124" w14:textId="77777777" w:rsidR="00174E9C" w:rsidRPr="007C677F" w:rsidRDefault="00174E9C" w:rsidP="00174E9C">
      <w:pPr>
        <w:pStyle w:val="NormalWeb"/>
        <w:rPr>
          <w:rFonts w:ascii="Calibri" w:hAnsi="Calibri" w:cs="Calibri"/>
          <w:color w:val="0432FF"/>
        </w:rPr>
      </w:pPr>
      <w:r w:rsidRPr="007C677F">
        <w:rPr>
          <w:rFonts w:ascii="Calibri" w:hAnsi="Calibri" w:cs="Calibri"/>
          <w:b/>
          <w:bCs/>
        </w:rPr>
        <w:t xml:space="preserve">Heads Above The Waves </w:t>
      </w:r>
      <w:r w:rsidRPr="007C677F">
        <w:rPr>
          <w:rFonts w:ascii="Calibri" w:hAnsi="Calibri" w:cs="Calibri"/>
        </w:rPr>
        <w:t xml:space="preserve">– Support for children and young people suffering depression or self-harming. </w:t>
      </w:r>
      <w:r w:rsidRPr="007C677F">
        <w:rPr>
          <w:rFonts w:ascii="Calibri" w:hAnsi="Calibri" w:cs="Calibri"/>
          <w:color w:val="0432FF"/>
        </w:rPr>
        <w:t xml:space="preserve">http://hatw.co.uk/straight-up-advice </w:t>
      </w:r>
    </w:p>
    <w:p w14:paraId="319A28FE" w14:textId="77777777"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 xml:space="preserve">Parents/carers </w:t>
      </w:r>
    </w:p>
    <w:p w14:paraId="022355F2" w14:textId="77777777" w:rsidR="00174E9C" w:rsidRPr="007C677F" w:rsidRDefault="00174E9C" w:rsidP="00174E9C">
      <w:pPr>
        <w:pStyle w:val="NormalWeb"/>
        <w:rPr>
          <w:rFonts w:ascii="Calibri" w:hAnsi="Calibri" w:cs="Calibri"/>
        </w:rPr>
      </w:pPr>
      <w:r w:rsidRPr="007C677F">
        <w:rPr>
          <w:rFonts w:ascii="Calibri" w:hAnsi="Calibri" w:cs="Calibri"/>
          <w:b/>
          <w:bCs/>
        </w:rPr>
        <w:t xml:space="preserve">Internet Matters </w:t>
      </w:r>
      <w:r w:rsidRPr="007C677F">
        <w:rPr>
          <w:rFonts w:ascii="Calibri" w:hAnsi="Calibri" w:cs="Calibri"/>
        </w:rPr>
        <w:t>– Advice on online issues for parents/carers and children and young people.</w:t>
      </w:r>
      <w:r w:rsidRPr="007C677F">
        <w:rPr>
          <w:rFonts w:ascii="Calibri" w:hAnsi="Calibri" w:cs="Calibri"/>
        </w:rPr>
        <w:br/>
      </w:r>
      <w:r w:rsidRPr="007C677F">
        <w:rPr>
          <w:rFonts w:ascii="Calibri" w:hAnsi="Calibri" w:cs="Calibri"/>
          <w:color w:val="0260BF"/>
        </w:rPr>
        <w:t xml:space="preserve">www.internetmatters.org.uk </w:t>
      </w:r>
    </w:p>
    <w:p w14:paraId="20A4C4D6" w14:textId="77777777"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 xml:space="preserve">Resources for schools </w:t>
      </w:r>
    </w:p>
    <w:p w14:paraId="6C2007C1" w14:textId="77777777" w:rsidR="00174E9C" w:rsidRPr="007C677F" w:rsidRDefault="00174E9C" w:rsidP="00174E9C">
      <w:pPr>
        <w:pStyle w:val="NormalWeb"/>
        <w:rPr>
          <w:rFonts w:ascii="Calibri" w:hAnsi="Calibri" w:cs="Calibri"/>
        </w:rPr>
      </w:pPr>
      <w:r w:rsidRPr="007C677F">
        <w:rPr>
          <w:rFonts w:ascii="Calibri" w:hAnsi="Calibri" w:cs="Calibri"/>
          <w:b/>
          <w:bCs/>
        </w:rPr>
        <w:t xml:space="preserve">EACH (Educational Action Challenging Homophobia) </w:t>
      </w:r>
      <w:r w:rsidRPr="007C677F">
        <w:rPr>
          <w:rFonts w:ascii="Calibri" w:hAnsi="Calibri" w:cs="Calibri"/>
        </w:rPr>
        <w:t xml:space="preserve">– Provide services to inspire lesbian, gay, bisexual and trans equality. </w:t>
      </w:r>
      <w:r w:rsidRPr="007C677F">
        <w:rPr>
          <w:rFonts w:ascii="Calibri" w:hAnsi="Calibri" w:cs="Calibri"/>
          <w:color w:val="0260BF"/>
        </w:rPr>
        <w:t xml:space="preserve">https://each.education </w:t>
      </w:r>
    </w:p>
    <w:p w14:paraId="23D668EE" w14:textId="77777777" w:rsidR="00174E9C" w:rsidRPr="007C677F" w:rsidRDefault="00174E9C" w:rsidP="00174E9C">
      <w:pPr>
        <w:pStyle w:val="NormalWeb"/>
        <w:rPr>
          <w:rFonts w:ascii="Calibri" w:hAnsi="Calibri" w:cs="Calibri"/>
        </w:rPr>
      </w:pPr>
      <w:r w:rsidRPr="007C677F">
        <w:rPr>
          <w:rFonts w:ascii="Calibri" w:hAnsi="Calibri" w:cs="Calibri"/>
          <w:b/>
          <w:bCs/>
        </w:rPr>
        <w:lastRenderedPageBreak/>
        <w:t xml:space="preserve">Show Racism The Red Card </w:t>
      </w:r>
      <w:r w:rsidRPr="007C677F">
        <w:rPr>
          <w:rFonts w:ascii="Calibri" w:hAnsi="Calibri" w:cs="Calibri"/>
        </w:rPr>
        <w:t>– Training and resources to tackle racism in society.</w:t>
      </w:r>
      <w:r w:rsidRPr="007C677F">
        <w:rPr>
          <w:rFonts w:ascii="Calibri" w:hAnsi="Calibri" w:cs="Calibri"/>
        </w:rPr>
        <w:br/>
      </w:r>
      <w:r w:rsidRPr="007C677F">
        <w:rPr>
          <w:rFonts w:ascii="Calibri" w:hAnsi="Calibri" w:cs="Calibri"/>
          <w:color w:val="0260BF"/>
        </w:rPr>
        <w:t xml:space="preserve">www.theredcard.org </w:t>
      </w:r>
    </w:p>
    <w:p w14:paraId="73844900" w14:textId="77777777" w:rsidR="00174E9C" w:rsidRPr="007C677F" w:rsidRDefault="00174E9C" w:rsidP="00174E9C">
      <w:pPr>
        <w:pStyle w:val="NormalWeb"/>
        <w:rPr>
          <w:rFonts w:ascii="Calibri" w:hAnsi="Calibri" w:cs="Calibri"/>
        </w:rPr>
      </w:pPr>
      <w:r w:rsidRPr="007C677F">
        <w:rPr>
          <w:rFonts w:ascii="Calibri" w:hAnsi="Calibri" w:cs="Calibri"/>
          <w:b/>
          <w:bCs/>
        </w:rPr>
        <w:t xml:space="preserve">The ACE Support Hub Wales </w:t>
      </w:r>
      <w:r w:rsidRPr="007C677F">
        <w:rPr>
          <w:rFonts w:ascii="Calibri" w:hAnsi="Calibri" w:cs="Calibri"/>
        </w:rPr>
        <w:t xml:space="preserve">– Toolkit for school staff on ACEs. </w:t>
      </w:r>
      <w:r w:rsidRPr="007C677F">
        <w:rPr>
          <w:rFonts w:ascii="Calibri" w:hAnsi="Calibri" w:cs="Calibri"/>
          <w:color w:val="0260BF"/>
        </w:rPr>
        <w:t xml:space="preserve">www.wales.nhs.uk/sitesplus/888/page/88504 </w:t>
      </w:r>
    </w:p>
    <w:p w14:paraId="34F17D56" w14:textId="77777777" w:rsidR="00174E9C" w:rsidRPr="007C677F" w:rsidRDefault="00174E9C" w:rsidP="00174E9C">
      <w:pPr>
        <w:pStyle w:val="NormalWeb"/>
        <w:rPr>
          <w:rFonts w:ascii="Calibri" w:hAnsi="Calibri" w:cs="Calibri"/>
        </w:rPr>
      </w:pPr>
      <w:r w:rsidRPr="007C677F">
        <w:rPr>
          <w:rFonts w:ascii="Calibri" w:hAnsi="Calibri" w:cs="Calibri"/>
        </w:rPr>
        <w:t>South West Grid for Learning (SWGfL) – Self-evaluation tool for schools and guidance.</w:t>
      </w:r>
      <w:r w:rsidRPr="007C677F">
        <w:rPr>
          <w:rFonts w:ascii="Calibri" w:hAnsi="Calibri" w:cs="Calibri"/>
        </w:rPr>
        <w:br/>
      </w:r>
      <w:r w:rsidRPr="007C677F">
        <w:rPr>
          <w:rFonts w:ascii="Calibri" w:hAnsi="Calibri" w:cs="Calibri"/>
          <w:color w:val="0260BF"/>
        </w:rPr>
        <w:t xml:space="preserve">www.swgfl.org.uk </w:t>
      </w:r>
    </w:p>
    <w:p w14:paraId="2F621B4B" w14:textId="77777777"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 xml:space="preserve">Other </w:t>
      </w:r>
    </w:p>
    <w:p w14:paraId="4B11641B" w14:textId="77777777" w:rsidR="00174E9C" w:rsidRPr="007C677F" w:rsidRDefault="00174E9C" w:rsidP="00174E9C">
      <w:pPr>
        <w:pStyle w:val="NormalWeb"/>
        <w:rPr>
          <w:rFonts w:ascii="Calibri" w:hAnsi="Calibri" w:cs="Calibri"/>
        </w:rPr>
      </w:pPr>
      <w:r w:rsidRPr="007C677F">
        <w:rPr>
          <w:rFonts w:ascii="Calibri" w:hAnsi="Calibri" w:cs="Calibri"/>
          <w:b/>
          <w:bCs/>
        </w:rPr>
        <w:t xml:space="preserve">School Beat </w:t>
      </w:r>
      <w:r w:rsidRPr="007C677F">
        <w:rPr>
          <w:rFonts w:ascii="Calibri" w:hAnsi="Calibri" w:cs="Calibri"/>
        </w:rPr>
        <w:t xml:space="preserve">– All Wales School Liaison Core Programme. www.schoolbeat.org/en/parents/know-the-programme/national- events/what-isthe-all-wales-school-liaison-core-programme </w:t>
      </w:r>
    </w:p>
    <w:p w14:paraId="753A44CF" w14:textId="77777777" w:rsidR="00174E9C" w:rsidRPr="007C677F" w:rsidRDefault="00174E9C" w:rsidP="00174E9C">
      <w:pPr>
        <w:pStyle w:val="NormalWeb"/>
        <w:rPr>
          <w:rFonts w:ascii="Calibri" w:hAnsi="Calibri" w:cs="Calibri"/>
        </w:rPr>
      </w:pPr>
      <w:r w:rsidRPr="007C677F">
        <w:rPr>
          <w:rFonts w:ascii="Calibri" w:hAnsi="Calibri" w:cs="Calibri"/>
          <w:b/>
          <w:bCs/>
        </w:rPr>
        <w:t xml:space="preserve">Children in Wales </w:t>
      </w:r>
      <w:r w:rsidRPr="007C677F">
        <w:rPr>
          <w:rFonts w:ascii="Calibri" w:hAnsi="Calibri" w:cs="Calibri"/>
        </w:rPr>
        <w:t xml:space="preserve">– </w:t>
      </w:r>
      <w:r w:rsidRPr="007C677F">
        <w:rPr>
          <w:rFonts w:ascii="Calibri" w:hAnsi="Calibri" w:cs="Calibri"/>
          <w:color w:val="0260BF"/>
        </w:rPr>
        <w:t xml:space="preserve">www.childreninwales.org.uk/our-work/bullying </w:t>
      </w:r>
      <w:r w:rsidRPr="007C677F">
        <w:rPr>
          <w:rFonts w:ascii="Calibri" w:hAnsi="Calibri" w:cs="Calibri"/>
          <w:b/>
          <w:bCs/>
        </w:rPr>
        <w:t xml:space="preserve">Children’s Commissioner for Wales </w:t>
      </w:r>
      <w:r w:rsidRPr="007C677F">
        <w:rPr>
          <w:rFonts w:ascii="Calibri" w:hAnsi="Calibri" w:cs="Calibri"/>
        </w:rPr>
        <w:t xml:space="preserve">– </w:t>
      </w:r>
      <w:r w:rsidRPr="007C677F">
        <w:rPr>
          <w:rFonts w:ascii="Calibri" w:hAnsi="Calibri" w:cs="Calibri"/>
          <w:color w:val="0260BF"/>
        </w:rPr>
        <w:t xml:space="preserve">www.childcomwales.org.uk </w:t>
      </w:r>
    </w:p>
    <w:p w14:paraId="576EB3B5" w14:textId="16902698" w:rsidR="00174E9C" w:rsidRPr="007C677F" w:rsidRDefault="00174E9C" w:rsidP="00174E9C">
      <w:pPr>
        <w:pStyle w:val="NormalWeb"/>
        <w:rPr>
          <w:rFonts w:ascii="Calibri" w:hAnsi="Calibri" w:cs="Calibri"/>
        </w:rPr>
      </w:pPr>
      <w:r w:rsidRPr="007C677F">
        <w:rPr>
          <w:rFonts w:ascii="Calibri" w:hAnsi="Calibri" w:cs="Calibri"/>
          <w:b/>
          <w:bCs/>
        </w:rPr>
        <w:t xml:space="preserve">Time to Change Wales </w:t>
      </w:r>
      <w:r w:rsidRPr="007C677F">
        <w:rPr>
          <w:rFonts w:ascii="Calibri" w:hAnsi="Calibri" w:cs="Calibri"/>
        </w:rPr>
        <w:t xml:space="preserve">– Campaign for young people, which aims to change attitudes towards mental health, ending stigma and discrimination. www.timetochangewales.org.uk/en/mental-health-stigma/young-people/ </w:t>
      </w:r>
      <w:proofErr w:type="gramStart"/>
      <w:r w:rsidRPr="007C677F">
        <w:rPr>
          <w:rFonts w:ascii="Calibri" w:hAnsi="Calibri" w:cs="Calibri"/>
        </w:rPr>
        <w:t>we</w:t>
      </w:r>
      <w:r w:rsidR="00FE7015" w:rsidRPr="007C677F">
        <w:rPr>
          <w:rFonts w:ascii="Calibri" w:hAnsi="Calibri" w:cs="Calibri"/>
        </w:rPr>
        <w:t xml:space="preserve"> </w:t>
      </w:r>
      <w:r w:rsidRPr="007C677F">
        <w:rPr>
          <w:rFonts w:ascii="Calibri" w:hAnsi="Calibri" w:cs="Calibri"/>
        </w:rPr>
        <w:t>can</w:t>
      </w:r>
      <w:r w:rsidR="00FE7015" w:rsidRPr="007C677F">
        <w:rPr>
          <w:rFonts w:ascii="Calibri" w:hAnsi="Calibri" w:cs="Calibri"/>
        </w:rPr>
        <w:t xml:space="preserve"> </w:t>
      </w:r>
      <w:r w:rsidRPr="007C677F">
        <w:rPr>
          <w:rFonts w:ascii="Calibri" w:hAnsi="Calibri" w:cs="Calibri"/>
        </w:rPr>
        <w:t>we</w:t>
      </w:r>
      <w:r w:rsidR="00FE7015" w:rsidRPr="007C677F">
        <w:rPr>
          <w:rFonts w:ascii="Calibri" w:hAnsi="Calibri" w:cs="Calibri"/>
        </w:rPr>
        <w:t xml:space="preserve"> </w:t>
      </w:r>
      <w:r w:rsidRPr="007C677F">
        <w:rPr>
          <w:rFonts w:ascii="Calibri" w:hAnsi="Calibri" w:cs="Calibri"/>
        </w:rPr>
        <w:t>will</w:t>
      </w:r>
      <w:proofErr w:type="gramEnd"/>
      <w:r w:rsidRPr="007C677F">
        <w:rPr>
          <w:rFonts w:ascii="Calibri" w:hAnsi="Calibri" w:cs="Calibri"/>
        </w:rPr>
        <w:t xml:space="preserve"> </w:t>
      </w:r>
    </w:p>
    <w:p w14:paraId="4CF0FFFE" w14:textId="77777777" w:rsidR="00174E9C" w:rsidRPr="007C677F" w:rsidRDefault="00174E9C" w:rsidP="007C677F">
      <w:pPr>
        <w:pStyle w:val="NormalWeb"/>
        <w:shd w:val="clear" w:color="auto" w:fill="D9E2F3" w:themeFill="accent1" w:themeFillTint="33"/>
        <w:rPr>
          <w:rFonts w:ascii="Calibri" w:hAnsi="Calibri" w:cs="Calibri"/>
          <w:color w:val="0432FF"/>
        </w:rPr>
      </w:pPr>
      <w:r w:rsidRPr="007C677F">
        <w:rPr>
          <w:rFonts w:ascii="Calibri" w:hAnsi="Calibri" w:cs="Calibri"/>
          <w:b/>
          <w:bCs/>
          <w:color w:val="0432FF"/>
        </w:rPr>
        <w:t xml:space="preserve">Online issues </w:t>
      </w:r>
    </w:p>
    <w:p w14:paraId="549999ED" w14:textId="33256120" w:rsidR="00174E9C" w:rsidRPr="007C677F" w:rsidRDefault="00174E9C" w:rsidP="00174E9C">
      <w:pPr>
        <w:pStyle w:val="NormalWeb"/>
        <w:rPr>
          <w:rFonts w:ascii="Calibri" w:hAnsi="Calibri" w:cs="Calibri"/>
        </w:rPr>
      </w:pPr>
      <w:r w:rsidRPr="007C677F">
        <w:rPr>
          <w:rFonts w:ascii="Calibri" w:hAnsi="Calibri" w:cs="Calibri"/>
          <w:b/>
          <w:bCs/>
        </w:rPr>
        <w:t>Child</w:t>
      </w:r>
      <w:r w:rsidR="00FE7015" w:rsidRPr="007C677F">
        <w:rPr>
          <w:rFonts w:ascii="Calibri" w:hAnsi="Calibri" w:cs="Calibri"/>
          <w:b/>
          <w:bCs/>
        </w:rPr>
        <w:t xml:space="preserve"> </w:t>
      </w:r>
      <w:r w:rsidRPr="007C677F">
        <w:rPr>
          <w:rFonts w:ascii="Calibri" w:hAnsi="Calibri" w:cs="Calibri"/>
          <w:b/>
          <w:bCs/>
        </w:rPr>
        <w:t xml:space="preserve">net International </w:t>
      </w:r>
      <w:r w:rsidRPr="007C677F">
        <w:rPr>
          <w:rFonts w:ascii="Calibri" w:hAnsi="Calibri" w:cs="Calibri"/>
        </w:rPr>
        <w:t xml:space="preserve">– Support on all aspects of online safety. www.childnet.com </w:t>
      </w:r>
    </w:p>
    <w:p w14:paraId="4FE3DC9B" w14:textId="77777777" w:rsidR="00174E9C" w:rsidRPr="007C677F" w:rsidRDefault="00174E9C" w:rsidP="004706B2">
      <w:pPr>
        <w:pStyle w:val="NormalWeb"/>
        <w:shd w:val="clear" w:color="auto" w:fill="FFFFFF"/>
        <w:rPr>
          <w:rFonts w:ascii="Calibri" w:hAnsi="Calibri" w:cs="Calibri"/>
        </w:rPr>
      </w:pPr>
    </w:p>
    <w:sectPr w:rsidR="00174E9C" w:rsidRPr="007C677F" w:rsidSect="00665F02">
      <w:pgSz w:w="11900" w:h="16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charset w:val="00"/>
    <w:family w:val="auto"/>
    <w:pitch w:val="variable"/>
    <w:sig w:usb0="E0002AFF" w:usb1="C0007843" w:usb2="00000009" w:usb3="00000000" w:csb0="000001FF" w:csb1="00000000"/>
  </w:font>
  <w:font w:name="Apple Color Emoji">
    <w:altName w:val="Calibri"/>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4760C"/>
    <w:multiLevelType w:val="multilevel"/>
    <w:tmpl w:val="E5080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9005EF"/>
    <w:multiLevelType w:val="multilevel"/>
    <w:tmpl w:val="C4160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45D2A"/>
    <w:multiLevelType w:val="multilevel"/>
    <w:tmpl w:val="B5A0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CF03B8"/>
    <w:multiLevelType w:val="multilevel"/>
    <w:tmpl w:val="92344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DD7762"/>
    <w:multiLevelType w:val="multilevel"/>
    <w:tmpl w:val="924E6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1B2CD5"/>
    <w:multiLevelType w:val="multilevel"/>
    <w:tmpl w:val="608A0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4427D1"/>
    <w:multiLevelType w:val="multilevel"/>
    <w:tmpl w:val="8A208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CC1854"/>
    <w:multiLevelType w:val="multilevel"/>
    <w:tmpl w:val="1858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BE5BDD"/>
    <w:multiLevelType w:val="multilevel"/>
    <w:tmpl w:val="FBAED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306E58"/>
    <w:multiLevelType w:val="hybridMultilevel"/>
    <w:tmpl w:val="E41A4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5D6D6D"/>
    <w:multiLevelType w:val="multilevel"/>
    <w:tmpl w:val="73C0E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8F36401"/>
    <w:multiLevelType w:val="multilevel"/>
    <w:tmpl w:val="A2648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0516A8"/>
    <w:multiLevelType w:val="multilevel"/>
    <w:tmpl w:val="B3D2F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9C1604"/>
    <w:multiLevelType w:val="multilevel"/>
    <w:tmpl w:val="88AA5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235909"/>
    <w:multiLevelType w:val="multilevel"/>
    <w:tmpl w:val="CC6E2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722585"/>
    <w:multiLevelType w:val="multilevel"/>
    <w:tmpl w:val="32D0D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83026D"/>
    <w:multiLevelType w:val="multilevel"/>
    <w:tmpl w:val="7152F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F05F7C"/>
    <w:multiLevelType w:val="hybridMultilevel"/>
    <w:tmpl w:val="A93CFD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50027E3"/>
    <w:multiLevelType w:val="multilevel"/>
    <w:tmpl w:val="AE020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A80E3C"/>
    <w:multiLevelType w:val="hybridMultilevel"/>
    <w:tmpl w:val="96F23F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B202425"/>
    <w:multiLevelType w:val="multilevel"/>
    <w:tmpl w:val="ABCA0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5870A4"/>
    <w:multiLevelType w:val="multilevel"/>
    <w:tmpl w:val="1A905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191ADE"/>
    <w:multiLevelType w:val="multilevel"/>
    <w:tmpl w:val="CB1C9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425CD7"/>
    <w:multiLevelType w:val="multilevel"/>
    <w:tmpl w:val="C6BE0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7A1EB6"/>
    <w:multiLevelType w:val="multilevel"/>
    <w:tmpl w:val="A204E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8E45C1"/>
    <w:multiLevelType w:val="multilevel"/>
    <w:tmpl w:val="84120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8E06E6"/>
    <w:multiLevelType w:val="multilevel"/>
    <w:tmpl w:val="B9544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670DEE"/>
    <w:multiLevelType w:val="hybridMultilevel"/>
    <w:tmpl w:val="25CEB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9503C2"/>
    <w:multiLevelType w:val="multilevel"/>
    <w:tmpl w:val="88AA5E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44570066"/>
    <w:multiLevelType w:val="multilevel"/>
    <w:tmpl w:val="F4364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7A3790"/>
    <w:multiLevelType w:val="multilevel"/>
    <w:tmpl w:val="B45EF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C8284C"/>
    <w:multiLevelType w:val="hybridMultilevel"/>
    <w:tmpl w:val="3D30D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120555"/>
    <w:multiLevelType w:val="multilevel"/>
    <w:tmpl w:val="A11A0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D364B6A"/>
    <w:multiLevelType w:val="multilevel"/>
    <w:tmpl w:val="DE2E1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F04812"/>
    <w:multiLevelType w:val="multilevel"/>
    <w:tmpl w:val="1E12F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24B5106"/>
    <w:multiLevelType w:val="hybridMultilevel"/>
    <w:tmpl w:val="2C52A8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3342CF9"/>
    <w:multiLevelType w:val="multilevel"/>
    <w:tmpl w:val="F9443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A106F43"/>
    <w:multiLevelType w:val="multilevel"/>
    <w:tmpl w:val="60B44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B4256D"/>
    <w:multiLevelType w:val="multilevel"/>
    <w:tmpl w:val="DAC6A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88609D"/>
    <w:multiLevelType w:val="multilevel"/>
    <w:tmpl w:val="6C3247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0" w15:restartNumberingAfterBreak="0">
    <w:nsid w:val="694C54D8"/>
    <w:multiLevelType w:val="multilevel"/>
    <w:tmpl w:val="40D2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504E47"/>
    <w:multiLevelType w:val="hybridMultilevel"/>
    <w:tmpl w:val="6F78C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BCD72EF"/>
    <w:multiLevelType w:val="multilevel"/>
    <w:tmpl w:val="1D302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DD71103"/>
    <w:multiLevelType w:val="multilevel"/>
    <w:tmpl w:val="C7825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AB2057"/>
    <w:multiLevelType w:val="multilevel"/>
    <w:tmpl w:val="A2AAE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9712A5"/>
    <w:multiLevelType w:val="multilevel"/>
    <w:tmpl w:val="099C0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5C6DA8"/>
    <w:multiLevelType w:val="multilevel"/>
    <w:tmpl w:val="378A0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8384A59"/>
    <w:multiLevelType w:val="multilevel"/>
    <w:tmpl w:val="03CCF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B74851"/>
    <w:multiLevelType w:val="multilevel"/>
    <w:tmpl w:val="28D86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7639B5"/>
    <w:multiLevelType w:val="multilevel"/>
    <w:tmpl w:val="09EAD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F510E90"/>
    <w:multiLevelType w:val="multilevel"/>
    <w:tmpl w:val="D0A86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4966114">
    <w:abstractNumId w:val="16"/>
  </w:num>
  <w:num w:numId="2" w16cid:durableId="206187819">
    <w:abstractNumId w:val="4"/>
  </w:num>
  <w:num w:numId="3" w16cid:durableId="607008630">
    <w:abstractNumId w:val="12"/>
  </w:num>
  <w:num w:numId="4" w16cid:durableId="260258508">
    <w:abstractNumId w:val="44"/>
  </w:num>
  <w:num w:numId="5" w16cid:durableId="615865420">
    <w:abstractNumId w:val="21"/>
  </w:num>
  <w:num w:numId="6" w16cid:durableId="1119033850">
    <w:abstractNumId w:val="11"/>
  </w:num>
  <w:num w:numId="7" w16cid:durableId="1482039780">
    <w:abstractNumId w:val="34"/>
  </w:num>
  <w:num w:numId="8" w16cid:durableId="1497257705">
    <w:abstractNumId w:val="5"/>
  </w:num>
  <w:num w:numId="9" w16cid:durableId="1604536134">
    <w:abstractNumId w:val="1"/>
  </w:num>
  <w:num w:numId="10" w16cid:durableId="800538523">
    <w:abstractNumId w:val="20"/>
  </w:num>
  <w:num w:numId="11" w16cid:durableId="1120611476">
    <w:abstractNumId w:val="22"/>
  </w:num>
  <w:num w:numId="12" w16cid:durableId="607661602">
    <w:abstractNumId w:val="33"/>
  </w:num>
  <w:num w:numId="13" w16cid:durableId="1601059488">
    <w:abstractNumId w:val="23"/>
  </w:num>
  <w:num w:numId="14" w16cid:durableId="644093221">
    <w:abstractNumId w:val="47"/>
  </w:num>
  <w:num w:numId="15" w16cid:durableId="1360742802">
    <w:abstractNumId w:val="48"/>
  </w:num>
  <w:num w:numId="16" w16cid:durableId="43874788">
    <w:abstractNumId w:val="25"/>
  </w:num>
  <w:num w:numId="17" w16cid:durableId="1088846782">
    <w:abstractNumId w:val="24"/>
  </w:num>
  <w:num w:numId="18" w16cid:durableId="75786506">
    <w:abstractNumId w:val="8"/>
  </w:num>
  <w:num w:numId="19" w16cid:durableId="1547061718">
    <w:abstractNumId w:val="36"/>
  </w:num>
  <w:num w:numId="20" w16cid:durableId="622886468">
    <w:abstractNumId w:val="45"/>
  </w:num>
  <w:num w:numId="21" w16cid:durableId="965046820">
    <w:abstractNumId w:val="49"/>
  </w:num>
  <w:num w:numId="22" w16cid:durableId="795679427">
    <w:abstractNumId w:val="13"/>
  </w:num>
  <w:num w:numId="23" w16cid:durableId="1876917786">
    <w:abstractNumId w:val="26"/>
  </w:num>
  <w:num w:numId="24" w16cid:durableId="1466774625">
    <w:abstractNumId w:val="37"/>
  </w:num>
  <w:num w:numId="25" w16cid:durableId="1336344585">
    <w:abstractNumId w:val="30"/>
  </w:num>
  <w:num w:numId="26" w16cid:durableId="309794463">
    <w:abstractNumId w:val="40"/>
  </w:num>
  <w:num w:numId="27" w16cid:durableId="568081670">
    <w:abstractNumId w:val="3"/>
  </w:num>
  <w:num w:numId="28" w16cid:durableId="82651110">
    <w:abstractNumId w:val="15"/>
  </w:num>
  <w:num w:numId="29" w16cid:durableId="604112984">
    <w:abstractNumId w:val="39"/>
  </w:num>
  <w:num w:numId="30" w16cid:durableId="1707870360">
    <w:abstractNumId w:val="2"/>
  </w:num>
  <w:num w:numId="31" w16cid:durableId="2070377904">
    <w:abstractNumId w:val="46"/>
  </w:num>
  <w:num w:numId="32" w16cid:durableId="357198047">
    <w:abstractNumId w:val="0"/>
  </w:num>
  <w:num w:numId="33" w16cid:durableId="1556237200">
    <w:abstractNumId w:val="10"/>
  </w:num>
  <w:num w:numId="34" w16cid:durableId="1685083639">
    <w:abstractNumId w:val="7"/>
  </w:num>
  <w:num w:numId="35" w16cid:durableId="170340330">
    <w:abstractNumId w:val="35"/>
  </w:num>
  <w:num w:numId="36" w16cid:durableId="1836457029">
    <w:abstractNumId w:val="17"/>
  </w:num>
  <w:num w:numId="37" w16cid:durableId="836270191">
    <w:abstractNumId w:val="41"/>
  </w:num>
  <w:num w:numId="38" w16cid:durableId="39866150">
    <w:abstractNumId w:val="19"/>
  </w:num>
  <w:num w:numId="39" w16cid:durableId="287976105">
    <w:abstractNumId w:val="42"/>
  </w:num>
  <w:num w:numId="40" w16cid:durableId="1615818475">
    <w:abstractNumId w:val="18"/>
  </w:num>
  <w:num w:numId="41" w16cid:durableId="982782239">
    <w:abstractNumId w:val="27"/>
  </w:num>
  <w:num w:numId="42" w16cid:durableId="1359044267">
    <w:abstractNumId w:val="38"/>
  </w:num>
  <w:num w:numId="43" w16cid:durableId="1851140529">
    <w:abstractNumId w:val="9"/>
  </w:num>
  <w:num w:numId="44" w16cid:durableId="155999438">
    <w:abstractNumId w:val="31"/>
  </w:num>
  <w:num w:numId="45" w16cid:durableId="1009142667">
    <w:abstractNumId w:val="28"/>
  </w:num>
  <w:num w:numId="46" w16cid:durableId="692269620">
    <w:abstractNumId w:val="6"/>
  </w:num>
  <w:num w:numId="47" w16cid:durableId="1941177253">
    <w:abstractNumId w:val="29"/>
  </w:num>
  <w:num w:numId="48" w16cid:durableId="1364598473">
    <w:abstractNumId w:val="43"/>
  </w:num>
  <w:num w:numId="49" w16cid:durableId="1768889075">
    <w:abstractNumId w:val="32"/>
  </w:num>
  <w:num w:numId="50" w16cid:durableId="1805731167">
    <w:abstractNumId w:val="14"/>
  </w:num>
  <w:num w:numId="51" w16cid:durableId="1992442228">
    <w:abstractNumId w:val="5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3D3"/>
    <w:rsid w:val="000010A9"/>
    <w:rsid w:val="00015457"/>
    <w:rsid w:val="00021926"/>
    <w:rsid w:val="00025771"/>
    <w:rsid w:val="00045563"/>
    <w:rsid w:val="00051402"/>
    <w:rsid w:val="00066282"/>
    <w:rsid w:val="00071239"/>
    <w:rsid w:val="00076699"/>
    <w:rsid w:val="0008010E"/>
    <w:rsid w:val="0008456D"/>
    <w:rsid w:val="00084695"/>
    <w:rsid w:val="00084B95"/>
    <w:rsid w:val="000864F6"/>
    <w:rsid w:val="000919E3"/>
    <w:rsid w:val="000A021E"/>
    <w:rsid w:val="000A42B7"/>
    <w:rsid w:val="000C4132"/>
    <w:rsid w:val="000D7E18"/>
    <w:rsid w:val="000E1842"/>
    <w:rsid w:val="000E4977"/>
    <w:rsid w:val="000F31A4"/>
    <w:rsid w:val="0010252C"/>
    <w:rsid w:val="001036A2"/>
    <w:rsid w:val="00106AF1"/>
    <w:rsid w:val="0011224F"/>
    <w:rsid w:val="00134531"/>
    <w:rsid w:val="001367A3"/>
    <w:rsid w:val="00144B32"/>
    <w:rsid w:val="00170E75"/>
    <w:rsid w:val="001727AD"/>
    <w:rsid w:val="00174E9C"/>
    <w:rsid w:val="001A14A1"/>
    <w:rsid w:val="001A7A41"/>
    <w:rsid w:val="001A7DE9"/>
    <w:rsid w:val="001C66A1"/>
    <w:rsid w:val="001C7E84"/>
    <w:rsid w:val="001E6A58"/>
    <w:rsid w:val="001F0CD4"/>
    <w:rsid w:val="001F1C7D"/>
    <w:rsid w:val="001F3A68"/>
    <w:rsid w:val="001F650C"/>
    <w:rsid w:val="00210140"/>
    <w:rsid w:val="0024126B"/>
    <w:rsid w:val="002422D6"/>
    <w:rsid w:val="00276011"/>
    <w:rsid w:val="00287186"/>
    <w:rsid w:val="002917E9"/>
    <w:rsid w:val="002B1592"/>
    <w:rsid w:val="002C0590"/>
    <w:rsid w:val="002C72CD"/>
    <w:rsid w:val="002E6111"/>
    <w:rsid w:val="00343368"/>
    <w:rsid w:val="003616FB"/>
    <w:rsid w:val="003675C0"/>
    <w:rsid w:val="003676D1"/>
    <w:rsid w:val="00375D06"/>
    <w:rsid w:val="003878F8"/>
    <w:rsid w:val="003A4ACC"/>
    <w:rsid w:val="003A623E"/>
    <w:rsid w:val="003B2090"/>
    <w:rsid w:val="003C21A6"/>
    <w:rsid w:val="003C5D5C"/>
    <w:rsid w:val="003D3F82"/>
    <w:rsid w:val="003D4698"/>
    <w:rsid w:val="003D64CC"/>
    <w:rsid w:val="003D7FF7"/>
    <w:rsid w:val="003E1E5D"/>
    <w:rsid w:val="003E2AA7"/>
    <w:rsid w:val="003F3B67"/>
    <w:rsid w:val="003F5FD1"/>
    <w:rsid w:val="00400108"/>
    <w:rsid w:val="0040260C"/>
    <w:rsid w:val="00405433"/>
    <w:rsid w:val="00413F65"/>
    <w:rsid w:val="00415C7B"/>
    <w:rsid w:val="00421F72"/>
    <w:rsid w:val="00423937"/>
    <w:rsid w:val="00435FB2"/>
    <w:rsid w:val="00444B3C"/>
    <w:rsid w:val="00462CE6"/>
    <w:rsid w:val="004706B2"/>
    <w:rsid w:val="00483C29"/>
    <w:rsid w:val="00485EFD"/>
    <w:rsid w:val="0048710C"/>
    <w:rsid w:val="004A7217"/>
    <w:rsid w:val="004D4126"/>
    <w:rsid w:val="004D798E"/>
    <w:rsid w:val="004E24C2"/>
    <w:rsid w:val="004F45C0"/>
    <w:rsid w:val="00510FFF"/>
    <w:rsid w:val="00524B3E"/>
    <w:rsid w:val="00530C92"/>
    <w:rsid w:val="00544BAB"/>
    <w:rsid w:val="00550FA9"/>
    <w:rsid w:val="00555CB1"/>
    <w:rsid w:val="00572B93"/>
    <w:rsid w:val="00582438"/>
    <w:rsid w:val="005A4588"/>
    <w:rsid w:val="005B02C6"/>
    <w:rsid w:val="005B5B29"/>
    <w:rsid w:val="005C0D34"/>
    <w:rsid w:val="005C0E24"/>
    <w:rsid w:val="005C2DDC"/>
    <w:rsid w:val="005D02CC"/>
    <w:rsid w:val="005D2866"/>
    <w:rsid w:val="005D7D6A"/>
    <w:rsid w:val="005E1DD2"/>
    <w:rsid w:val="005E2286"/>
    <w:rsid w:val="005E56AB"/>
    <w:rsid w:val="005E6CD8"/>
    <w:rsid w:val="0061377B"/>
    <w:rsid w:val="00614BE5"/>
    <w:rsid w:val="00651D22"/>
    <w:rsid w:val="00654E7C"/>
    <w:rsid w:val="00665F02"/>
    <w:rsid w:val="006676AA"/>
    <w:rsid w:val="00672FFA"/>
    <w:rsid w:val="00676001"/>
    <w:rsid w:val="00677F91"/>
    <w:rsid w:val="00691150"/>
    <w:rsid w:val="006B61F9"/>
    <w:rsid w:val="006C1C09"/>
    <w:rsid w:val="006E3DC8"/>
    <w:rsid w:val="006F2E1A"/>
    <w:rsid w:val="006F5447"/>
    <w:rsid w:val="00700234"/>
    <w:rsid w:val="00707F8A"/>
    <w:rsid w:val="007169BA"/>
    <w:rsid w:val="007229F9"/>
    <w:rsid w:val="00734E00"/>
    <w:rsid w:val="00751CED"/>
    <w:rsid w:val="00760A2C"/>
    <w:rsid w:val="00763761"/>
    <w:rsid w:val="00770B26"/>
    <w:rsid w:val="0077705C"/>
    <w:rsid w:val="0078299C"/>
    <w:rsid w:val="007A04B3"/>
    <w:rsid w:val="007A34AD"/>
    <w:rsid w:val="007A7B33"/>
    <w:rsid w:val="007B1E49"/>
    <w:rsid w:val="007C677F"/>
    <w:rsid w:val="007D0BE7"/>
    <w:rsid w:val="007D158E"/>
    <w:rsid w:val="007F2DC6"/>
    <w:rsid w:val="007F555B"/>
    <w:rsid w:val="007F604D"/>
    <w:rsid w:val="007F64C3"/>
    <w:rsid w:val="00802AF0"/>
    <w:rsid w:val="00807118"/>
    <w:rsid w:val="0080777C"/>
    <w:rsid w:val="00816691"/>
    <w:rsid w:val="008311B0"/>
    <w:rsid w:val="00831795"/>
    <w:rsid w:val="00832B94"/>
    <w:rsid w:val="008343E1"/>
    <w:rsid w:val="008416D4"/>
    <w:rsid w:val="00842DA5"/>
    <w:rsid w:val="008440E5"/>
    <w:rsid w:val="0084509C"/>
    <w:rsid w:val="00863623"/>
    <w:rsid w:val="00863DB3"/>
    <w:rsid w:val="00875A7B"/>
    <w:rsid w:val="00886452"/>
    <w:rsid w:val="008879DA"/>
    <w:rsid w:val="008933EA"/>
    <w:rsid w:val="008A23B2"/>
    <w:rsid w:val="008A3188"/>
    <w:rsid w:val="008C4676"/>
    <w:rsid w:val="008D6D54"/>
    <w:rsid w:val="008E0B2D"/>
    <w:rsid w:val="008E40A8"/>
    <w:rsid w:val="008E59A4"/>
    <w:rsid w:val="008F155F"/>
    <w:rsid w:val="008F1B27"/>
    <w:rsid w:val="008F5AFD"/>
    <w:rsid w:val="008F6533"/>
    <w:rsid w:val="008F7B80"/>
    <w:rsid w:val="009004A4"/>
    <w:rsid w:val="009033B6"/>
    <w:rsid w:val="00913704"/>
    <w:rsid w:val="00913975"/>
    <w:rsid w:val="0094396D"/>
    <w:rsid w:val="009652E8"/>
    <w:rsid w:val="00970D83"/>
    <w:rsid w:val="009728A5"/>
    <w:rsid w:val="00976278"/>
    <w:rsid w:val="00984F4A"/>
    <w:rsid w:val="00987362"/>
    <w:rsid w:val="009A4C71"/>
    <w:rsid w:val="009A7E81"/>
    <w:rsid w:val="009B1EF6"/>
    <w:rsid w:val="009B6411"/>
    <w:rsid w:val="009D48A1"/>
    <w:rsid w:val="009F2974"/>
    <w:rsid w:val="009F2FED"/>
    <w:rsid w:val="009F4D62"/>
    <w:rsid w:val="009F56FB"/>
    <w:rsid w:val="009F6D9C"/>
    <w:rsid w:val="00A06025"/>
    <w:rsid w:val="00A12DBD"/>
    <w:rsid w:val="00A13CC5"/>
    <w:rsid w:val="00A17DCE"/>
    <w:rsid w:val="00A216E8"/>
    <w:rsid w:val="00A25A1E"/>
    <w:rsid w:val="00A37C51"/>
    <w:rsid w:val="00A53AEB"/>
    <w:rsid w:val="00A65EE3"/>
    <w:rsid w:val="00A8523C"/>
    <w:rsid w:val="00A85D12"/>
    <w:rsid w:val="00AA026C"/>
    <w:rsid w:val="00AA4C63"/>
    <w:rsid w:val="00AA585F"/>
    <w:rsid w:val="00AB5C9B"/>
    <w:rsid w:val="00AC68E4"/>
    <w:rsid w:val="00AC7AB6"/>
    <w:rsid w:val="00AD0681"/>
    <w:rsid w:val="00AD1E0B"/>
    <w:rsid w:val="00AD40A2"/>
    <w:rsid w:val="00AE18AC"/>
    <w:rsid w:val="00B25387"/>
    <w:rsid w:val="00B427B8"/>
    <w:rsid w:val="00B465EE"/>
    <w:rsid w:val="00B5632A"/>
    <w:rsid w:val="00B71853"/>
    <w:rsid w:val="00B76670"/>
    <w:rsid w:val="00B77C25"/>
    <w:rsid w:val="00B916FB"/>
    <w:rsid w:val="00BA4D3C"/>
    <w:rsid w:val="00BB0BE7"/>
    <w:rsid w:val="00BB479F"/>
    <w:rsid w:val="00BC3FF4"/>
    <w:rsid w:val="00BF1C53"/>
    <w:rsid w:val="00BF7D36"/>
    <w:rsid w:val="00C14A5F"/>
    <w:rsid w:val="00C167BA"/>
    <w:rsid w:val="00C20E8C"/>
    <w:rsid w:val="00C24183"/>
    <w:rsid w:val="00C27AC3"/>
    <w:rsid w:val="00C46787"/>
    <w:rsid w:val="00C52743"/>
    <w:rsid w:val="00C62A2E"/>
    <w:rsid w:val="00C66AF2"/>
    <w:rsid w:val="00C67AEA"/>
    <w:rsid w:val="00C85C8E"/>
    <w:rsid w:val="00CB02C7"/>
    <w:rsid w:val="00CB1186"/>
    <w:rsid w:val="00CB52F9"/>
    <w:rsid w:val="00CD0373"/>
    <w:rsid w:val="00CE4F76"/>
    <w:rsid w:val="00CF218B"/>
    <w:rsid w:val="00CF530A"/>
    <w:rsid w:val="00CF7F2C"/>
    <w:rsid w:val="00D25732"/>
    <w:rsid w:val="00D330E6"/>
    <w:rsid w:val="00D359D2"/>
    <w:rsid w:val="00D4757F"/>
    <w:rsid w:val="00D47D5F"/>
    <w:rsid w:val="00D52605"/>
    <w:rsid w:val="00D613E7"/>
    <w:rsid w:val="00D659E7"/>
    <w:rsid w:val="00D6634E"/>
    <w:rsid w:val="00D7385A"/>
    <w:rsid w:val="00D84F56"/>
    <w:rsid w:val="00D904A8"/>
    <w:rsid w:val="00D93551"/>
    <w:rsid w:val="00DA4561"/>
    <w:rsid w:val="00DA789B"/>
    <w:rsid w:val="00DE3D14"/>
    <w:rsid w:val="00DF0980"/>
    <w:rsid w:val="00E0517F"/>
    <w:rsid w:val="00E06C5B"/>
    <w:rsid w:val="00E1038F"/>
    <w:rsid w:val="00E12D1C"/>
    <w:rsid w:val="00E20B05"/>
    <w:rsid w:val="00E21726"/>
    <w:rsid w:val="00E23F46"/>
    <w:rsid w:val="00E266B8"/>
    <w:rsid w:val="00E413FC"/>
    <w:rsid w:val="00E428EA"/>
    <w:rsid w:val="00E533D3"/>
    <w:rsid w:val="00E60157"/>
    <w:rsid w:val="00E74AEA"/>
    <w:rsid w:val="00E7617C"/>
    <w:rsid w:val="00E841FA"/>
    <w:rsid w:val="00E90CA4"/>
    <w:rsid w:val="00EA08DE"/>
    <w:rsid w:val="00EA0C0F"/>
    <w:rsid w:val="00EC7EF9"/>
    <w:rsid w:val="00ED01AA"/>
    <w:rsid w:val="00ED4D7F"/>
    <w:rsid w:val="00EF3E6C"/>
    <w:rsid w:val="00EF40CE"/>
    <w:rsid w:val="00EF5B7F"/>
    <w:rsid w:val="00F145EF"/>
    <w:rsid w:val="00F16D7D"/>
    <w:rsid w:val="00F33413"/>
    <w:rsid w:val="00F50636"/>
    <w:rsid w:val="00F510FA"/>
    <w:rsid w:val="00F64818"/>
    <w:rsid w:val="00F70EA2"/>
    <w:rsid w:val="00F759B3"/>
    <w:rsid w:val="00F8047B"/>
    <w:rsid w:val="00F95563"/>
    <w:rsid w:val="00FA0462"/>
    <w:rsid w:val="00FA3852"/>
    <w:rsid w:val="00FA447D"/>
    <w:rsid w:val="00FC13F7"/>
    <w:rsid w:val="00FD06A1"/>
    <w:rsid w:val="00FD3243"/>
    <w:rsid w:val="00FE4253"/>
    <w:rsid w:val="00FE7015"/>
    <w:rsid w:val="00FF6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7E82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A0462"/>
    <w:rPr>
      <w:rFonts w:ascii="Times New Roman" w:hAnsi="Times New Roman" w:cs="Times New Roman"/>
      <w:lang w:eastAsia="en-GB"/>
    </w:rPr>
  </w:style>
  <w:style w:type="paragraph" w:styleId="Heading1">
    <w:name w:val="heading 1"/>
    <w:basedOn w:val="Normal"/>
    <w:next w:val="Normal"/>
    <w:link w:val="Heading1Char"/>
    <w:uiPriority w:val="9"/>
    <w:qFormat/>
    <w:rsid w:val="00970D83"/>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3">
    <w:name w:val="heading 3"/>
    <w:basedOn w:val="Normal"/>
    <w:next w:val="Normal"/>
    <w:link w:val="Heading3Char"/>
    <w:uiPriority w:val="99"/>
    <w:qFormat/>
    <w:rsid w:val="008311B0"/>
    <w:pPr>
      <w:keepNext/>
      <w:spacing w:before="240" w:after="60"/>
      <w:outlineLvl w:val="2"/>
    </w:pPr>
    <w:rPr>
      <w:rFonts w:ascii="Arial" w:eastAsia="Times New Roman" w:hAnsi="Arial" w:cs="Arial"/>
      <w:b/>
      <w:bCs/>
      <w:sz w:val="26"/>
      <w:szCs w:val="26"/>
      <w:lang w:eastAsia="en-US"/>
    </w:rPr>
  </w:style>
  <w:style w:type="paragraph" w:styleId="Heading4">
    <w:name w:val="heading 4"/>
    <w:basedOn w:val="Normal"/>
    <w:next w:val="Normal"/>
    <w:link w:val="Heading4Char"/>
    <w:uiPriority w:val="9"/>
    <w:unhideWhenUsed/>
    <w:qFormat/>
    <w:rsid w:val="00E7617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533D3"/>
    <w:pPr>
      <w:spacing w:before="100" w:beforeAutospacing="1" w:after="100" w:afterAutospacing="1"/>
    </w:pPr>
  </w:style>
  <w:style w:type="paragraph" w:styleId="NoSpacing">
    <w:name w:val="No Spacing"/>
    <w:uiPriority w:val="1"/>
    <w:qFormat/>
    <w:rsid w:val="00D330E6"/>
  </w:style>
  <w:style w:type="paragraph" w:styleId="HTMLPreformatted">
    <w:name w:val="HTML Preformatted"/>
    <w:basedOn w:val="Normal"/>
    <w:link w:val="HTMLPreformattedChar"/>
    <w:uiPriority w:val="99"/>
    <w:semiHidden/>
    <w:unhideWhenUsed/>
    <w:rsid w:val="00FA04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FA0462"/>
    <w:rPr>
      <w:rFonts w:ascii="Courier New" w:hAnsi="Courier New" w:cs="Courier New"/>
      <w:sz w:val="20"/>
      <w:szCs w:val="20"/>
      <w:lang w:eastAsia="en-GB"/>
    </w:rPr>
  </w:style>
  <w:style w:type="paragraph" w:styleId="ListParagraph">
    <w:name w:val="List Paragraph"/>
    <w:basedOn w:val="Normal"/>
    <w:uiPriority w:val="34"/>
    <w:qFormat/>
    <w:rsid w:val="008F7B80"/>
    <w:pPr>
      <w:ind w:left="720"/>
      <w:contextualSpacing/>
    </w:pPr>
  </w:style>
  <w:style w:type="character" w:styleId="Hyperlink">
    <w:name w:val="Hyperlink"/>
    <w:basedOn w:val="DefaultParagraphFont"/>
    <w:uiPriority w:val="99"/>
    <w:unhideWhenUsed/>
    <w:rsid w:val="004D4126"/>
    <w:rPr>
      <w:color w:val="0563C1" w:themeColor="hyperlink"/>
      <w:u w:val="single"/>
    </w:rPr>
  </w:style>
  <w:style w:type="character" w:customStyle="1" w:styleId="Heading1Char">
    <w:name w:val="Heading 1 Char"/>
    <w:basedOn w:val="DefaultParagraphFont"/>
    <w:link w:val="Heading1"/>
    <w:uiPriority w:val="9"/>
    <w:rsid w:val="00970D83"/>
    <w:rPr>
      <w:rFonts w:asciiTheme="majorHAnsi" w:eastAsiaTheme="majorEastAsia" w:hAnsiTheme="majorHAnsi" w:cstheme="majorBidi"/>
      <w:color w:val="2F5496" w:themeColor="accent1" w:themeShade="BF"/>
      <w:sz w:val="32"/>
      <w:szCs w:val="32"/>
    </w:rPr>
  </w:style>
  <w:style w:type="paragraph" w:customStyle="1" w:styleId="Default">
    <w:name w:val="Default"/>
    <w:rsid w:val="00970D83"/>
    <w:pPr>
      <w:autoSpaceDE w:val="0"/>
      <w:autoSpaceDN w:val="0"/>
      <w:adjustRightInd w:val="0"/>
    </w:pPr>
    <w:rPr>
      <w:rFonts w:ascii="Calibri" w:hAnsi="Calibri" w:cs="Calibri"/>
      <w:color w:val="000000"/>
    </w:rPr>
  </w:style>
  <w:style w:type="table" w:styleId="TableGrid">
    <w:name w:val="Table Grid"/>
    <w:basedOn w:val="TableNormal"/>
    <w:uiPriority w:val="39"/>
    <w:rsid w:val="008E0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E7617C"/>
    <w:rPr>
      <w:rFonts w:asciiTheme="majorHAnsi" w:eastAsiaTheme="majorEastAsia" w:hAnsiTheme="majorHAnsi" w:cstheme="majorBidi"/>
      <w:i/>
      <w:iCs/>
      <w:color w:val="2F5496" w:themeColor="accent1" w:themeShade="BF"/>
      <w:lang w:eastAsia="en-GB"/>
    </w:rPr>
  </w:style>
  <w:style w:type="character" w:styleId="FollowedHyperlink">
    <w:name w:val="FollowedHyperlink"/>
    <w:basedOn w:val="DefaultParagraphFont"/>
    <w:uiPriority w:val="99"/>
    <w:semiHidden/>
    <w:unhideWhenUsed/>
    <w:rsid w:val="00EC7EF9"/>
    <w:rPr>
      <w:color w:val="954F72" w:themeColor="followedHyperlink"/>
      <w:u w:val="single"/>
    </w:rPr>
  </w:style>
  <w:style w:type="character" w:customStyle="1" w:styleId="Heading3Char">
    <w:name w:val="Heading 3 Char"/>
    <w:basedOn w:val="DefaultParagraphFont"/>
    <w:link w:val="Heading3"/>
    <w:uiPriority w:val="99"/>
    <w:rsid w:val="008311B0"/>
    <w:rPr>
      <w:rFonts w:ascii="Arial" w:eastAsia="Times New Roman" w:hAnsi="Arial" w:cs="Arial"/>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45758">
      <w:bodyDiv w:val="1"/>
      <w:marLeft w:val="0"/>
      <w:marRight w:val="0"/>
      <w:marTop w:val="0"/>
      <w:marBottom w:val="0"/>
      <w:divBdr>
        <w:top w:val="none" w:sz="0" w:space="0" w:color="auto"/>
        <w:left w:val="none" w:sz="0" w:space="0" w:color="auto"/>
        <w:bottom w:val="none" w:sz="0" w:space="0" w:color="auto"/>
        <w:right w:val="none" w:sz="0" w:space="0" w:color="auto"/>
      </w:divBdr>
      <w:divsChild>
        <w:div w:id="59907014">
          <w:marLeft w:val="0"/>
          <w:marRight w:val="0"/>
          <w:marTop w:val="0"/>
          <w:marBottom w:val="0"/>
          <w:divBdr>
            <w:top w:val="none" w:sz="0" w:space="0" w:color="auto"/>
            <w:left w:val="none" w:sz="0" w:space="0" w:color="auto"/>
            <w:bottom w:val="none" w:sz="0" w:space="0" w:color="auto"/>
            <w:right w:val="none" w:sz="0" w:space="0" w:color="auto"/>
          </w:divBdr>
          <w:divsChild>
            <w:div w:id="153227519">
              <w:marLeft w:val="0"/>
              <w:marRight w:val="0"/>
              <w:marTop w:val="0"/>
              <w:marBottom w:val="0"/>
              <w:divBdr>
                <w:top w:val="none" w:sz="0" w:space="0" w:color="auto"/>
                <w:left w:val="none" w:sz="0" w:space="0" w:color="auto"/>
                <w:bottom w:val="none" w:sz="0" w:space="0" w:color="auto"/>
                <w:right w:val="none" w:sz="0" w:space="0" w:color="auto"/>
              </w:divBdr>
              <w:divsChild>
                <w:div w:id="1570068593">
                  <w:marLeft w:val="0"/>
                  <w:marRight w:val="0"/>
                  <w:marTop w:val="0"/>
                  <w:marBottom w:val="0"/>
                  <w:divBdr>
                    <w:top w:val="none" w:sz="0" w:space="0" w:color="auto"/>
                    <w:left w:val="none" w:sz="0" w:space="0" w:color="auto"/>
                    <w:bottom w:val="none" w:sz="0" w:space="0" w:color="auto"/>
                    <w:right w:val="none" w:sz="0" w:space="0" w:color="auto"/>
                  </w:divBdr>
                </w:div>
              </w:divsChild>
            </w:div>
            <w:div w:id="1522860758">
              <w:marLeft w:val="0"/>
              <w:marRight w:val="0"/>
              <w:marTop w:val="0"/>
              <w:marBottom w:val="0"/>
              <w:divBdr>
                <w:top w:val="none" w:sz="0" w:space="0" w:color="auto"/>
                <w:left w:val="none" w:sz="0" w:space="0" w:color="auto"/>
                <w:bottom w:val="none" w:sz="0" w:space="0" w:color="auto"/>
                <w:right w:val="none" w:sz="0" w:space="0" w:color="auto"/>
              </w:divBdr>
              <w:divsChild>
                <w:div w:id="112954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336254">
          <w:marLeft w:val="0"/>
          <w:marRight w:val="0"/>
          <w:marTop w:val="0"/>
          <w:marBottom w:val="0"/>
          <w:divBdr>
            <w:top w:val="none" w:sz="0" w:space="0" w:color="auto"/>
            <w:left w:val="none" w:sz="0" w:space="0" w:color="auto"/>
            <w:bottom w:val="none" w:sz="0" w:space="0" w:color="auto"/>
            <w:right w:val="none" w:sz="0" w:space="0" w:color="auto"/>
          </w:divBdr>
          <w:divsChild>
            <w:div w:id="250625659">
              <w:marLeft w:val="0"/>
              <w:marRight w:val="0"/>
              <w:marTop w:val="0"/>
              <w:marBottom w:val="0"/>
              <w:divBdr>
                <w:top w:val="none" w:sz="0" w:space="0" w:color="auto"/>
                <w:left w:val="none" w:sz="0" w:space="0" w:color="auto"/>
                <w:bottom w:val="none" w:sz="0" w:space="0" w:color="auto"/>
                <w:right w:val="none" w:sz="0" w:space="0" w:color="auto"/>
              </w:divBdr>
              <w:divsChild>
                <w:div w:id="1899051840">
                  <w:marLeft w:val="0"/>
                  <w:marRight w:val="0"/>
                  <w:marTop w:val="0"/>
                  <w:marBottom w:val="0"/>
                  <w:divBdr>
                    <w:top w:val="none" w:sz="0" w:space="0" w:color="auto"/>
                    <w:left w:val="none" w:sz="0" w:space="0" w:color="auto"/>
                    <w:bottom w:val="none" w:sz="0" w:space="0" w:color="auto"/>
                    <w:right w:val="none" w:sz="0" w:space="0" w:color="auto"/>
                  </w:divBdr>
                </w:div>
              </w:divsChild>
            </w:div>
            <w:div w:id="1995334282">
              <w:marLeft w:val="0"/>
              <w:marRight w:val="0"/>
              <w:marTop w:val="0"/>
              <w:marBottom w:val="0"/>
              <w:divBdr>
                <w:top w:val="none" w:sz="0" w:space="0" w:color="auto"/>
                <w:left w:val="none" w:sz="0" w:space="0" w:color="auto"/>
                <w:bottom w:val="none" w:sz="0" w:space="0" w:color="auto"/>
                <w:right w:val="none" w:sz="0" w:space="0" w:color="auto"/>
              </w:divBdr>
              <w:divsChild>
                <w:div w:id="1184900362">
                  <w:marLeft w:val="0"/>
                  <w:marRight w:val="0"/>
                  <w:marTop w:val="0"/>
                  <w:marBottom w:val="0"/>
                  <w:divBdr>
                    <w:top w:val="none" w:sz="0" w:space="0" w:color="auto"/>
                    <w:left w:val="none" w:sz="0" w:space="0" w:color="auto"/>
                    <w:bottom w:val="none" w:sz="0" w:space="0" w:color="auto"/>
                    <w:right w:val="none" w:sz="0" w:space="0" w:color="auto"/>
                  </w:divBdr>
                </w:div>
                <w:div w:id="175362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896394">
          <w:marLeft w:val="0"/>
          <w:marRight w:val="0"/>
          <w:marTop w:val="0"/>
          <w:marBottom w:val="0"/>
          <w:divBdr>
            <w:top w:val="none" w:sz="0" w:space="0" w:color="auto"/>
            <w:left w:val="none" w:sz="0" w:space="0" w:color="auto"/>
            <w:bottom w:val="none" w:sz="0" w:space="0" w:color="auto"/>
            <w:right w:val="none" w:sz="0" w:space="0" w:color="auto"/>
          </w:divBdr>
          <w:divsChild>
            <w:div w:id="1344943119">
              <w:marLeft w:val="0"/>
              <w:marRight w:val="0"/>
              <w:marTop w:val="0"/>
              <w:marBottom w:val="0"/>
              <w:divBdr>
                <w:top w:val="none" w:sz="0" w:space="0" w:color="auto"/>
                <w:left w:val="none" w:sz="0" w:space="0" w:color="auto"/>
                <w:bottom w:val="none" w:sz="0" w:space="0" w:color="auto"/>
                <w:right w:val="none" w:sz="0" w:space="0" w:color="auto"/>
              </w:divBdr>
              <w:divsChild>
                <w:div w:id="1126386635">
                  <w:marLeft w:val="0"/>
                  <w:marRight w:val="0"/>
                  <w:marTop w:val="0"/>
                  <w:marBottom w:val="0"/>
                  <w:divBdr>
                    <w:top w:val="none" w:sz="0" w:space="0" w:color="auto"/>
                    <w:left w:val="none" w:sz="0" w:space="0" w:color="auto"/>
                    <w:bottom w:val="none" w:sz="0" w:space="0" w:color="auto"/>
                    <w:right w:val="none" w:sz="0" w:space="0" w:color="auto"/>
                  </w:divBdr>
                </w:div>
              </w:divsChild>
            </w:div>
            <w:div w:id="1988775525">
              <w:marLeft w:val="0"/>
              <w:marRight w:val="0"/>
              <w:marTop w:val="0"/>
              <w:marBottom w:val="0"/>
              <w:divBdr>
                <w:top w:val="none" w:sz="0" w:space="0" w:color="auto"/>
                <w:left w:val="none" w:sz="0" w:space="0" w:color="auto"/>
                <w:bottom w:val="none" w:sz="0" w:space="0" w:color="auto"/>
                <w:right w:val="none" w:sz="0" w:space="0" w:color="auto"/>
              </w:divBdr>
              <w:divsChild>
                <w:div w:id="91543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007185">
          <w:marLeft w:val="0"/>
          <w:marRight w:val="0"/>
          <w:marTop w:val="0"/>
          <w:marBottom w:val="0"/>
          <w:divBdr>
            <w:top w:val="none" w:sz="0" w:space="0" w:color="auto"/>
            <w:left w:val="none" w:sz="0" w:space="0" w:color="auto"/>
            <w:bottom w:val="none" w:sz="0" w:space="0" w:color="auto"/>
            <w:right w:val="none" w:sz="0" w:space="0" w:color="auto"/>
          </w:divBdr>
          <w:divsChild>
            <w:div w:id="123087828">
              <w:marLeft w:val="0"/>
              <w:marRight w:val="0"/>
              <w:marTop w:val="0"/>
              <w:marBottom w:val="0"/>
              <w:divBdr>
                <w:top w:val="none" w:sz="0" w:space="0" w:color="auto"/>
                <w:left w:val="none" w:sz="0" w:space="0" w:color="auto"/>
                <w:bottom w:val="none" w:sz="0" w:space="0" w:color="auto"/>
                <w:right w:val="none" w:sz="0" w:space="0" w:color="auto"/>
              </w:divBdr>
              <w:divsChild>
                <w:div w:id="143476293">
                  <w:marLeft w:val="0"/>
                  <w:marRight w:val="0"/>
                  <w:marTop w:val="0"/>
                  <w:marBottom w:val="0"/>
                  <w:divBdr>
                    <w:top w:val="none" w:sz="0" w:space="0" w:color="auto"/>
                    <w:left w:val="none" w:sz="0" w:space="0" w:color="auto"/>
                    <w:bottom w:val="none" w:sz="0" w:space="0" w:color="auto"/>
                    <w:right w:val="none" w:sz="0" w:space="0" w:color="auto"/>
                  </w:divBdr>
                  <w:divsChild>
                    <w:div w:id="1861774234">
                      <w:marLeft w:val="0"/>
                      <w:marRight w:val="0"/>
                      <w:marTop w:val="0"/>
                      <w:marBottom w:val="0"/>
                      <w:divBdr>
                        <w:top w:val="none" w:sz="0" w:space="0" w:color="auto"/>
                        <w:left w:val="none" w:sz="0" w:space="0" w:color="auto"/>
                        <w:bottom w:val="none" w:sz="0" w:space="0" w:color="auto"/>
                        <w:right w:val="none" w:sz="0" w:space="0" w:color="auto"/>
                      </w:divBdr>
                    </w:div>
                  </w:divsChild>
                </w:div>
                <w:div w:id="207841356">
                  <w:marLeft w:val="0"/>
                  <w:marRight w:val="0"/>
                  <w:marTop w:val="0"/>
                  <w:marBottom w:val="0"/>
                  <w:divBdr>
                    <w:top w:val="none" w:sz="0" w:space="0" w:color="auto"/>
                    <w:left w:val="none" w:sz="0" w:space="0" w:color="auto"/>
                    <w:bottom w:val="none" w:sz="0" w:space="0" w:color="auto"/>
                    <w:right w:val="none" w:sz="0" w:space="0" w:color="auto"/>
                  </w:divBdr>
                  <w:divsChild>
                    <w:div w:id="1334649468">
                      <w:marLeft w:val="0"/>
                      <w:marRight w:val="0"/>
                      <w:marTop w:val="0"/>
                      <w:marBottom w:val="0"/>
                      <w:divBdr>
                        <w:top w:val="none" w:sz="0" w:space="0" w:color="auto"/>
                        <w:left w:val="none" w:sz="0" w:space="0" w:color="auto"/>
                        <w:bottom w:val="none" w:sz="0" w:space="0" w:color="auto"/>
                        <w:right w:val="none" w:sz="0" w:space="0" w:color="auto"/>
                      </w:divBdr>
                    </w:div>
                  </w:divsChild>
                </w:div>
                <w:div w:id="214512449">
                  <w:marLeft w:val="0"/>
                  <w:marRight w:val="0"/>
                  <w:marTop w:val="0"/>
                  <w:marBottom w:val="0"/>
                  <w:divBdr>
                    <w:top w:val="none" w:sz="0" w:space="0" w:color="auto"/>
                    <w:left w:val="none" w:sz="0" w:space="0" w:color="auto"/>
                    <w:bottom w:val="none" w:sz="0" w:space="0" w:color="auto"/>
                    <w:right w:val="none" w:sz="0" w:space="0" w:color="auto"/>
                  </w:divBdr>
                  <w:divsChild>
                    <w:div w:id="1107626225">
                      <w:marLeft w:val="0"/>
                      <w:marRight w:val="0"/>
                      <w:marTop w:val="0"/>
                      <w:marBottom w:val="0"/>
                      <w:divBdr>
                        <w:top w:val="none" w:sz="0" w:space="0" w:color="auto"/>
                        <w:left w:val="none" w:sz="0" w:space="0" w:color="auto"/>
                        <w:bottom w:val="none" w:sz="0" w:space="0" w:color="auto"/>
                        <w:right w:val="none" w:sz="0" w:space="0" w:color="auto"/>
                      </w:divBdr>
                    </w:div>
                  </w:divsChild>
                </w:div>
                <w:div w:id="260726232">
                  <w:marLeft w:val="0"/>
                  <w:marRight w:val="0"/>
                  <w:marTop w:val="0"/>
                  <w:marBottom w:val="0"/>
                  <w:divBdr>
                    <w:top w:val="none" w:sz="0" w:space="0" w:color="auto"/>
                    <w:left w:val="none" w:sz="0" w:space="0" w:color="auto"/>
                    <w:bottom w:val="none" w:sz="0" w:space="0" w:color="auto"/>
                    <w:right w:val="none" w:sz="0" w:space="0" w:color="auto"/>
                  </w:divBdr>
                  <w:divsChild>
                    <w:div w:id="200409809">
                      <w:marLeft w:val="0"/>
                      <w:marRight w:val="0"/>
                      <w:marTop w:val="0"/>
                      <w:marBottom w:val="0"/>
                      <w:divBdr>
                        <w:top w:val="none" w:sz="0" w:space="0" w:color="auto"/>
                        <w:left w:val="none" w:sz="0" w:space="0" w:color="auto"/>
                        <w:bottom w:val="none" w:sz="0" w:space="0" w:color="auto"/>
                        <w:right w:val="none" w:sz="0" w:space="0" w:color="auto"/>
                      </w:divBdr>
                    </w:div>
                  </w:divsChild>
                </w:div>
                <w:div w:id="319844643">
                  <w:marLeft w:val="0"/>
                  <w:marRight w:val="0"/>
                  <w:marTop w:val="0"/>
                  <w:marBottom w:val="0"/>
                  <w:divBdr>
                    <w:top w:val="none" w:sz="0" w:space="0" w:color="auto"/>
                    <w:left w:val="none" w:sz="0" w:space="0" w:color="auto"/>
                    <w:bottom w:val="none" w:sz="0" w:space="0" w:color="auto"/>
                    <w:right w:val="none" w:sz="0" w:space="0" w:color="auto"/>
                  </w:divBdr>
                  <w:divsChild>
                    <w:div w:id="1372605619">
                      <w:marLeft w:val="0"/>
                      <w:marRight w:val="0"/>
                      <w:marTop w:val="0"/>
                      <w:marBottom w:val="0"/>
                      <w:divBdr>
                        <w:top w:val="none" w:sz="0" w:space="0" w:color="auto"/>
                        <w:left w:val="none" w:sz="0" w:space="0" w:color="auto"/>
                        <w:bottom w:val="none" w:sz="0" w:space="0" w:color="auto"/>
                        <w:right w:val="none" w:sz="0" w:space="0" w:color="auto"/>
                      </w:divBdr>
                    </w:div>
                  </w:divsChild>
                </w:div>
                <w:div w:id="329527523">
                  <w:marLeft w:val="0"/>
                  <w:marRight w:val="0"/>
                  <w:marTop w:val="0"/>
                  <w:marBottom w:val="0"/>
                  <w:divBdr>
                    <w:top w:val="none" w:sz="0" w:space="0" w:color="auto"/>
                    <w:left w:val="none" w:sz="0" w:space="0" w:color="auto"/>
                    <w:bottom w:val="none" w:sz="0" w:space="0" w:color="auto"/>
                    <w:right w:val="none" w:sz="0" w:space="0" w:color="auto"/>
                  </w:divBdr>
                  <w:divsChild>
                    <w:div w:id="94064155">
                      <w:marLeft w:val="0"/>
                      <w:marRight w:val="0"/>
                      <w:marTop w:val="0"/>
                      <w:marBottom w:val="0"/>
                      <w:divBdr>
                        <w:top w:val="none" w:sz="0" w:space="0" w:color="auto"/>
                        <w:left w:val="none" w:sz="0" w:space="0" w:color="auto"/>
                        <w:bottom w:val="none" w:sz="0" w:space="0" w:color="auto"/>
                        <w:right w:val="none" w:sz="0" w:space="0" w:color="auto"/>
                      </w:divBdr>
                    </w:div>
                  </w:divsChild>
                </w:div>
                <w:div w:id="435055388">
                  <w:marLeft w:val="0"/>
                  <w:marRight w:val="0"/>
                  <w:marTop w:val="0"/>
                  <w:marBottom w:val="0"/>
                  <w:divBdr>
                    <w:top w:val="none" w:sz="0" w:space="0" w:color="auto"/>
                    <w:left w:val="none" w:sz="0" w:space="0" w:color="auto"/>
                    <w:bottom w:val="none" w:sz="0" w:space="0" w:color="auto"/>
                    <w:right w:val="none" w:sz="0" w:space="0" w:color="auto"/>
                  </w:divBdr>
                  <w:divsChild>
                    <w:div w:id="769862536">
                      <w:marLeft w:val="0"/>
                      <w:marRight w:val="0"/>
                      <w:marTop w:val="0"/>
                      <w:marBottom w:val="0"/>
                      <w:divBdr>
                        <w:top w:val="none" w:sz="0" w:space="0" w:color="auto"/>
                        <w:left w:val="none" w:sz="0" w:space="0" w:color="auto"/>
                        <w:bottom w:val="none" w:sz="0" w:space="0" w:color="auto"/>
                        <w:right w:val="none" w:sz="0" w:space="0" w:color="auto"/>
                      </w:divBdr>
                    </w:div>
                  </w:divsChild>
                </w:div>
                <w:div w:id="528763179">
                  <w:marLeft w:val="0"/>
                  <w:marRight w:val="0"/>
                  <w:marTop w:val="0"/>
                  <w:marBottom w:val="0"/>
                  <w:divBdr>
                    <w:top w:val="none" w:sz="0" w:space="0" w:color="auto"/>
                    <w:left w:val="none" w:sz="0" w:space="0" w:color="auto"/>
                    <w:bottom w:val="none" w:sz="0" w:space="0" w:color="auto"/>
                    <w:right w:val="none" w:sz="0" w:space="0" w:color="auto"/>
                  </w:divBdr>
                  <w:divsChild>
                    <w:div w:id="1496264214">
                      <w:marLeft w:val="0"/>
                      <w:marRight w:val="0"/>
                      <w:marTop w:val="0"/>
                      <w:marBottom w:val="0"/>
                      <w:divBdr>
                        <w:top w:val="none" w:sz="0" w:space="0" w:color="auto"/>
                        <w:left w:val="none" w:sz="0" w:space="0" w:color="auto"/>
                        <w:bottom w:val="none" w:sz="0" w:space="0" w:color="auto"/>
                        <w:right w:val="none" w:sz="0" w:space="0" w:color="auto"/>
                      </w:divBdr>
                    </w:div>
                  </w:divsChild>
                </w:div>
                <w:div w:id="551120749">
                  <w:marLeft w:val="0"/>
                  <w:marRight w:val="0"/>
                  <w:marTop w:val="0"/>
                  <w:marBottom w:val="0"/>
                  <w:divBdr>
                    <w:top w:val="none" w:sz="0" w:space="0" w:color="auto"/>
                    <w:left w:val="none" w:sz="0" w:space="0" w:color="auto"/>
                    <w:bottom w:val="none" w:sz="0" w:space="0" w:color="auto"/>
                    <w:right w:val="none" w:sz="0" w:space="0" w:color="auto"/>
                  </w:divBdr>
                  <w:divsChild>
                    <w:div w:id="2014411725">
                      <w:marLeft w:val="0"/>
                      <w:marRight w:val="0"/>
                      <w:marTop w:val="0"/>
                      <w:marBottom w:val="0"/>
                      <w:divBdr>
                        <w:top w:val="none" w:sz="0" w:space="0" w:color="auto"/>
                        <w:left w:val="none" w:sz="0" w:space="0" w:color="auto"/>
                        <w:bottom w:val="none" w:sz="0" w:space="0" w:color="auto"/>
                        <w:right w:val="none" w:sz="0" w:space="0" w:color="auto"/>
                      </w:divBdr>
                    </w:div>
                  </w:divsChild>
                </w:div>
                <w:div w:id="633413951">
                  <w:marLeft w:val="0"/>
                  <w:marRight w:val="0"/>
                  <w:marTop w:val="0"/>
                  <w:marBottom w:val="0"/>
                  <w:divBdr>
                    <w:top w:val="none" w:sz="0" w:space="0" w:color="auto"/>
                    <w:left w:val="none" w:sz="0" w:space="0" w:color="auto"/>
                    <w:bottom w:val="none" w:sz="0" w:space="0" w:color="auto"/>
                    <w:right w:val="none" w:sz="0" w:space="0" w:color="auto"/>
                  </w:divBdr>
                  <w:divsChild>
                    <w:div w:id="495460772">
                      <w:marLeft w:val="0"/>
                      <w:marRight w:val="0"/>
                      <w:marTop w:val="0"/>
                      <w:marBottom w:val="0"/>
                      <w:divBdr>
                        <w:top w:val="none" w:sz="0" w:space="0" w:color="auto"/>
                        <w:left w:val="none" w:sz="0" w:space="0" w:color="auto"/>
                        <w:bottom w:val="none" w:sz="0" w:space="0" w:color="auto"/>
                        <w:right w:val="none" w:sz="0" w:space="0" w:color="auto"/>
                      </w:divBdr>
                    </w:div>
                  </w:divsChild>
                </w:div>
                <w:div w:id="671104819">
                  <w:marLeft w:val="0"/>
                  <w:marRight w:val="0"/>
                  <w:marTop w:val="0"/>
                  <w:marBottom w:val="0"/>
                  <w:divBdr>
                    <w:top w:val="none" w:sz="0" w:space="0" w:color="auto"/>
                    <w:left w:val="none" w:sz="0" w:space="0" w:color="auto"/>
                    <w:bottom w:val="none" w:sz="0" w:space="0" w:color="auto"/>
                    <w:right w:val="none" w:sz="0" w:space="0" w:color="auto"/>
                  </w:divBdr>
                  <w:divsChild>
                    <w:div w:id="1181553743">
                      <w:marLeft w:val="0"/>
                      <w:marRight w:val="0"/>
                      <w:marTop w:val="0"/>
                      <w:marBottom w:val="0"/>
                      <w:divBdr>
                        <w:top w:val="none" w:sz="0" w:space="0" w:color="auto"/>
                        <w:left w:val="none" w:sz="0" w:space="0" w:color="auto"/>
                        <w:bottom w:val="none" w:sz="0" w:space="0" w:color="auto"/>
                        <w:right w:val="none" w:sz="0" w:space="0" w:color="auto"/>
                      </w:divBdr>
                    </w:div>
                  </w:divsChild>
                </w:div>
                <w:div w:id="932124902">
                  <w:marLeft w:val="0"/>
                  <w:marRight w:val="0"/>
                  <w:marTop w:val="0"/>
                  <w:marBottom w:val="0"/>
                  <w:divBdr>
                    <w:top w:val="none" w:sz="0" w:space="0" w:color="auto"/>
                    <w:left w:val="none" w:sz="0" w:space="0" w:color="auto"/>
                    <w:bottom w:val="none" w:sz="0" w:space="0" w:color="auto"/>
                    <w:right w:val="none" w:sz="0" w:space="0" w:color="auto"/>
                  </w:divBdr>
                  <w:divsChild>
                    <w:div w:id="1663852345">
                      <w:marLeft w:val="0"/>
                      <w:marRight w:val="0"/>
                      <w:marTop w:val="0"/>
                      <w:marBottom w:val="0"/>
                      <w:divBdr>
                        <w:top w:val="none" w:sz="0" w:space="0" w:color="auto"/>
                        <w:left w:val="none" w:sz="0" w:space="0" w:color="auto"/>
                        <w:bottom w:val="none" w:sz="0" w:space="0" w:color="auto"/>
                        <w:right w:val="none" w:sz="0" w:space="0" w:color="auto"/>
                      </w:divBdr>
                    </w:div>
                  </w:divsChild>
                </w:div>
                <w:div w:id="959410924">
                  <w:marLeft w:val="0"/>
                  <w:marRight w:val="0"/>
                  <w:marTop w:val="0"/>
                  <w:marBottom w:val="0"/>
                  <w:divBdr>
                    <w:top w:val="none" w:sz="0" w:space="0" w:color="auto"/>
                    <w:left w:val="none" w:sz="0" w:space="0" w:color="auto"/>
                    <w:bottom w:val="none" w:sz="0" w:space="0" w:color="auto"/>
                    <w:right w:val="none" w:sz="0" w:space="0" w:color="auto"/>
                  </w:divBdr>
                  <w:divsChild>
                    <w:div w:id="23404454">
                      <w:marLeft w:val="0"/>
                      <w:marRight w:val="0"/>
                      <w:marTop w:val="0"/>
                      <w:marBottom w:val="0"/>
                      <w:divBdr>
                        <w:top w:val="none" w:sz="0" w:space="0" w:color="auto"/>
                        <w:left w:val="none" w:sz="0" w:space="0" w:color="auto"/>
                        <w:bottom w:val="none" w:sz="0" w:space="0" w:color="auto"/>
                        <w:right w:val="none" w:sz="0" w:space="0" w:color="auto"/>
                      </w:divBdr>
                    </w:div>
                  </w:divsChild>
                </w:div>
                <w:div w:id="977612166">
                  <w:marLeft w:val="0"/>
                  <w:marRight w:val="0"/>
                  <w:marTop w:val="0"/>
                  <w:marBottom w:val="0"/>
                  <w:divBdr>
                    <w:top w:val="none" w:sz="0" w:space="0" w:color="auto"/>
                    <w:left w:val="none" w:sz="0" w:space="0" w:color="auto"/>
                    <w:bottom w:val="none" w:sz="0" w:space="0" w:color="auto"/>
                    <w:right w:val="none" w:sz="0" w:space="0" w:color="auto"/>
                  </w:divBdr>
                  <w:divsChild>
                    <w:div w:id="1999142796">
                      <w:marLeft w:val="0"/>
                      <w:marRight w:val="0"/>
                      <w:marTop w:val="0"/>
                      <w:marBottom w:val="0"/>
                      <w:divBdr>
                        <w:top w:val="none" w:sz="0" w:space="0" w:color="auto"/>
                        <w:left w:val="none" w:sz="0" w:space="0" w:color="auto"/>
                        <w:bottom w:val="none" w:sz="0" w:space="0" w:color="auto"/>
                        <w:right w:val="none" w:sz="0" w:space="0" w:color="auto"/>
                      </w:divBdr>
                    </w:div>
                  </w:divsChild>
                </w:div>
                <w:div w:id="1037005605">
                  <w:marLeft w:val="0"/>
                  <w:marRight w:val="0"/>
                  <w:marTop w:val="0"/>
                  <w:marBottom w:val="0"/>
                  <w:divBdr>
                    <w:top w:val="none" w:sz="0" w:space="0" w:color="auto"/>
                    <w:left w:val="none" w:sz="0" w:space="0" w:color="auto"/>
                    <w:bottom w:val="none" w:sz="0" w:space="0" w:color="auto"/>
                    <w:right w:val="none" w:sz="0" w:space="0" w:color="auto"/>
                  </w:divBdr>
                  <w:divsChild>
                    <w:div w:id="1069499305">
                      <w:marLeft w:val="0"/>
                      <w:marRight w:val="0"/>
                      <w:marTop w:val="0"/>
                      <w:marBottom w:val="0"/>
                      <w:divBdr>
                        <w:top w:val="none" w:sz="0" w:space="0" w:color="auto"/>
                        <w:left w:val="none" w:sz="0" w:space="0" w:color="auto"/>
                        <w:bottom w:val="none" w:sz="0" w:space="0" w:color="auto"/>
                        <w:right w:val="none" w:sz="0" w:space="0" w:color="auto"/>
                      </w:divBdr>
                    </w:div>
                  </w:divsChild>
                </w:div>
                <w:div w:id="1076127363">
                  <w:marLeft w:val="0"/>
                  <w:marRight w:val="0"/>
                  <w:marTop w:val="0"/>
                  <w:marBottom w:val="0"/>
                  <w:divBdr>
                    <w:top w:val="none" w:sz="0" w:space="0" w:color="auto"/>
                    <w:left w:val="none" w:sz="0" w:space="0" w:color="auto"/>
                    <w:bottom w:val="none" w:sz="0" w:space="0" w:color="auto"/>
                    <w:right w:val="none" w:sz="0" w:space="0" w:color="auto"/>
                  </w:divBdr>
                  <w:divsChild>
                    <w:div w:id="818615659">
                      <w:marLeft w:val="0"/>
                      <w:marRight w:val="0"/>
                      <w:marTop w:val="0"/>
                      <w:marBottom w:val="0"/>
                      <w:divBdr>
                        <w:top w:val="none" w:sz="0" w:space="0" w:color="auto"/>
                        <w:left w:val="none" w:sz="0" w:space="0" w:color="auto"/>
                        <w:bottom w:val="none" w:sz="0" w:space="0" w:color="auto"/>
                        <w:right w:val="none" w:sz="0" w:space="0" w:color="auto"/>
                      </w:divBdr>
                    </w:div>
                  </w:divsChild>
                </w:div>
                <w:div w:id="1164510333">
                  <w:marLeft w:val="0"/>
                  <w:marRight w:val="0"/>
                  <w:marTop w:val="0"/>
                  <w:marBottom w:val="0"/>
                  <w:divBdr>
                    <w:top w:val="none" w:sz="0" w:space="0" w:color="auto"/>
                    <w:left w:val="none" w:sz="0" w:space="0" w:color="auto"/>
                    <w:bottom w:val="none" w:sz="0" w:space="0" w:color="auto"/>
                    <w:right w:val="none" w:sz="0" w:space="0" w:color="auto"/>
                  </w:divBdr>
                  <w:divsChild>
                    <w:div w:id="865796188">
                      <w:marLeft w:val="0"/>
                      <w:marRight w:val="0"/>
                      <w:marTop w:val="0"/>
                      <w:marBottom w:val="0"/>
                      <w:divBdr>
                        <w:top w:val="none" w:sz="0" w:space="0" w:color="auto"/>
                        <w:left w:val="none" w:sz="0" w:space="0" w:color="auto"/>
                        <w:bottom w:val="none" w:sz="0" w:space="0" w:color="auto"/>
                        <w:right w:val="none" w:sz="0" w:space="0" w:color="auto"/>
                      </w:divBdr>
                    </w:div>
                  </w:divsChild>
                </w:div>
                <w:div w:id="1193835527">
                  <w:marLeft w:val="0"/>
                  <w:marRight w:val="0"/>
                  <w:marTop w:val="0"/>
                  <w:marBottom w:val="0"/>
                  <w:divBdr>
                    <w:top w:val="none" w:sz="0" w:space="0" w:color="auto"/>
                    <w:left w:val="none" w:sz="0" w:space="0" w:color="auto"/>
                    <w:bottom w:val="none" w:sz="0" w:space="0" w:color="auto"/>
                    <w:right w:val="none" w:sz="0" w:space="0" w:color="auto"/>
                  </w:divBdr>
                  <w:divsChild>
                    <w:div w:id="564024364">
                      <w:marLeft w:val="0"/>
                      <w:marRight w:val="0"/>
                      <w:marTop w:val="0"/>
                      <w:marBottom w:val="0"/>
                      <w:divBdr>
                        <w:top w:val="none" w:sz="0" w:space="0" w:color="auto"/>
                        <w:left w:val="none" w:sz="0" w:space="0" w:color="auto"/>
                        <w:bottom w:val="none" w:sz="0" w:space="0" w:color="auto"/>
                        <w:right w:val="none" w:sz="0" w:space="0" w:color="auto"/>
                      </w:divBdr>
                    </w:div>
                  </w:divsChild>
                </w:div>
                <w:div w:id="1238662508">
                  <w:marLeft w:val="0"/>
                  <w:marRight w:val="0"/>
                  <w:marTop w:val="0"/>
                  <w:marBottom w:val="0"/>
                  <w:divBdr>
                    <w:top w:val="none" w:sz="0" w:space="0" w:color="auto"/>
                    <w:left w:val="none" w:sz="0" w:space="0" w:color="auto"/>
                    <w:bottom w:val="none" w:sz="0" w:space="0" w:color="auto"/>
                    <w:right w:val="none" w:sz="0" w:space="0" w:color="auto"/>
                  </w:divBdr>
                  <w:divsChild>
                    <w:div w:id="1131436537">
                      <w:marLeft w:val="0"/>
                      <w:marRight w:val="0"/>
                      <w:marTop w:val="0"/>
                      <w:marBottom w:val="0"/>
                      <w:divBdr>
                        <w:top w:val="none" w:sz="0" w:space="0" w:color="auto"/>
                        <w:left w:val="none" w:sz="0" w:space="0" w:color="auto"/>
                        <w:bottom w:val="none" w:sz="0" w:space="0" w:color="auto"/>
                        <w:right w:val="none" w:sz="0" w:space="0" w:color="auto"/>
                      </w:divBdr>
                    </w:div>
                  </w:divsChild>
                </w:div>
                <w:div w:id="1309094248">
                  <w:marLeft w:val="0"/>
                  <w:marRight w:val="0"/>
                  <w:marTop w:val="0"/>
                  <w:marBottom w:val="0"/>
                  <w:divBdr>
                    <w:top w:val="none" w:sz="0" w:space="0" w:color="auto"/>
                    <w:left w:val="none" w:sz="0" w:space="0" w:color="auto"/>
                    <w:bottom w:val="none" w:sz="0" w:space="0" w:color="auto"/>
                    <w:right w:val="none" w:sz="0" w:space="0" w:color="auto"/>
                  </w:divBdr>
                  <w:divsChild>
                    <w:div w:id="1157261618">
                      <w:marLeft w:val="0"/>
                      <w:marRight w:val="0"/>
                      <w:marTop w:val="0"/>
                      <w:marBottom w:val="0"/>
                      <w:divBdr>
                        <w:top w:val="none" w:sz="0" w:space="0" w:color="auto"/>
                        <w:left w:val="none" w:sz="0" w:space="0" w:color="auto"/>
                        <w:bottom w:val="none" w:sz="0" w:space="0" w:color="auto"/>
                        <w:right w:val="none" w:sz="0" w:space="0" w:color="auto"/>
                      </w:divBdr>
                    </w:div>
                  </w:divsChild>
                </w:div>
                <w:div w:id="1378703351">
                  <w:marLeft w:val="0"/>
                  <w:marRight w:val="0"/>
                  <w:marTop w:val="0"/>
                  <w:marBottom w:val="0"/>
                  <w:divBdr>
                    <w:top w:val="none" w:sz="0" w:space="0" w:color="auto"/>
                    <w:left w:val="none" w:sz="0" w:space="0" w:color="auto"/>
                    <w:bottom w:val="none" w:sz="0" w:space="0" w:color="auto"/>
                    <w:right w:val="none" w:sz="0" w:space="0" w:color="auto"/>
                  </w:divBdr>
                  <w:divsChild>
                    <w:div w:id="1368752086">
                      <w:marLeft w:val="0"/>
                      <w:marRight w:val="0"/>
                      <w:marTop w:val="0"/>
                      <w:marBottom w:val="0"/>
                      <w:divBdr>
                        <w:top w:val="none" w:sz="0" w:space="0" w:color="auto"/>
                        <w:left w:val="none" w:sz="0" w:space="0" w:color="auto"/>
                        <w:bottom w:val="none" w:sz="0" w:space="0" w:color="auto"/>
                        <w:right w:val="none" w:sz="0" w:space="0" w:color="auto"/>
                      </w:divBdr>
                    </w:div>
                  </w:divsChild>
                </w:div>
                <w:div w:id="1521771098">
                  <w:marLeft w:val="0"/>
                  <w:marRight w:val="0"/>
                  <w:marTop w:val="0"/>
                  <w:marBottom w:val="0"/>
                  <w:divBdr>
                    <w:top w:val="none" w:sz="0" w:space="0" w:color="auto"/>
                    <w:left w:val="none" w:sz="0" w:space="0" w:color="auto"/>
                    <w:bottom w:val="none" w:sz="0" w:space="0" w:color="auto"/>
                    <w:right w:val="none" w:sz="0" w:space="0" w:color="auto"/>
                  </w:divBdr>
                  <w:divsChild>
                    <w:div w:id="1556889630">
                      <w:marLeft w:val="0"/>
                      <w:marRight w:val="0"/>
                      <w:marTop w:val="0"/>
                      <w:marBottom w:val="0"/>
                      <w:divBdr>
                        <w:top w:val="none" w:sz="0" w:space="0" w:color="auto"/>
                        <w:left w:val="none" w:sz="0" w:space="0" w:color="auto"/>
                        <w:bottom w:val="none" w:sz="0" w:space="0" w:color="auto"/>
                        <w:right w:val="none" w:sz="0" w:space="0" w:color="auto"/>
                      </w:divBdr>
                    </w:div>
                  </w:divsChild>
                </w:div>
                <w:div w:id="1547795837">
                  <w:marLeft w:val="0"/>
                  <w:marRight w:val="0"/>
                  <w:marTop w:val="0"/>
                  <w:marBottom w:val="0"/>
                  <w:divBdr>
                    <w:top w:val="none" w:sz="0" w:space="0" w:color="auto"/>
                    <w:left w:val="none" w:sz="0" w:space="0" w:color="auto"/>
                    <w:bottom w:val="none" w:sz="0" w:space="0" w:color="auto"/>
                    <w:right w:val="none" w:sz="0" w:space="0" w:color="auto"/>
                  </w:divBdr>
                  <w:divsChild>
                    <w:div w:id="1096486655">
                      <w:marLeft w:val="0"/>
                      <w:marRight w:val="0"/>
                      <w:marTop w:val="0"/>
                      <w:marBottom w:val="0"/>
                      <w:divBdr>
                        <w:top w:val="none" w:sz="0" w:space="0" w:color="auto"/>
                        <w:left w:val="none" w:sz="0" w:space="0" w:color="auto"/>
                        <w:bottom w:val="none" w:sz="0" w:space="0" w:color="auto"/>
                        <w:right w:val="none" w:sz="0" w:space="0" w:color="auto"/>
                      </w:divBdr>
                    </w:div>
                  </w:divsChild>
                </w:div>
                <w:div w:id="1664359730">
                  <w:marLeft w:val="0"/>
                  <w:marRight w:val="0"/>
                  <w:marTop w:val="0"/>
                  <w:marBottom w:val="0"/>
                  <w:divBdr>
                    <w:top w:val="none" w:sz="0" w:space="0" w:color="auto"/>
                    <w:left w:val="none" w:sz="0" w:space="0" w:color="auto"/>
                    <w:bottom w:val="none" w:sz="0" w:space="0" w:color="auto"/>
                    <w:right w:val="none" w:sz="0" w:space="0" w:color="auto"/>
                  </w:divBdr>
                  <w:divsChild>
                    <w:div w:id="552275658">
                      <w:marLeft w:val="0"/>
                      <w:marRight w:val="0"/>
                      <w:marTop w:val="0"/>
                      <w:marBottom w:val="0"/>
                      <w:divBdr>
                        <w:top w:val="none" w:sz="0" w:space="0" w:color="auto"/>
                        <w:left w:val="none" w:sz="0" w:space="0" w:color="auto"/>
                        <w:bottom w:val="none" w:sz="0" w:space="0" w:color="auto"/>
                        <w:right w:val="none" w:sz="0" w:space="0" w:color="auto"/>
                      </w:divBdr>
                    </w:div>
                  </w:divsChild>
                </w:div>
                <w:div w:id="1689258175">
                  <w:marLeft w:val="0"/>
                  <w:marRight w:val="0"/>
                  <w:marTop w:val="0"/>
                  <w:marBottom w:val="0"/>
                  <w:divBdr>
                    <w:top w:val="none" w:sz="0" w:space="0" w:color="auto"/>
                    <w:left w:val="none" w:sz="0" w:space="0" w:color="auto"/>
                    <w:bottom w:val="none" w:sz="0" w:space="0" w:color="auto"/>
                    <w:right w:val="none" w:sz="0" w:space="0" w:color="auto"/>
                  </w:divBdr>
                  <w:divsChild>
                    <w:div w:id="1080831138">
                      <w:marLeft w:val="0"/>
                      <w:marRight w:val="0"/>
                      <w:marTop w:val="0"/>
                      <w:marBottom w:val="0"/>
                      <w:divBdr>
                        <w:top w:val="none" w:sz="0" w:space="0" w:color="auto"/>
                        <w:left w:val="none" w:sz="0" w:space="0" w:color="auto"/>
                        <w:bottom w:val="none" w:sz="0" w:space="0" w:color="auto"/>
                        <w:right w:val="none" w:sz="0" w:space="0" w:color="auto"/>
                      </w:divBdr>
                    </w:div>
                  </w:divsChild>
                </w:div>
                <w:div w:id="1727558244">
                  <w:marLeft w:val="0"/>
                  <w:marRight w:val="0"/>
                  <w:marTop w:val="0"/>
                  <w:marBottom w:val="0"/>
                  <w:divBdr>
                    <w:top w:val="none" w:sz="0" w:space="0" w:color="auto"/>
                    <w:left w:val="none" w:sz="0" w:space="0" w:color="auto"/>
                    <w:bottom w:val="none" w:sz="0" w:space="0" w:color="auto"/>
                    <w:right w:val="none" w:sz="0" w:space="0" w:color="auto"/>
                  </w:divBdr>
                  <w:divsChild>
                    <w:div w:id="1976328608">
                      <w:marLeft w:val="0"/>
                      <w:marRight w:val="0"/>
                      <w:marTop w:val="0"/>
                      <w:marBottom w:val="0"/>
                      <w:divBdr>
                        <w:top w:val="none" w:sz="0" w:space="0" w:color="auto"/>
                        <w:left w:val="none" w:sz="0" w:space="0" w:color="auto"/>
                        <w:bottom w:val="none" w:sz="0" w:space="0" w:color="auto"/>
                        <w:right w:val="none" w:sz="0" w:space="0" w:color="auto"/>
                      </w:divBdr>
                    </w:div>
                  </w:divsChild>
                </w:div>
                <w:div w:id="1732002559">
                  <w:marLeft w:val="0"/>
                  <w:marRight w:val="0"/>
                  <w:marTop w:val="0"/>
                  <w:marBottom w:val="0"/>
                  <w:divBdr>
                    <w:top w:val="none" w:sz="0" w:space="0" w:color="auto"/>
                    <w:left w:val="none" w:sz="0" w:space="0" w:color="auto"/>
                    <w:bottom w:val="none" w:sz="0" w:space="0" w:color="auto"/>
                    <w:right w:val="none" w:sz="0" w:space="0" w:color="auto"/>
                  </w:divBdr>
                  <w:divsChild>
                    <w:div w:id="1128930942">
                      <w:marLeft w:val="0"/>
                      <w:marRight w:val="0"/>
                      <w:marTop w:val="0"/>
                      <w:marBottom w:val="0"/>
                      <w:divBdr>
                        <w:top w:val="none" w:sz="0" w:space="0" w:color="auto"/>
                        <w:left w:val="none" w:sz="0" w:space="0" w:color="auto"/>
                        <w:bottom w:val="none" w:sz="0" w:space="0" w:color="auto"/>
                        <w:right w:val="none" w:sz="0" w:space="0" w:color="auto"/>
                      </w:divBdr>
                    </w:div>
                  </w:divsChild>
                </w:div>
                <w:div w:id="1828937318">
                  <w:marLeft w:val="0"/>
                  <w:marRight w:val="0"/>
                  <w:marTop w:val="0"/>
                  <w:marBottom w:val="0"/>
                  <w:divBdr>
                    <w:top w:val="none" w:sz="0" w:space="0" w:color="auto"/>
                    <w:left w:val="none" w:sz="0" w:space="0" w:color="auto"/>
                    <w:bottom w:val="none" w:sz="0" w:space="0" w:color="auto"/>
                    <w:right w:val="none" w:sz="0" w:space="0" w:color="auto"/>
                  </w:divBdr>
                  <w:divsChild>
                    <w:div w:id="121585504">
                      <w:marLeft w:val="0"/>
                      <w:marRight w:val="0"/>
                      <w:marTop w:val="0"/>
                      <w:marBottom w:val="0"/>
                      <w:divBdr>
                        <w:top w:val="none" w:sz="0" w:space="0" w:color="auto"/>
                        <w:left w:val="none" w:sz="0" w:space="0" w:color="auto"/>
                        <w:bottom w:val="none" w:sz="0" w:space="0" w:color="auto"/>
                        <w:right w:val="none" w:sz="0" w:space="0" w:color="auto"/>
                      </w:divBdr>
                    </w:div>
                  </w:divsChild>
                </w:div>
                <w:div w:id="1915040533">
                  <w:marLeft w:val="0"/>
                  <w:marRight w:val="0"/>
                  <w:marTop w:val="0"/>
                  <w:marBottom w:val="0"/>
                  <w:divBdr>
                    <w:top w:val="none" w:sz="0" w:space="0" w:color="auto"/>
                    <w:left w:val="none" w:sz="0" w:space="0" w:color="auto"/>
                    <w:bottom w:val="none" w:sz="0" w:space="0" w:color="auto"/>
                    <w:right w:val="none" w:sz="0" w:space="0" w:color="auto"/>
                  </w:divBdr>
                  <w:divsChild>
                    <w:div w:id="103425780">
                      <w:marLeft w:val="0"/>
                      <w:marRight w:val="0"/>
                      <w:marTop w:val="0"/>
                      <w:marBottom w:val="0"/>
                      <w:divBdr>
                        <w:top w:val="none" w:sz="0" w:space="0" w:color="auto"/>
                        <w:left w:val="none" w:sz="0" w:space="0" w:color="auto"/>
                        <w:bottom w:val="none" w:sz="0" w:space="0" w:color="auto"/>
                        <w:right w:val="none" w:sz="0" w:space="0" w:color="auto"/>
                      </w:divBdr>
                    </w:div>
                  </w:divsChild>
                </w:div>
                <w:div w:id="1922447886">
                  <w:marLeft w:val="0"/>
                  <w:marRight w:val="0"/>
                  <w:marTop w:val="0"/>
                  <w:marBottom w:val="0"/>
                  <w:divBdr>
                    <w:top w:val="none" w:sz="0" w:space="0" w:color="auto"/>
                    <w:left w:val="none" w:sz="0" w:space="0" w:color="auto"/>
                    <w:bottom w:val="none" w:sz="0" w:space="0" w:color="auto"/>
                    <w:right w:val="none" w:sz="0" w:space="0" w:color="auto"/>
                  </w:divBdr>
                  <w:divsChild>
                    <w:div w:id="374231329">
                      <w:marLeft w:val="0"/>
                      <w:marRight w:val="0"/>
                      <w:marTop w:val="0"/>
                      <w:marBottom w:val="0"/>
                      <w:divBdr>
                        <w:top w:val="none" w:sz="0" w:space="0" w:color="auto"/>
                        <w:left w:val="none" w:sz="0" w:space="0" w:color="auto"/>
                        <w:bottom w:val="none" w:sz="0" w:space="0" w:color="auto"/>
                        <w:right w:val="none" w:sz="0" w:space="0" w:color="auto"/>
                      </w:divBdr>
                    </w:div>
                  </w:divsChild>
                </w:div>
                <w:div w:id="1998416758">
                  <w:marLeft w:val="0"/>
                  <w:marRight w:val="0"/>
                  <w:marTop w:val="0"/>
                  <w:marBottom w:val="0"/>
                  <w:divBdr>
                    <w:top w:val="none" w:sz="0" w:space="0" w:color="auto"/>
                    <w:left w:val="none" w:sz="0" w:space="0" w:color="auto"/>
                    <w:bottom w:val="none" w:sz="0" w:space="0" w:color="auto"/>
                    <w:right w:val="none" w:sz="0" w:space="0" w:color="auto"/>
                  </w:divBdr>
                  <w:divsChild>
                    <w:div w:id="97873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789899">
              <w:marLeft w:val="0"/>
              <w:marRight w:val="0"/>
              <w:marTop w:val="0"/>
              <w:marBottom w:val="0"/>
              <w:divBdr>
                <w:top w:val="none" w:sz="0" w:space="0" w:color="auto"/>
                <w:left w:val="none" w:sz="0" w:space="0" w:color="auto"/>
                <w:bottom w:val="none" w:sz="0" w:space="0" w:color="auto"/>
                <w:right w:val="none" w:sz="0" w:space="0" w:color="auto"/>
              </w:divBdr>
              <w:divsChild>
                <w:div w:id="144661731">
                  <w:marLeft w:val="0"/>
                  <w:marRight w:val="0"/>
                  <w:marTop w:val="0"/>
                  <w:marBottom w:val="0"/>
                  <w:divBdr>
                    <w:top w:val="none" w:sz="0" w:space="0" w:color="auto"/>
                    <w:left w:val="none" w:sz="0" w:space="0" w:color="auto"/>
                    <w:bottom w:val="none" w:sz="0" w:space="0" w:color="auto"/>
                    <w:right w:val="none" w:sz="0" w:space="0" w:color="auto"/>
                  </w:divBdr>
                </w:div>
              </w:divsChild>
            </w:div>
            <w:div w:id="1785030750">
              <w:marLeft w:val="0"/>
              <w:marRight w:val="0"/>
              <w:marTop w:val="0"/>
              <w:marBottom w:val="0"/>
              <w:divBdr>
                <w:top w:val="none" w:sz="0" w:space="0" w:color="auto"/>
                <w:left w:val="none" w:sz="0" w:space="0" w:color="auto"/>
                <w:bottom w:val="none" w:sz="0" w:space="0" w:color="auto"/>
                <w:right w:val="none" w:sz="0" w:space="0" w:color="auto"/>
              </w:divBdr>
              <w:divsChild>
                <w:div w:id="273565297">
                  <w:marLeft w:val="0"/>
                  <w:marRight w:val="0"/>
                  <w:marTop w:val="0"/>
                  <w:marBottom w:val="0"/>
                  <w:divBdr>
                    <w:top w:val="none" w:sz="0" w:space="0" w:color="auto"/>
                    <w:left w:val="none" w:sz="0" w:space="0" w:color="auto"/>
                    <w:bottom w:val="none" w:sz="0" w:space="0" w:color="auto"/>
                    <w:right w:val="none" w:sz="0" w:space="0" w:color="auto"/>
                  </w:divBdr>
                </w:div>
              </w:divsChild>
            </w:div>
            <w:div w:id="1999117283">
              <w:marLeft w:val="0"/>
              <w:marRight w:val="0"/>
              <w:marTop w:val="0"/>
              <w:marBottom w:val="0"/>
              <w:divBdr>
                <w:top w:val="none" w:sz="0" w:space="0" w:color="auto"/>
                <w:left w:val="none" w:sz="0" w:space="0" w:color="auto"/>
                <w:bottom w:val="none" w:sz="0" w:space="0" w:color="auto"/>
                <w:right w:val="none" w:sz="0" w:space="0" w:color="auto"/>
              </w:divBdr>
              <w:divsChild>
                <w:div w:id="163656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510650">
          <w:marLeft w:val="0"/>
          <w:marRight w:val="0"/>
          <w:marTop w:val="0"/>
          <w:marBottom w:val="0"/>
          <w:divBdr>
            <w:top w:val="none" w:sz="0" w:space="0" w:color="auto"/>
            <w:left w:val="none" w:sz="0" w:space="0" w:color="auto"/>
            <w:bottom w:val="none" w:sz="0" w:space="0" w:color="auto"/>
            <w:right w:val="none" w:sz="0" w:space="0" w:color="auto"/>
          </w:divBdr>
          <w:divsChild>
            <w:div w:id="35856728">
              <w:marLeft w:val="0"/>
              <w:marRight w:val="0"/>
              <w:marTop w:val="0"/>
              <w:marBottom w:val="0"/>
              <w:divBdr>
                <w:top w:val="none" w:sz="0" w:space="0" w:color="auto"/>
                <w:left w:val="none" w:sz="0" w:space="0" w:color="auto"/>
                <w:bottom w:val="none" w:sz="0" w:space="0" w:color="auto"/>
                <w:right w:val="none" w:sz="0" w:space="0" w:color="auto"/>
              </w:divBdr>
              <w:divsChild>
                <w:div w:id="1819760850">
                  <w:marLeft w:val="0"/>
                  <w:marRight w:val="0"/>
                  <w:marTop w:val="0"/>
                  <w:marBottom w:val="0"/>
                  <w:divBdr>
                    <w:top w:val="none" w:sz="0" w:space="0" w:color="auto"/>
                    <w:left w:val="none" w:sz="0" w:space="0" w:color="auto"/>
                    <w:bottom w:val="none" w:sz="0" w:space="0" w:color="auto"/>
                    <w:right w:val="none" w:sz="0" w:space="0" w:color="auto"/>
                  </w:divBdr>
                </w:div>
              </w:divsChild>
            </w:div>
            <w:div w:id="1216046107">
              <w:marLeft w:val="0"/>
              <w:marRight w:val="0"/>
              <w:marTop w:val="0"/>
              <w:marBottom w:val="0"/>
              <w:divBdr>
                <w:top w:val="none" w:sz="0" w:space="0" w:color="auto"/>
                <w:left w:val="none" w:sz="0" w:space="0" w:color="auto"/>
                <w:bottom w:val="none" w:sz="0" w:space="0" w:color="auto"/>
                <w:right w:val="none" w:sz="0" w:space="0" w:color="auto"/>
              </w:divBdr>
              <w:divsChild>
                <w:div w:id="85237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065269">
          <w:marLeft w:val="0"/>
          <w:marRight w:val="0"/>
          <w:marTop w:val="0"/>
          <w:marBottom w:val="0"/>
          <w:divBdr>
            <w:top w:val="none" w:sz="0" w:space="0" w:color="auto"/>
            <w:left w:val="none" w:sz="0" w:space="0" w:color="auto"/>
            <w:bottom w:val="none" w:sz="0" w:space="0" w:color="auto"/>
            <w:right w:val="none" w:sz="0" w:space="0" w:color="auto"/>
          </w:divBdr>
          <w:divsChild>
            <w:div w:id="4479863">
              <w:marLeft w:val="0"/>
              <w:marRight w:val="0"/>
              <w:marTop w:val="0"/>
              <w:marBottom w:val="0"/>
              <w:divBdr>
                <w:top w:val="none" w:sz="0" w:space="0" w:color="auto"/>
                <w:left w:val="none" w:sz="0" w:space="0" w:color="auto"/>
                <w:bottom w:val="none" w:sz="0" w:space="0" w:color="auto"/>
                <w:right w:val="none" w:sz="0" w:space="0" w:color="auto"/>
              </w:divBdr>
              <w:divsChild>
                <w:div w:id="2128811903">
                  <w:marLeft w:val="0"/>
                  <w:marRight w:val="0"/>
                  <w:marTop w:val="0"/>
                  <w:marBottom w:val="0"/>
                  <w:divBdr>
                    <w:top w:val="none" w:sz="0" w:space="0" w:color="auto"/>
                    <w:left w:val="none" w:sz="0" w:space="0" w:color="auto"/>
                    <w:bottom w:val="none" w:sz="0" w:space="0" w:color="auto"/>
                    <w:right w:val="none" w:sz="0" w:space="0" w:color="auto"/>
                  </w:divBdr>
                </w:div>
              </w:divsChild>
            </w:div>
            <w:div w:id="32581109">
              <w:marLeft w:val="0"/>
              <w:marRight w:val="0"/>
              <w:marTop w:val="0"/>
              <w:marBottom w:val="0"/>
              <w:divBdr>
                <w:top w:val="none" w:sz="0" w:space="0" w:color="auto"/>
                <w:left w:val="none" w:sz="0" w:space="0" w:color="auto"/>
                <w:bottom w:val="none" w:sz="0" w:space="0" w:color="auto"/>
                <w:right w:val="none" w:sz="0" w:space="0" w:color="auto"/>
              </w:divBdr>
              <w:divsChild>
                <w:div w:id="636683328">
                  <w:marLeft w:val="0"/>
                  <w:marRight w:val="0"/>
                  <w:marTop w:val="0"/>
                  <w:marBottom w:val="0"/>
                  <w:divBdr>
                    <w:top w:val="none" w:sz="0" w:space="0" w:color="auto"/>
                    <w:left w:val="none" w:sz="0" w:space="0" w:color="auto"/>
                    <w:bottom w:val="none" w:sz="0" w:space="0" w:color="auto"/>
                    <w:right w:val="none" w:sz="0" w:space="0" w:color="auto"/>
                  </w:divBdr>
                </w:div>
              </w:divsChild>
            </w:div>
            <w:div w:id="137649894">
              <w:marLeft w:val="0"/>
              <w:marRight w:val="0"/>
              <w:marTop w:val="0"/>
              <w:marBottom w:val="0"/>
              <w:divBdr>
                <w:top w:val="none" w:sz="0" w:space="0" w:color="auto"/>
                <w:left w:val="none" w:sz="0" w:space="0" w:color="auto"/>
                <w:bottom w:val="none" w:sz="0" w:space="0" w:color="auto"/>
                <w:right w:val="none" w:sz="0" w:space="0" w:color="auto"/>
              </w:divBdr>
              <w:divsChild>
                <w:div w:id="894698349">
                  <w:marLeft w:val="0"/>
                  <w:marRight w:val="0"/>
                  <w:marTop w:val="0"/>
                  <w:marBottom w:val="0"/>
                  <w:divBdr>
                    <w:top w:val="none" w:sz="0" w:space="0" w:color="auto"/>
                    <w:left w:val="none" w:sz="0" w:space="0" w:color="auto"/>
                    <w:bottom w:val="none" w:sz="0" w:space="0" w:color="auto"/>
                    <w:right w:val="none" w:sz="0" w:space="0" w:color="auto"/>
                  </w:divBdr>
                </w:div>
              </w:divsChild>
            </w:div>
            <w:div w:id="197086194">
              <w:marLeft w:val="0"/>
              <w:marRight w:val="0"/>
              <w:marTop w:val="0"/>
              <w:marBottom w:val="0"/>
              <w:divBdr>
                <w:top w:val="none" w:sz="0" w:space="0" w:color="auto"/>
                <w:left w:val="none" w:sz="0" w:space="0" w:color="auto"/>
                <w:bottom w:val="none" w:sz="0" w:space="0" w:color="auto"/>
                <w:right w:val="none" w:sz="0" w:space="0" w:color="auto"/>
              </w:divBdr>
              <w:divsChild>
                <w:div w:id="373313615">
                  <w:marLeft w:val="0"/>
                  <w:marRight w:val="0"/>
                  <w:marTop w:val="0"/>
                  <w:marBottom w:val="0"/>
                  <w:divBdr>
                    <w:top w:val="none" w:sz="0" w:space="0" w:color="auto"/>
                    <w:left w:val="none" w:sz="0" w:space="0" w:color="auto"/>
                    <w:bottom w:val="none" w:sz="0" w:space="0" w:color="auto"/>
                    <w:right w:val="none" w:sz="0" w:space="0" w:color="auto"/>
                  </w:divBdr>
                </w:div>
              </w:divsChild>
            </w:div>
            <w:div w:id="249049852">
              <w:marLeft w:val="0"/>
              <w:marRight w:val="0"/>
              <w:marTop w:val="0"/>
              <w:marBottom w:val="0"/>
              <w:divBdr>
                <w:top w:val="none" w:sz="0" w:space="0" w:color="auto"/>
                <w:left w:val="none" w:sz="0" w:space="0" w:color="auto"/>
                <w:bottom w:val="none" w:sz="0" w:space="0" w:color="auto"/>
                <w:right w:val="none" w:sz="0" w:space="0" w:color="auto"/>
              </w:divBdr>
              <w:divsChild>
                <w:div w:id="1564608620">
                  <w:marLeft w:val="0"/>
                  <w:marRight w:val="0"/>
                  <w:marTop w:val="0"/>
                  <w:marBottom w:val="0"/>
                  <w:divBdr>
                    <w:top w:val="none" w:sz="0" w:space="0" w:color="auto"/>
                    <w:left w:val="none" w:sz="0" w:space="0" w:color="auto"/>
                    <w:bottom w:val="none" w:sz="0" w:space="0" w:color="auto"/>
                    <w:right w:val="none" w:sz="0" w:space="0" w:color="auto"/>
                  </w:divBdr>
                </w:div>
              </w:divsChild>
            </w:div>
            <w:div w:id="278342213">
              <w:marLeft w:val="0"/>
              <w:marRight w:val="0"/>
              <w:marTop w:val="0"/>
              <w:marBottom w:val="0"/>
              <w:divBdr>
                <w:top w:val="none" w:sz="0" w:space="0" w:color="auto"/>
                <w:left w:val="none" w:sz="0" w:space="0" w:color="auto"/>
                <w:bottom w:val="none" w:sz="0" w:space="0" w:color="auto"/>
                <w:right w:val="none" w:sz="0" w:space="0" w:color="auto"/>
              </w:divBdr>
              <w:divsChild>
                <w:div w:id="1942641541">
                  <w:marLeft w:val="0"/>
                  <w:marRight w:val="0"/>
                  <w:marTop w:val="0"/>
                  <w:marBottom w:val="0"/>
                  <w:divBdr>
                    <w:top w:val="none" w:sz="0" w:space="0" w:color="auto"/>
                    <w:left w:val="none" w:sz="0" w:space="0" w:color="auto"/>
                    <w:bottom w:val="none" w:sz="0" w:space="0" w:color="auto"/>
                    <w:right w:val="none" w:sz="0" w:space="0" w:color="auto"/>
                  </w:divBdr>
                </w:div>
              </w:divsChild>
            </w:div>
            <w:div w:id="371880761">
              <w:marLeft w:val="0"/>
              <w:marRight w:val="0"/>
              <w:marTop w:val="0"/>
              <w:marBottom w:val="0"/>
              <w:divBdr>
                <w:top w:val="none" w:sz="0" w:space="0" w:color="auto"/>
                <w:left w:val="none" w:sz="0" w:space="0" w:color="auto"/>
                <w:bottom w:val="none" w:sz="0" w:space="0" w:color="auto"/>
                <w:right w:val="none" w:sz="0" w:space="0" w:color="auto"/>
              </w:divBdr>
              <w:divsChild>
                <w:div w:id="1540586528">
                  <w:marLeft w:val="0"/>
                  <w:marRight w:val="0"/>
                  <w:marTop w:val="0"/>
                  <w:marBottom w:val="0"/>
                  <w:divBdr>
                    <w:top w:val="none" w:sz="0" w:space="0" w:color="auto"/>
                    <w:left w:val="none" w:sz="0" w:space="0" w:color="auto"/>
                    <w:bottom w:val="none" w:sz="0" w:space="0" w:color="auto"/>
                    <w:right w:val="none" w:sz="0" w:space="0" w:color="auto"/>
                  </w:divBdr>
                </w:div>
              </w:divsChild>
            </w:div>
            <w:div w:id="411699881">
              <w:marLeft w:val="0"/>
              <w:marRight w:val="0"/>
              <w:marTop w:val="0"/>
              <w:marBottom w:val="0"/>
              <w:divBdr>
                <w:top w:val="none" w:sz="0" w:space="0" w:color="auto"/>
                <w:left w:val="none" w:sz="0" w:space="0" w:color="auto"/>
                <w:bottom w:val="none" w:sz="0" w:space="0" w:color="auto"/>
                <w:right w:val="none" w:sz="0" w:space="0" w:color="auto"/>
              </w:divBdr>
              <w:divsChild>
                <w:div w:id="175730519">
                  <w:marLeft w:val="0"/>
                  <w:marRight w:val="0"/>
                  <w:marTop w:val="0"/>
                  <w:marBottom w:val="0"/>
                  <w:divBdr>
                    <w:top w:val="none" w:sz="0" w:space="0" w:color="auto"/>
                    <w:left w:val="none" w:sz="0" w:space="0" w:color="auto"/>
                    <w:bottom w:val="none" w:sz="0" w:space="0" w:color="auto"/>
                    <w:right w:val="none" w:sz="0" w:space="0" w:color="auto"/>
                  </w:divBdr>
                </w:div>
              </w:divsChild>
            </w:div>
            <w:div w:id="448010105">
              <w:marLeft w:val="0"/>
              <w:marRight w:val="0"/>
              <w:marTop w:val="0"/>
              <w:marBottom w:val="0"/>
              <w:divBdr>
                <w:top w:val="none" w:sz="0" w:space="0" w:color="auto"/>
                <w:left w:val="none" w:sz="0" w:space="0" w:color="auto"/>
                <w:bottom w:val="none" w:sz="0" w:space="0" w:color="auto"/>
                <w:right w:val="none" w:sz="0" w:space="0" w:color="auto"/>
              </w:divBdr>
              <w:divsChild>
                <w:div w:id="1036347156">
                  <w:marLeft w:val="0"/>
                  <w:marRight w:val="0"/>
                  <w:marTop w:val="0"/>
                  <w:marBottom w:val="0"/>
                  <w:divBdr>
                    <w:top w:val="none" w:sz="0" w:space="0" w:color="auto"/>
                    <w:left w:val="none" w:sz="0" w:space="0" w:color="auto"/>
                    <w:bottom w:val="none" w:sz="0" w:space="0" w:color="auto"/>
                    <w:right w:val="none" w:sz="0" w:space="0" w:color="auto"/>
                  </w:divBdr>
                </w:div>
              </w:divsChild>
            </w:div>
            <w:div w:id="587616456">
              <w:marLeft w:val="0"/>
              <w:marRight w:val="0"/>
              <w:marTop w:val="0"/>
              <w:marBottom w:val="0"/>
              <w:divBdr>
                <w:top w:val="none" w:sz="0" w:space="0" w:color="auto"/>
                <w:left w:val="none" w:sz="0" w:space="0" w:color="auto"/>
                <w:bottom w:val="none" w:sz="0" w:space="0" w:color="auto"/>
                <w:right w:val="none" w:sz="0" w:space="0" w:color="auto"/>
              </w:divBdr>
              <w:divsChild>
                <w:div w:id="200943089">
                  <w:marLeft w:val="0"/>
                  <w:marRight w:val="0"/>
                  <w:marTop w:val="0"/>
                  <w:marBottom w:val="0"/>
                  <w:divBdr>
                    <w:top w:val="none" w:sz="0" w:space="0" w:color="auto"/>
                    <w:left w:val="none" w:sz="0" w:space="0" w:color="auto"/>
                    <w:bottom w:val="none" w:sz="0" w:space="0" w:color="auto"/>
                    <w:right w:val="none" w:sz="0" w:space="0" w:color="auto"/>
                  </w:divBdr>
                </w:div>
              </w:divsChild>
            </w:div>
            <w:div w:id="741876338">
              <w:marLeft w:val="0"/>
              <w:marRight w:val="0"/>
              <w:marTop w:val="0"/>
              <w:marBottom w:val="0"/>
              <w:divBdr>
                <w:top w:val="none" w:sz="0" w:space="0" w:color="auto"/>
                <w:left w:val="none" w:sz="0" w:space="0" w:color="auto"/>
                <w:bottom w:val="none" w:sz="0" w:space="0" w:color="auto"/>
                <w:right w:val="none" w:sz="0" w:space="0" w:color="auto"/>
              </w:divBdr>
              <w:divsChild>
                <w:div w:id="1248150233">
                  <w:marLeft w:val="0"/>
                  <w:marRight w:val="0"/>
                  <w:marTop w:val="0"/>
                  <w:marBottom w:val="0"/>
                  <w:divBdr>
                    <w:top w:val="none" w:sz="0" w:space="0" w:color="auto"/>
                    <w:left w:val="none" w:sz="0" w:space="0" w:color="auto"/>
                    <w:bottom w:val="none" w:sz="0" w:space="0" w:color="auto"/>
                    <w:right w:val="none" w:sz="0" w:space="0" w:color="auto"/>
                  </w:divBdr>
                </w:div>
              </w:divsChild>
            </w:div>
            <w:div w:id="751313910">
              <w:marLeft w:val="0"/>
              <w:marRight w:val="0"/>
              <w:marTop w:val="0"/>
              <w:marBottom w:val="0"/>
              <w:divBdr>
                <w:top w:val="none" w:sz="0" w:space="0" w:color="auto"/>
                <w:left w:val="none" w:sz="0" w:space="0" w:color="auto"/>
                <w:bottom w:val="none" w:sz="0" w:space="0" w:color="auto"/>
                <w:right w:val="none" w:sz="0" w:space="0" w:color="auto"/>
              </w:divBdr>
              <w:divsChild>
                <w:div w:id="1837839288">
                  <w:marLeft w:val="0"/>
                  <w:marRight w:val="0"/>
                  <w:marTop w:val="0"/>
                  <w:marBottom w:val="0"/>
                  <w:divBdr>
                    <w:top w:val="none" w:sz="0" w:space="0" w:color="auto"/>
                    <w:left w:val="none" w:sz="0" w:space="0" w:color="auto"/>
                    <w:bottom w:val="none" w:sz="0" w:space="0" w:color="auto"/>
                    <w:right w:val="none" w:sz="0" w:space="0" w:color="auto"/>
                  </w:divBdr>
                </w:div>
              </w:divsChild>
            </w:div>
            <w:div w:id="811295283">
              <w:marLeft w:val="0"/>
              <w:marRight w:val="0"/>
              <w:marTop w:val="0"/>
              <w:marBottom w:val="0"/>
              <w:divBdr>
                <w:top w:val="none" w:sz="0" w:space="0" w:color="auto"/>
                <w:left w:val="none" w:sz="0" w:space="0" w:color="auto"/>
                <w:bottom w:val="none" w:sz="0" w:space="0" w:color="auto"/>
                <w:right w:val="none" w:sz="0" w:space="0" w:color="auto"/>
              </w:divBdr>
              <w:divsChild>
                <w:div w:id="378280719">
                  <w:marLeft w:val="0"/>
                  <w:marRight w:val="0"/>
                  <w:marTop w:val="0"/>
                  <w:marBottom w:val="0"/>
                  <w:divBdr>
                    <w:top w:val="none" w:sz="0" w:space="0" w:color="auto"/>
                    <w:left w:val="none" w:sz="0" w:space="0" w:color="auto"/>
                    <w:bottom w:val="none" w:sz="0" w:space="0" w:color="auto"/>
                    <w:right w:val="none" w:sz="0" w:space="0" w:color="auto"/>
                  </w:divBdr>
                </w:div>
              </w:divsChild>
            </w:div>
            <w:div w:id="903100127">
              <w:marLeft w:val="0"/>
              <w:marRight w:val="0"/>
              <w:marTop w:val="0"/>
              <w:marBottom w:val="0"/>
              <w:divBdr>
                <w:top w:val="none" w:sz="0" w:space="0" w:color="auto"/>
                <w:left w:val="none" w:sz="0" w:space="0" w:color="auto"/>
                <w:bottom w:val="none" w:sz="0" w:space="0" w:color="auto"/>
                <w:right w:val="none" w:sz="0" w:space="0" w:color="auto"/>
              </w:divBdr>
              <w:divsChild>
                <w:div w:id="1059985084">
                  <w:marLeft w:val="0"/>
                  <w:marRight w:val="0"/>
                  <w:marTop w:val="0"/>
                  <w:marBottom w:val="0"/>
                  <w:divBdr>
                    <w:top w:val="none" w:sz="0" w:space="0" w:color="auto"/>
                    <w:left w:val="none" w:sz="0" w:space="0" w:color="auto"/>
                    <w:bottom w:val="none" w:sz="0" w:space="0" w:color="auto"/>
                    <w:right w:val="none" w:sz="0" w:space="0" w:color="auto"/>
                  </w:divBdr>
                </w:div>
              </w:divsChild>
            </w:div>
            <w:div w:id="1086269194">
              <w:marLeft w:val="0"/>
              <w:marRight w:val="0"/>
              <w:marTop w:val="0"/>
              <w:marBottom w:val="0"/>
              <w:divBdr>
                <w:top w:val="none" w:sz="0" w:space="0" w:color="auto"/>
                <w:left w:val="none" w:sz="0" w:space="0" w:color="auto"/>
                <w:bottom w:val="none" w:sz="0" w:space="0" w:color="auto"/>
                <w:right w:val="none" w:sz="0" w:space="0" w:color="auto"/>
              </w:divBdr>
              <w:divsChild>
                <w:div w:id="1059326665">
                  <w:marLeft w:val="0"/>
                  <w:marRight w:val="0"/>
                  <w:marTop w:val="0"/>
                  <w:marBottom w:val="0"/>
                  <w:divBdr>
                    <w:top w:val="none" w:sz="0" w:space="0" w:color="auto"/>
                    <w:left w:val="none" w:sz="0" w:space="0" w:color="auto"/>
                    <w:bottom w:val="none" w:sz="0" w:space="0" w:color="auto"/>
                    <w:right w:val="none" w:sz="0" w:space="0" w:color="auto"/>
                  </w:divBdr>
                </w:div>
              </w:divsChild>
            </w:div>
            <w:div w:id="1147018230">
              <w:marLeft w:val="0"/>
              <w:marRight w:val="0"/>
              <w:marTop w:val="0"/>
              <w:marBottom w:val="0"/>
              <w:divBdr>
                <w:top w:val="none" w:sz="0" w:space="0" w:color="auto"/>
                <w:left w:val="none" w:sz="0" w:space="0" w:color="auto"/>
                <w:bottom w:val="none" w:sz="0" w:space="0" w:color="auto"/>
                <w:right w:val="none" w:sz="0" w:space="0" w:color="auto"/>
              </w:divBdr>
              <w:divsChild>
                <w:div w:id="1357386928">
                  <w:marLeft w:val="0"/>
                  <w:marRight w:val="0"/>
                  <w:marTop w:val="0"/>
                  <w:marBottom w:val="0"/>
                  <w:divBdr>
                    <w:top w:val="none" w:sz="0" w:space="0" w:color="auto"/>
                    <w:left w:val="none" w:sz="0" w:space="0" w:color="auto"/>
                    <w:bottom w:val="none" w:sz="0" w:space="0" w:color="auto"/>
                    <w:right w:val="none" w:sz="0" w:space="0" w:color="auto"/>
                  </w:divBdr>
                </w:div>
              </w:divsChild>
            </w:div>
            <w:div w:id="1162508782">
              <w:marLeft w:val="0"/>
              <w:marRight w:val="0"/>
              <w:marTop w:val="0"/>
              <w:marBottom w:val="0"/>
              <w:divBdr>
                <w:top w:val="none" w:sz="0" w:space="0" w:color="auto"/>
                <w:left w:val="none" w:sz="0" w:space="0" w:color="auto"/>
                <w:bottom w:val="none" w:sz="0" w:space="0" w:color="auto"/>
                <w:right w:val="none" w:sz="0" w:space="0" w:color="auto"/>
              </w:divBdr>
              <w:divsChild>
                <w:div w:id="191234840">
                  <w:marLeft w:val="0"/>
                  <w:marRight w:val="0"/>
                  <w:marTop w:val="0"/>
                  <w:marBottom w:val="0"/>
                  <w:divBdr>
                    <w:top w:val="none" w:sz="0" w:space="0" w:color="auto"/>
                    <w:left w:val="none" w:sz="0" w:space="0" w:color="auto"/>
                    <w:bottom w:val="none" w:sz="0" w:space="0" w:color="auto"/>
                    <w:right w:val="none" w:sz="0" w:space="0" w:color="auto"/>
                  </w:divBdr>
                </w:div>
              </w:divsChild>
            </w:div>
            <w:div w:id="1171993909">
              <w:marLeft w:val="0"/>
              <w:marRight w:val="0"/>
              <w:marTop w:val="0"/>
              <w:marBottom w:val="0"/>
              <w:divBdr>
                <w:top w:val="none" w:sz="0" w:space="0" w:color="auto"/>
                <w:left w:val="none" w:sz="0" w:space="0" w:color="auto"/>
                <w:bottom w:val="none" w:sz="0" w:space="0" w:color="auto"/>
                <w:right w:val="none" w:sz="0" w:space="0" w:color="auto"/>
              </w:divBdr>
              <w:divsChild>
                <w:div w:id="451366212">
                  <w:marLeft w:val="0"/>
                  <w:marRight w:val="0"/>
                  <w:marTop w:val="0"/>
                  <w:marBottom w:val="0"/>
                  <w:divBdr>
                    <w:top w:val="none" w:sz="0" w:space="0" w:color="auto"/>
                    <w:left w:val="none" w:sz="0" w:space="0" w:color="auto"/>
                    <w:bottom w:val="none" w:sz="0" w:space="0" w:color="auto"/>
                    <w:right w:val="none" w:sz="0" w:space="0" w:color="auto"/>
                  </w:divBdr>
                </w:div>
              </w:divsChild>
            </w:div>
            <w:div w:id="1183940130">
              <w:marLeft w:val="0"/>
              <w:marRight w:val="0"/>
              <w:marTop w:val="0"/>
              <w:marBottom w:val="0"/>
              <w:divBdr>
                <w:top w:val="none" w:sz="0" w:space="0" w:color="auto"/>
                <w:left w:val="none" w:sz="0" w:space="0" w:color="auto"/>
                <w:bottom w:val="none" w:sz="0" w:space="0" w:color="auto"/>
                <w:right w:val="none" w:sz="0" w:space="0" w:color="auto"/>
              </w:divBdr>
              <w:divsChild>
                <w:div w:id="101535281">
                  <w:marLeft w:val="0"/>
                  <w:marRight w:val="0"/>
                  <w:marTop w:val="0"/>
                  <w:marBottom w:val="0"/>
                  <w:divBdr>
                    <w:top w:val="none" w:sz="0" w:space="0" w:color="auto"/>
                    <w:left w:val="none" w:sz="0" w:space="0" w:color="auto"/>
                    <w:bottom w:val="none" w:sz="0" w:space="0" w:color="auto"/>
                    <w:right w:val="none" w:sz="0" w:space="0" w:color="auto"/>
                  </w:divBdr>
                </w:div>
              </w:divsChild>
            </w:div>
            <w:div w:id="1211916678">
              <w:marLeft w:val="0"/>
              <w:marRight w:val="0"/>
              <w:marTop w:val="0"/>
              <w:marBottom w:val="0"/>
              <w:divBdr>
                <w:top w:val="none" w:sz="0" w:space="0" w:color="auto"/>
                <w:left w:val="none" w:sz="0" w:space="0" w:color="auto"/>
                <w:bottom w:val="none" w:sz="0" w:space="0" w:color="auto"/>
                <w:right w:val="none" w:sz="0" w:space="0" w:color="auto"/>
              </w:divBdr>
              <w:divsChild>
                <w:div w:id="336690307">
                  <w:marLeft w:val="0"/>
                  <w:marRight w:val="0"/>
                  <w:marTop w:val="0"/>
                  <w:marBottom w:val="0"/>
                  <w:divBdr>
                    <w:top w:val="none" w:sz="0" w:space="0" w:color="auto"/>
                    <w:left w:val="none" w:sz="0" w:space="0" w:color="auto"/>
                    <w:bottom w:val="none" w:sz="0" w:space="0" w:color="auto"/>
                    <w:right w:val="none" w:sz="0" w:space="0" w:color="auto"/>
                  </w:divBdr>
                </w:div>
              </w:divsChild>
            </w:div>
            <w:div w:id="1353533392">
              <w:marLeft w:val="0"/>
              <w:marRight w:val="0"/>
              <w:marTop w:val="0"/>
              <w:marBottom w:val="0"/>
              <w:divBdr>
                <w:top w:val="none" w:sz="0" w:space="0" w:color="auto"/>
                <w:left w:val="none" w:sz="0" w:space="0" w:color="auto"/>
                <w:bottom w:val="none" w:sz="0" w:space="0" w:color="auto"/>
                <w:right w:val="none" w:sz="0" w:space="0" w:color="auto"/>
              </w:divBdr>
              <w:divsChild>
                <w:div w:id="334847468">
                  <w:marLeft w:val="0"/>
                  <w:marRight w:val="0"/>
                  <w:marTop w:val="0"/>
                  <w:marBottom w:val="0"/>
                  <w:divBdr>
                    <w:top w:val="none" w:sz="0" w:space="0" w:color="auto"/>
                    <w:left w:val="none" w:sz="0" w:space="0" w:color="auto"/>
                    <w:bottom w:val="none" w:sz="0" w:space="0" w:color="auto"/>
                    <w:right w:val="none" w:sz="0" w:space="0" w:color="auto"/>
                  </w:divBdr>
                </w:div>
              </w:divsChild>
            </w:div>
            <w:div w:id="1515536057">
              <w:marLeft w:val="0"/>
              <w:marRight w:val="0"/>
              <w:marTop w:val="0"/>
              <w:marBottom w:val="0"/>
              <w:divBdr>
                <w:top w:val="none" w:sz="0" w:space="0" w:color="auto"/>
                <w:left w:val="none" w:sz="0" w:space="0" w:color="auto"/>
                <w:bottom w:val="none" w:sz="0" w:space="0" w:color="auto"/>
                <w:right w:val="none" w:sz="0" w:space="0" w:color="auto"/>
              </w:divBdr>
              <w:divsChild>
                <w:div w:id="1730109102">
                  <w:marLeft w:val="0"/>
                  <w:marRight w:val="0"/>
                  <w:marTop w:val="0"/>
                  <w:marBottom w:val="0"/>
                  <w:divBdr>
                    <w:top w:val="none" w:sz="0" w:space="0" w:color="auto"/>
                    <w:left w:val="none" w:sz="0" w:space="0" w:color="auto"/>
                    <w:bottom w:val="none" w:sz="0" w:space="0" w:color="auto"/>
                    <w:right w:val="none" w:sz="0" w:space="0" w:color="auto"/>
                  </w:divBdr>
                </w:div>
              </w:divsChild>
            </w:div>
            <w:div w:id="1566648229">
              <w:marLeft w:val="0"/>
              <w:marRight w:val="0"/>
              <w:marTop w:val="0"/>
              <w:marBottom w:val="0"/>
              <w:divBdr>
                <w:top w:val="none" w:sz="0" w:space="0" w:color="auto"/>
                <w:left w:val="none" w:sz="0" w:space="0" w:color="auto"/>
                <w:bottom w:val="none" w:sz="0" w:space="0" w:color="auto"/>
                <w:right w:val="none" w:sz="0" w:space="0" w:color="auto"/>
              </w:divBdr>
              <w:divsChild>
                <w:div w:id="1087843650">
                  <w:marLeft w:val="0"/>
                  <w:marRight w:val="0"/>
                  <w:marTop w:val="0"/>
                  <w:marBottom w:val="0"/>
                  <w:divBdr>
                    <w:top w:val="none" w:sz="0" w:space="0" w:color="auto"/>
                    <w:left w:val="none" w:sz="0" w:space="0" w:color="auto"/>
                    <w:bottom w:val="none" w:sz="0" w:space="0" w:color="auto"/>
                    <w:right w:val="none" w:sz="0" w:space="0" w:color="auto"/>
                  </w:divBdr>
                </w:div>
              </w:divsChild>
            </w:div>
            <w:div w:id="1669364808">
              <w:marLeft w:val="0"/>
              <w:marRight w:val="0"/>
              <w:marTop w:val="0"/>
              <w:marBottom w:val="0"/>
              <w:divBdr>
                <w:top w:val="none" w:sz="0" w:space="0" w:color="auto"/>
                <w:left w:val="none" w:sz="0" w:space="0" w:color="auto"/>
                <w:bottom w:val="none" w:sz="0" w:space="0" w:color="auto"/>
                <w:right w:val="none" w:sz="0" w:space="0" w:color="auto"/>
              </w:divBdr>
              <w:divsChild>
                <w:div w:id="160005251">
                  <w:marLeft w:val="0"/>
                  <w:marRight w:val="0"/>
                  <w:marTop w:val="0"/>
                  <w:marBottom w:val="0"/>
                  <w:divBdr>
                    <w:top w:val="none" w:sz="0" w:space="0" w:color="auto"/>
                    <w:left w:val="none" w:sz="0" w:space="0" w:color="auto"/>
                    <w:bottom w:val="none" w:sz="0" w:space="0" w:color="auto"/>
                    <w:right w:val="none" w:sz="0" w:space="0" w:color="auto"/>
                  </w:divBdr>
                </w:div>
              </w:divsChild>
            </w:div>
            <w:div w:id="1741632103">
              <w:marLeft w:val="0"/>
              <w:marRight w:val="0"/>
              <w:marTop w:val="0"/>
              <w:marBottom w:val="0"/>
              <w:divBdr>
                <w:top w:val="none" w:sz="0" w:space="0" w:color="auto"/>
                <w:left w:val="none" w:sz="0" w:space="0" w:color="auto"/>
                <w:bottom w:val="none" w:sz="0" w:space="0" w:color="auto"/>
                <w:right w:val="none" w:sz="0" w:space="0" w:color="auto"/>
              </w:divBdr>
              <w:divsChild>
                <w:div w:id="1436900611">
                  <w:marLeft w:val="0"/>
                  <w:marRight w:val="0"/>
                  <w:marTop w:val="0"/>
                  <w:marBottom w:val="0"/>
                  <w:divBdr>
                    <w:top w:val="none" w:sz="0" w:space="0" w:color="auto"/>
                    <w:left w:val="none" w:sz="0" w:space="0" w:color="auto"/>
                    <w:bottom w:val="none" w:sz="0" w:space="0" w:color="auto"/>
                    <w:right w:val="none" w:sz="0" w:space="0" w:color="auto"/>
                  </w:divBdr>
                </w:div>
              </w:divsChild>
            </w:div>
            <w:div w:id="1981112971">
              <w:marLeft w:val="0"/>
              <w:marRight w:val="0"/>
              <w:marTop w:val="0"/>
              <w:marBottom w:val="0"/>
              <w:divBdr>
                <w:top w:val="none" w:sz="0" w:space="0" w:color="auto"/>
                <w:left w:val="none" w:sz="0" w:space="0" w:color="auto"/>
                <w:bottom w:val="none" w:sz="0" w:space="0" w:color="auto"/>
                <w:right w:val="none" w:sz="0" w:space="0" w:color="auto"/>
              </w:divBdr>
              <w:divsChild>
                <w:div w:id="52267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617026">
          <w:marLeft w:val="0"/>
          <w:marRight w:val="0"/>
          <w:marTop w:val="0"/>
          <w:marBottom w:val="0"/>
          <w:divBdr>
            <w:top w:val="none" w:sz="0" w:space="0" w:color="auto"/>
            <w:left w:val="none" w:sz="0" w:space="0" w:color="auto"/>
            <w:bottom w:val="none" w:sz="0" w:space="0" w:color="auto"/>
            <w:right w:val="none" w:sz="0" w:space="0" w:color="auto"/>
          </w:divBdr>
          <w:divsChild>
            <w:div w:id="213808151">
              <w:marLeft w:val="0"/>
              <w:marRight w:val="0"/>
              <w:marTop w:val="0"/>
              <w:marBottom w:val="0"/>
              <w:divBdr>
                <w:top w:val="none" w:sz="0" w:space="0" w:color="auto"/>
                <w:left w:val="none" w:sz="0" w:space="0" w:color="auto"/>
                <w:bottom w:val="none" w:sz="0" w:space="0" w:color="auto"/>
                <w:right w:val="none" w:sz="0" w:space="0" w:color="auto"/>
              </w:divBdr>
              <w:divsChild>
                <w:div w:id="361564401">
                  <w:marLeft w:val="0"/>
                  <w:marRight w:val="0"/>
                  <w:marTop w:val="0"/>
                  <w:marBottom w:val="0"/>
                  <w:divBdr>
                    <w:top w:val="none" w:sz="0" w:space="0" w:color="auto"/>
                    <w:left w:val="none" w:sz="0" w:space="0" w:color="auto"/>
                    <w:bottom w:val="none" w:sz="0" w:space="0" w:color="auto"/>
                    <w:right w:val="none" w:sz="0" w:space="0" w:color="auto"/>
                  </w:divBdr>
                </w:div>
              </w:divsChild>
            </w:div>
            <w:div w:id="1806508602">
              <w:marLeft w:val="0"/>
              <w:marRight w:val="0"/>
              <w:marTop w:val="0"/>
              <w:marBottom w:val="0"/>
              <w:divBdr>
                <w:top w:val="none" w:sz="0" w:space="0" w:color="auto"/>
                <w:left w:val="none" w:sz="0" w:space="0" w:color="auto"/>
                <w:bottom w:val="none" w:sz="0" w:space="0" w:color="auto"/>
                <w:right w:val="none" w:sz="0" w:space="0" w:color="auto"/>
              </w:divBdr>
              <w:divsChild>
                <w:div w:id="116184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688123">
          <w:marLeft w:val="0"/>
          <w:marRight w:val="0"/>
          <w:marTop w:val="0"/>
          <w:marBottom w:val="0"/>
          <w:divBdr>
            <w:top w:val="none" w:sz="0" w:space="0" w:color="auto"/>
            <w:left w:val="none" w:sz="0" w:space="0" w:color="auto"/>
            <w:bottom w:val="none" w:sz="0" w:space="0" w:color="auto"/>
            <w:right w:val="none" w:sz="0" w:space="0" w:color="auto"/>
          </w:divBdr>
          <w:divsChild>
            <w:div w:id="305283298">
              <w:marLeft w:val="0"/>
              <w:marRight w:val="0"/>
              <w:marTop w:val="0"/>
              <w:marBottom w:val="0"/>
              <w:divBdr>
                <w:top w:val="none" w:sz="0" w:space="0" w:color="auto"/>
                <w:left w:val="none" w:sz="0" w:space="0" w:color="auto"/>
                <w:bottom w:val="none" w:sz="0" w:space="0" w:color="auto"/>
                <w:right w:val="none" w:sz="0" w:space="0" w:color="auto"/>
              </w:divBdr>
              <w:divsChild>
                <w:div w:id="633945459">
                  <w:marLeft w:val="0"/>
                  <w:marRight w:val="0"/>
                  <w:marTop w:val="0"/>
                  <w:marBottom w:val="0"/>
                  <w:divBdr>
                    <w:top w:val="none" w:sz="0" w:space="0" w:color="auto"/>
                    <w:left w:val="none" w:sz="0" w:space="0" w:color="auto"/>
                    <w:bottom w:val="none" w:sz="0" w:space="0" w:color="auto"/>
                    <w:right w:val="none" w:sz="0" w:space="0" w:color="auto"/>
                  </w:divBdr>
                </w:div>
              </w:divsChild>
            </w:div>
            <w:div w:id="742457505">
              <w:marLeft w:val="0"/>
              <w:marRight w:val="0"/>
              <w:marTop w:val="0"/>
              <w:marBottom w:val="0"/>
              <w:divBdr>
                <w:top w:val="none" w:sz="0" w:space="0" w:color="auto"/>
                <w:left w:val="none" w:sz="0" w:space="0" w:color="auto"/>
                <w:bottom w:val="none" w:sz="0" w:space="0" w:color="auto"/>
                <w:right w:val="none" w:sz="0" w:space="0" w:color="auto"/>
              </w:divBdr>
              <w:divsChild>
                <w:div w:id="895746823">
                  <w:marLeft w:val="0"/>
                  <w:marRight w:val="0"/>
                  <w:marTop w:val="0"/>
                  <w:marBottom w:val="0"/>
                  <w:divBdr>
                    <w:top w:val="none" w:sz="0" w:space="0" w:color="auto"/>
                    <w:left w:val="none" w:sz="0" w:space="0" w:color="auto"/>
                    <w:bottom w:val="none" w:sz="0" w:space="0" w:color="auto"/>
                    <w:right w:val="none" w:sz="0" w:space="0" w:color="auto"/>
                  </w:divBdr>
                </w:div>
              </w:divsChild>
            </w:div>
            <w:div w:id="1984582719">
              <w:marLeft w:val="0"/>
              <w:marRight w:val="0"/>
              <w:marTop w:val="0"/>
              <w:marBottom w:val="0"/>
              <w:divBdr>
                <w:top w:val="none" w:sz="0" w:space="0" w:color="auto"/>
                <w:left w:val="none" w:sz="0" w:space="0" w:color="auto"/>
                <w:bottom w:val="none" w:sz="0" w:space="0" w:color="auto"/>
                <w:right w:val="none" w:sz="0" w:space="0" w:color="auto"/>
              </w:divBdr>
              <w:divsChild>
                <w:div w:id="176668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371366">
          <w:marLeft w:val="0"/>
          <w:marRight w:val="0"/>
          <w:marTop w:val="0"/>
          <w:marBottom w:val="0"/>
          <w:divBdr>
            <w:top w:val="none" w:sz="0" w:space="0" w:color="auto"/>
            <w:left w:val="none" w:sz="0" w:space="0" w:color="auto"/>
            <w:bottom w:val="none" w:sz="0" w:space="0" w:color="auto"/>
            <w:right w:val="none" w:sz="0" w:space="0" w:color="auto"/>
          </w:divBdr>
          <w:divsChild>
            <w:div w:id="173039775">
              <w:marLeft w:val="0"/>
              <w:marRight w:val="0"/>
              <w:marTop w:val="0"/>
              <w:marBottom w:val="0"/>
              <w:divBdr>
                <w:top w:val="none" w:sz="0" w:space="0" w:color="auto"/>
                <w:left w:val="none" w:sz="0" w:space="0" w:color="auto"/>
                <w:bottom w:val="none" w:sz="0" w:space="0" w:color="auto"/>
                <w:right w:val="none" w:sz="0" w:space="0" w:color="auto"/>
              </w:divBdr>
              <w:divsChild>
                <w:div w:id="1339314328">
                  <w:marLeft w:val="0"/>
                  <w:marRight w:val="0"/>
                  <w:marTop w:val="0"/>
                  <w:marBottom w:val="0"/>
                  <w:divBdr>
                    <w:top w:val="none" w:sz="0" w:space="0" w:color="auto"/>
                    <w:left w:val="none" w:sz="0" w:space="0" w:color="auto"/>
                    <w:bottom w:val="none" w:sz="0" w:space="0" w:color="auto"/>
                    <w:right w:val="none" w:sz="0" w:space="0" w:color="auto"/>
                  </w:divBdr>
                </w:div>
              </w:divsChild>
            </w:div>
            <w:div w:id="1639341655">
              <w:marLeft w:val="0"/>
              <w:marRight w:val="0"/>
              <w:marTop w:val="0"/>
              <w:marBottom w:val="0"/>
              <w:divBdr>
                <w:top w:val="none" w:sz="0" w:space="0" w:color="auto"/>
                <w:left w:val="none" w:sz="0" w:space="0" w:color="auto"/>
                <w:bottom w:val="none" w:sz="0" w:space="0" w:color="auto"/>
                <w:right w:val="none" w:sz="0" w:space="0" w:color="auto"/>
              </w:divBdr>
              <w:divsChild>
                <w:div w:id="27120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20115">
          <w:marLeft w:val="0"/>
          <w:marRight w:val="0"/>
          <w:marTop w:val="0"/>
          <w:marBottom w:val="0"/>
          <w:divBdr>
            <w:top w:val="none" w:sz="0" w:space="0" w:color="auto"/>
            <w:left w:val="none" w:sz="0" w:space="0" w:color="auto"/>
            <w:bottom w:val="none" w:sz="0" w:space="0" w:color="auto"/>
            <w:right w:val="none" w:sz="0" w:space="0" w:color="auto"/>
          </w:divBdr>
          <w:divsChild>
            <w:div w:id="174614936">
              <w:marLeft w:val="0"/>
              <w:marRight w:val="0"/>
              <w:marTop w:val="0"/>
              <w:marBottom w:val="0"/>
              <w:divBdr>
                <w:top w:val="none" w:sz="0" w:space="0" w:color="auto"/>
                <w:left w:val="none" w:sz="0" w:space="0" w:color="auto"/>
                <w:bottom w:val="none" w:sz="0" w:space="0" w:color="auto"/>
                <w:right w:val="none" w:sz="0" w:space="0" w:color="auto"/>
              </w:divBdr>
              <w:divsChild>
                <w:div w:id="499588342">
                  <w:marLeft w:val="0"/>
                  <w:marRight w:val="0"/>
                  <w:marTop w:val="0"/>
                  <w:marBottom w:val="0"/>
                  <w:divBdr>
                    <w:top w:val="none" w:sz="0" w:space="0" w:color="auto"/>
                    <w:left w:val="none" w:sz="0" w:space="0" w:color="auto"/>
                    <w:bottom w:val="none" w:sz="0" w:space="0" w:color="auto"/>
                    <w:right w:val="none" w:sz="0" w:space="0" w:color="auto"/>
                  </w:divBdr>
                </w:div>
              </w:divsChild>
            </w:div>
            <w:div w:id="493255110">
              <w:marLeft w:val="0"/>
              <w:marRight w:val="0"/>
              <w:marTop w:val="0"/>
              <w:marBottom w:val="0"/>
              <w:divBdr>
                <w:top w:val="none" w:sz="0" w:space="0" w:color="auto"/>
                <w:left w:val="none" w:sz="0" w:space="0" w:color="auto"/>
                <w:bottom w:val="none" w:sz="0" w:space="0" w:color="auto"/>
                <w:right w:val="none" w:sz="0" w:space="0" w:color="auto"/>
              </w:divBdr>
              <w:divsChild>
                <w:div w:id="51874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417973">
          <w:marLeft w:val="0"/>
          <w:marRight w:val="0"/>
          <w:marTop w:val="0"/>
          <w:marBottom w:val="0"/>
          <w:divBdr>
            <w:top w:val="none" w:sz="0" w:space="0" w:color="auto"/>
            <w:left w:val="none" w:sz="0" w:space="0" w:color="auto"/>
            <w:bottom w:val="none" w:sz="0" w:space="0" w:color="auto"/>
            <w:right w:val="none" w:sz="0" w:space="0" w:color="auto"/>
          </w:divBdr>
          <w:divsChild>
            <w:div w:id="1677535155">
              <w:marLeft w:val="0"/>
              <w:marRight w:val="0"/>
              <w:marTop w:val="0"/>
              <w:marBottom w:val="0"/>
              <w:divBdr>
                <w:top w:val="none" w:sz="0" w:space="0" w:color="auto"/>
                <w:left w:val="none" w:sz="0" w:space="0" w:color="auto"/>
                <w:bottom w:val="none" w:sz="0" w:space="0" w:color="auto"/>
                <w:right w:val="none" w:sz="0" w:space="0" w:color="auto"/>
              </w:divBdr>
              <w:divsChild>
                <w:div w:id="301889083">
                  <w:marLeft w:val="0"/>
                  <w:marRight w:val="0"/>
                  <w:marTop w:val="0"/>
                  <w:marBottom w:val="0"/>
                  <w:divBdr>
                    <w:top w:val="none" w:sz="0" w:space="0" w:color="auto"/>
                    <w:left w:val="none" w:sz="0" w:space="0" w:color="auto"/>
                    <w:bottom w:val="none" w:sz="0" w:space="0" w:color="auto"/>
                    <w:right w:val="none" w:sz="0" w:space="0" w:color="auto"/>
                  </w:divBdr>
                </w:div>
              </w:divsChild>
            </w:div>
            <w:div w:id="2084449373">
              <w:marLeft w:val="0"/>
              <w:marRight w:val="0"/>
              <w:marTop w:val="0"/>
              <w:marBottom w:val="0"/>
              <w:divBdr>
                <w:top w:val="none" w:sz="0" w:space="0" w:color="auto"/>
                <w:left w:val="none" w:sz="0" w:space="0" w:color="auto"/>
                <w:bottom w:val="none" w:sz="0" w:space="0" w:color="auto"/>
                <w:right w:val="none" w:sz="0" w:space="0" w:color="auto"/>
              </w:divBdr>
              <w:divsChild>
                <w:div w:id="9942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918674">
          <w:marLeft w:val="0"/>
          <w:marRight w:val="0"/>
          <w:marTop w:val="0"/>
          <w:marBottom w:val="0"/>
          <w:divBdr>
            <w:top w:val="none" w:sz="0" w:space="0" w:color="auto"/>
            <w:left w:val="none" w:sz="0" w:space="0" w:color="auto"/>
            <w:bottom w:val="none" w:sz="0" w:space="0" w:color="auto"/>
            <w:right w:val="none" w:sz="0" w:space="0" w:color="auto"/>
          </w:divBdr>
          <w:divsChild>
            <w:div w:id="100145999">
              <w:marLeft w:val="0"/>
              <w:marRight w:val="0"/>
              <w:marTop w:val="0"/>
              <w:marBottom w:val="0"/>
              <w:divBdr>
                <w:top w:val="none" w:sz="0" w:space="0" w:color="auto"/>
                <w:left w:val="none" w:sz="0" w:space="0" w:color="auto"/>
                <w:bottom w:val="none" w:sz="0" w:space="0" w:color="auto"/>
                <w:right w:val="none" w:sz="0" w:space="0" w:color="auto"/>
              </w:divBdr>
              <w:divsChild>
                <w:div w:id="1833566645">
                  <w:marLeft w:val="0"/>
                  <w:marRight w:val="0"/>
                  <w:marTop w:val="0"/>
                  <w:marBottom w:val="0"/>
                  <w:divBdr>
                    <w:top w:val="none" w:sz="0" w:space="0" w:color="auto"/>
                    <w:left w:val="none" w:sz="0" w:space="0" w:color="auto"/>
                    <w:bottom w:val="none" w:sz="0" w:space="0" w:color="auto"/>
                    <w:right w:val="none" w:sz="0" w:space="0" w:color="auto"/>
                  </w:divBdr>
                </w:div>
              </w:divsChild>
            </w:div>
            <w:div w:id="142235176">
              <w:marLeft w:val="0"/>
              <w:marRight w:val="0"/>
              <w:marTop w:val="0"/>
              <w:marBottom w:val="0"/>
              <w:divBdr>
                <w:top w:val="none" w:sz="0" w:space="0" w:color="auto"/>
                <w:left w:val="none" w:sz="0" w:space="0" w:color="auto"/>
                <w:bottom w:val="none" w:sz="0" w:space="0" w:color="auto"/>
                <w:right w:val="none" w:sz="0" w:space="0" w:color="auto"/>
              </w:divBdr>
              <w:divsChild>
                <w:div w:id="1038239052">
                  <w:marLeft w:val="0"/>
                  <w:marRight w:val="0"/>
                  <w:marTop w:val="0"/>
                  <w:marBottom w:val="0"/>
                  <w:divBdr>
                    <w:top w:val="none" w:sz="0" w:space="0" w:color="auto"/>
                    <w:left w:val="none" w:sz="0" w:space="0" w:color="auto"/>
                    <w:bottom w:val="none" w:sz="0" w:space="0" w:color="auto"/>
                    <w:right w:val="none" w:sz="0" w:space="0" w:color="auto"/>
                  </w:divBdr>
                </w:div>
              </w:divsChild>
            </w:div>
            <w:div w:id="330916363">
              <w:marLeft w:val="0"/>
              <w:marRight w:val="0"/>
              <w:marTop w:val="0"/>
              <w:marBottom w:val="0"/>
              <w:divBdr>
                <w:top w:val="none" w:sz="0" w:space="0" w:color="auto"/>
                <w:left w:val="none" w:sz="0" w:space="0" w:color="auto"/>
                <w:bottom w:val="none" w:sz="0" w:space="0" w:color="auto"/>
                <w:right w:val="none" w:sz="0" w:space="0" w:color="auto"/>
              </w:divBdr>
              <w:divsChild>
                <w:div w:id="1084300954">
                  <w:marLeft w:val="0"/>
                  <w:marRight w:val="0"/>
                  <w:marTop w:val="0"/>
                  <w:marBottom w:val="0"/>
                  <w:divBdr>
                    <w:top w:val="none" w:sz="0" w:space="0" w:color="auto"/>
                    <w:left w:val="none" w:sz="0" w:space="0" w:color="auto"/>
                    <w:bottom w:val="none" w:sz="0" w:space="0" w:color="auto"/>
                    <w:right w:val="none" w:sz="0" w:space="0" w:color="auto"/>
                  </w:divBdr>
                </w:div>
              </w:divsChild>
            </w:div>
            <w:div w:id="330917545">
              <w:marLeft w:val="0"/>
              <w:marRight w:val="0"/>
              <w:marTop w:val="0"/>
              <w:marBottom w:val="0"/>
              <w:divBdr>
                <w:top w:val="none" w:sz="0" w:space="0" w:color="auto"/>
                <w:left w:val="none" w:sz="0" w:space="0" w:color="auto"/>
                <w:bottom w:val="none" w:sz="0" w:space="0" w:color="auto"/>
                <w:right w:val="none" w:sz="0" w:space="0" w:color="auto"/>
              </w:divBdr>
              <w:divsChild>
                <w:div w:id="1780176429">
                  <w:marLeft w:val="0"/>
                  <w:marRight w:val="0"/>
                  <w:marTop w:val="0"/>
                  <w:marBottom w:val="0"/>
                  <w:divBdr>
                    <w:top w:val="none" w:sz="0" w:space="0" w:color="auto"/>
                    <w:left w:val="none" w:sz="0" w:space="0" w:color="auto"/>
                    <w:bottom w:val="none" w:sz="0" w:space="0" w:color="auto"/>
                    <w:right w:val="none" w:sz="0" w:space="0" w:color="auto"/>
                  </w:divBdr>
                </w:div>
              </w:divsChild>
            </w:div>
            <w:div w:id="340931444">
              <w:marLeft w:val="0"/>
              <w:marRight w:val="0"/>
              <w:marTop w:val="0"/>
              <w:marBottom w:val="0"/>
              <w:divBdr>
                <w:top w:val="none" w:sz="0" w:space="0" w:color="auto"/>
                <w:left w:val="none" w:sz="0" w:space="0" w:color="auto"/>
                <w:bottom w:val="none" w:sz="0" w:space="0" w:color="auto"/>
                <w:right w:val="none" w:sz="0" w:space="0" w:color="auto"/>
              </w:divBdr>
              <w:divsChild>
                <w:div w:id="1204558133">
                  <w:marLeft w:val="0"/>
                  <w:marRight w:val="0"/>
                  <w:marTop w:val="0"/>
                  <w:marBottom w:val="0"/>
                  <w:divBdr>
                    <w:top w:val="none" w:sz="0" w:space="0" w:color="auto"/>
                    <w:left w:val="none" w:sz="0" w:space="0" w:color="auto"/>
                    <w:bottom w:val="none" w:sz="0" w:space="0" w:color="auto"/>
                    <w:right w:val="none" w:sz="0" w:space="0" w:color="auto"/>
                  </w:divBdr>
                </w:div>
              </w:divsChild>
            </w:div>
            <w:div w:id="571625500">
              <w:marLeft w:val="0"/>
              <w:marRight w:val="0"/>
              <w:marTop w:val="0"/>
              <w:marBottom w:val="0"/>
              <w:divBdr>
                <w:top w:val="none" w:sz="0" w:space="0" w:color="auto"/>
                <w:left w:val="none" w:sz="0" w:space="0" w:color="auto"/>
                <w:bottom w:val="none" w:sz="0" w:space="0" w:color="auto"/>
                <w:right w:val="none" w:sz="0" w:space="0" w:color="auto"/>
              </w:divBdr>
              <w:divsChild>
                <w:div w:id="1850244776">
                  <w:marLeft w:val="0"/>
                  <w:marRight w:val="0"/>
                  <w:marTop w:val="0"/>
                  <w:marBottom w:val="0"/>
                  <w:divBdr>
                    <w:top w:val="none" w:sz="0" w:space="0" w:color="auto"/>
                    <w:left w:val="none" w:sz="0" w:space="0" w:color="auto"/>
                    <w:bottom w:val="none" w:sz="0" w:space="0" w:color="auto"/>
                    <w:right w:val="none" w:sz="0" w:space="0" w:color="auto"/>
                  </w:divBdr>
                </w:div>
              </w:divsChild>
            </w:div>
            <w:div w:id="692416838">
              <w:marLeft w:val="0"/>
              <w:marRight w:val="0"/>
              <w:marTop w:val="0"/>
              <w:marBottom w:val="0"/>
              <w:divBdr>
                <w:top w:val="none" w:sz="0" w:space="0" w:color="auto"/>
                <w:left w:val="none" w:sz="0" w:space="0" w:color="auto"/>
                <w:bottom w:val="none" w:sz="0" w:space="0" w:color="auto"/>
                <w:right w:val="none" w:sz="0" w:space="0" w:color="auto"/>
              </w:divBdr>
              <w:divsChild>
                <w:div w:id="1891650169">
                  <w:marLeft w:val="0"/>
                  <w:marRight w:val="0"/>
                  <w:marTop w:val="0"/>
                  <w:marBottom w:val="0"/>
                  <w:divBdr>
                    <w:top w:val="none" w:sz="0" w:space="0" w:color="auto"/>
                    <w:left w:val="none" w:sz="0" w:space="0" w:color="auto"/>
                    <w:bottom w:val="none" w:sz="0" w:space="0" w:color="auto"/>
                    <w:right w:val="none" w:sz="0" w:space="0" w:color="auto"/>
                  </w:divBdr>
                </w:div>
              </w:divsChild>
            </w:div>
            <w:div w:id="737676932">
              <w:marLeft w:val="0"/>
              <w:marRight w:val="0"/>
              <w:marTop w:val="0"/>
              <w:marBottom w:val="0"/>
              <w:divBdr>
                <w:top w:val="none" w:sz="0" w:space="0" w:color="auto"/>
                <w:left w:val="none" w:sz="0" w:space="0" w:color="auto"/>
                <w:bottom w:val="none" w:sz="0" w:space="0" w:color="auto"/>
                <w:right w:val="none" w:sz="0" w:space="0" w:color="auto"/>
              </w:divBdr>
              <w:divsChild>
                <w:div w:id="1642539976">
                  <w:marLeft w:val="0"/>
                  <w:marRight w:val="0"/>
                  <w:marTop w:val="0"/>
                  <w:marBottom w:val="0"/>
                  <w:divBdr>
                    <w:top w:val="none" w:sz="0" w:space="0" w:color="auto"/>
                    <w:left w:val="none" w:sz="0" w:space="0" w:color="auto"/>
                    <w:bottom w:val="none" w:sz="0" w:space="0" w:color="auto"/>
                    <w:right w:val="none" w:sz="0" w:space="0" w:color="auto"/>
                  </w:divBdr>
                </w:div>
              </w:divsChild>
            </w:div>
            <w:div w:id="743063831">
              <w:marLeft w:val="0"/>
              <w:marRight w:val="0"/>
              <w:marTop w:val="0"/>
              <w:marBottom w:val="0"/>
              <w:divBdr>
                <w:top w:val="none" w:sz="0" w:space="0" w:color="auto"/>
                <w:left w:val="none" w:sz="0" w:space="0" w:color="auto"/>
                <w:bottom w:val="none" w:sz="0" w:space="0" w:color="auto"/>
                <w:right w:val="none" w:sz="0" w:space="0" w:color="auto"/>
              </w:divBdr>
              <w:divsChild>
                <w:div w:id="941641711">
                  <w:marLeft w:val="0"/>
                  <w:marRight w:val="0"/>
                  <w:marTop w:val="0"/>
                  <w:marBottom w:val="0"/>
                  <w:divBdr>
                    <w:top w:val="none" w:sz="0" w:space="0" w:color="auto"/>
                    <w:left w:val="none" w:sz="0" w:space="0" w:color="auto"/>
                    <w:bottom w:val="none" w:sz="0" w:space="0" w:color="auto"/>
                    <w:right w:val="none" w:sz="0" w:space="0" w:color="auto"/>
                  </w:divBdr>
                </w:div>
              </w:divsChild>
            </w:div>
            <w:div w:id="744956546">
              <w:marLeft w:val="0"/>
              <w:marRight w:val="0"/>
              <w:marTop w:val="0"/>
              <w:marBottom w:val="0"/>
              <w:divBdr>
                <w:top w:val="none" w:sz="0" w:space="0" w:color="auto"/>
                <w:left w:val="none" w:sz="0" w:space="0" w:color="auto"/>
                <w:bottom w:val="none" w:sz="0" w:space="0" w:color="auto"/>
                <w:right w:val="none" w:sz="0" w:space="0" w:color="auto"/>
              </w:divBdr>
              <w:divsChild>
                <w:div w:id="1059786841">
                  <w:marLeft w:val="0"/>
                  <w:marRight w:val="0"/>
                  <w:marTop w:val="0"/>
                  <w:marBottom w:val="0"/>
                  <w:divBdr>
                    <w:top w:val="none" w:sz="0" w:space="0" w:color="auto"/>
                    <w:left w:val="none" w:sz="0" w:space="0" w:color="auto"/>
                    <w:bottom w:val="none" w:sz="0" w:space="0" w:color="auto"/>
                    <w:right w:val="none" w:sz="0" w:space="0" w:color="auto"/>
                  </w:divBdr>
                </w:div>
              </w:divsChild>
            </w:div>
            <w:div w:id="755251881">
              <w:marLeft w:val="0"/>
              <w:marRight w:val="0"/>
              <w:marTop w:val="0"/>
              <w:marBottom w:val="0"/>
              <w:divBdr>
                <w:top w:val="none" w:sz="0" w:space="0" w:color="auto"/>
                <w:left w:val="none" w:sz="0" w:space="0" w:color="auto"/>
                <w:bottom w:val="none" w:sz="0" w:space="0" w:color="auto"/>
                <w:right w:val="none" w:sz="0" w:space="0" w:color="auto"/>
              </w:divBdr>
              <w:divsChild>
                <w:div w:id="748845559">
                  <w:marLeft w:val="0"/>
                  <w:marRight w:val="0"/>
                  <w:marTop w:val="0"/>
                  <w:marBottom w:val="0"/>
                  <w:divBdr>
                    <w:top w:val="none" w:sz="0" w:space="0" w:color="auto"/>
                    <w:left w:val="none" w:sz="0" w:space="0" w:color="auto"/>
                    <w:bottom w:val="none" w:sz="0" w:space="0" w:color="auto"/>
                    <w:right w:val="none" w:sz="0" w:space="0" w:color="auto"/>
                  </w:divBdr>
                </w:div>
              </w:divsChild>
            </w:div>
            <w:div w:id="768740421">
              <w:marLeft w:val="0"/>
              <w:marRight w:val="0"/>
              <w:marTop w:val="0"/>
              <w:marBottom w:val="0"/>
              <w:divBdr>
                <w:top w:val="none" w:sz="0" w:space="0" w:color="auto"/>
                <w:left w:val="none" w:sz="0" w:space="0" w:color="auto"/>
                <w:bottom w:val="none" w:sz="0" w:space="0" w:color="auto"/>
                <w:right w:val="none" w:sz="0" w:space="0" w:color="auto"/>
              </w:divBdr>
              <w:divsChild>
                <w:div w:id="251472033">
                  <w:marLeft w:val="0"/>
                  <w:marRight w:val="0"/>
                  <w:marTop w:val="0"/>
                  <w:marBottom w:val="0"/>
                  <w:divBdr>
                    <w:top w:val="none" w:sz="0" w:space="0" w:color="auto"/>
                    <w:left w:val="none" w:sz="0" w:space="0" w:color="auto"/>
                    <w:bottom w:val="none" w:sz="0" w:space="0" w:color="auto"/>
                    <w:right w:val="none" w:sz="0" w:space="0" w:color="auto"/>
                  </w:divBdr>
                </w:div>
              </w:divsChild>
            </w:div>
            <w:div w:id="908464713">
              <w:marLeft w:val="0"/>
              <w:marRight w:val="0"/>
              <w:marTop w:val="0"/>
              <w:marBottom w:val="0"/>
              <w:divBdr>
                <w:top w:val="none" w:sz="0" w:space="0" w:color="auto"/>
                <w:left w:val="none" w:sz="0" w:space="0" w:color="auto"/>
                <w:bottom w:val="none" w:sz="0" w:space="0" w:color="auto"/>
                <w:right w:val="none" w:sz="0" w:space="0" w:color="auto"/>
              </w:divBdr>
              <w:divsChild>
                <w:div w:id="1876497714">
                  <w:marLeft w:val="0"/>
                  <w:marRight w:val="0"/>
                  <w:marTop w:val="0"/>
                  <w:marBottom w:val="0"/>
                  <w:divBdr>
                    <w:top w:val="none" w:sz="0" w:space="0" w:color="auto"/>
                    <w:left w:val="none" w:sz="0" w:space="0" w:color="auto"/>
                    <w:bottom w:val="none" w:sz="0" w:space="0" w:color="auto"/>
                    <w:right w:val="none" w:sz="0" w:space="0" w:color="auto"/>
                  </w:divBdr>
                </w:div>
              </w:divsChild>
            </w:div>
            <w:div w:id="1226649973">
              <w:marLeft w:val="0"/>
              <w:marRight w:val="0"/>
              <w:marTop w:val="0"/>
              <w:marBottom w:val="0"/>
              <w:divBdr>
                <w:top w:val="none" w:sz="0" w:space="0" w:color="auto"/>
                <w:left w:val="none" w:sz="0" w:space="0" w:color="auto"/>
                <w:bottom w:val="none" w:sz="0" w:space="0" w:color="auto"/>
                <w:right w:val="none" w:sz="0" w:space="0" w:color="auto"/>
              </w:divBdr>
              <w:divsChild>
                <w:div w:id="50202463">
                  <w:marLeft w:val="0"/>
                  <w:marRight w:val="0"/>
                  <w:marTop w:val="0"/>
                  <w:marBottom w:val="0"/>
                  <w:divBdr>
                    <w:top w:val="none" w:sz="0" w:space="0" w:color="auto"/>
                    <w:left w:val="none" w:sz="0" w:space="0" w:color="auto"/>
                    <w:bottom w:val="none" w:sz="0" w:space="0" w:color="auto"/>
                    <w:right w:val="none" w:sz="0" w:space="0" w:color="auto"/>
                  </w:divBdr>
                </w:div>
              </w:divsChild>
            </w:div>
            <w:div w:id="1227254092">
              <w:marLeft w:val="0"/>
              <w:marRight w:val="0"/>
              <w:marTop w:val="0"/>
              <w:marBottom w:val="0"/>
              <w:divBdr>
                <w:top w:val="none" w:sz="0" w:space="0" w:color="auto"/>
                <w:left w:val="none" w:sz="0" w:space="0" w:color="auto"/>
                <w:bottom w:val="none" w:sz="0" w:space="0" w:color="auto"/>
                <w:right w:val="none" w:sz="0" w:space="0" w:color="auto"/>
              </w:divBdr>
              <w:divsChild>
                <w:div w:id="754254289">
                  <w:marLeft w:val="0"/>
                  <w:marRight w:val="0"/>
                  <w:marTop w:val="0"/>
                  <w:marBottom w:val="0"/>
                  <w:divBdr>
                    <w:top w:val="none" w:sz="0" w:space="0" w:color="auto"/>
                    <w:left w:val="none" w:sz="0" w:space="0" w:color="auto"/>
                    <w:bottom w:val="none" w:sz="0" w:space="0" w:color="auto"/>
                    <w:right w:val="none" w:sz="0" w:space="0" w:color="auto"/>
                  </w:divBdr>
                </w:div>
              </w:divsChild>
            </w:div>
            <w:div w:id="1253274165">
              <w:marLeft w:val="0"/>
              <w:marRight w:val="0"/>
              <w:marTop w:val="0"/>
              <w:marBottom w:val="0"/>
              <w:divBdr>
                <w:top w:val="none" w:sz="0" w:space="0" w:color="auto"/>
                <w:left w:val="none" w:sz="0" w:space="0" w:color="auto"/>
                <w:bottom w:val="none" w:sz="0" w:space="0" w:color="auto"/>
                <w:right w:val="none" w:sz="0" w:space="0" w:color="auto"/>
              </w:divBdr>
              <w:divsChild>
                <w:div w:id="308287962">
                  <w:marLeft w:val="0"/>
                  <w:marRight w:val="0"/>
                  <w:marTop w:val="0"/>
                  <w:marBottom w:val="0"/>
                  <w:divBdr>
                    <w:top w:val="none" w:sz="0" w:space="0" w:color="auto"/>
                    <w:left w:val="none" w:sz="0" w:space="0" w:color="auto"/>
                    <w:bottom w:val="none" w:sz="0" w:space="0" w:color="auto"/>
                    <w:right w:val="none" w:sz="0" w:space="0" w:color="auto"/>
                  </w:divBdr>
                </w:div>
              </w:divsChild>
            </w:div>
            <w:div w:id="1318412874">
              <w:marLeft w:val="0"/>
              <w:marRight w:val="0"/>
              <w:marTop w:val="0"/>
              <w:marBottom w:val="0"/>
              <w:divBdr>
                <w:top w:val="none" w:sz="0" w:space="0" w:color="auto"/>
                <w:left w:val="none" w:sz="0" w:space="0" w:color="auto"/>
                <w:bottom w:val="none" w:sz="0" w:space="0" w:color="auto"/>
                <w:right w:val="none" w:sz="0" w:space="0" w:color="auto"/>
              </w:divBdr>
              <w:divsChild>
                <w:div w:id="487133864">
                  <w:marLeft w:val="0"/>
                  <w:marRight w:val="0"/>
                  <w:marTop w:val="0"/>
                  <w:marBottom w:val="0"/>
                  <w:divBdr>
                    <w:top w:val="none" w:sz="0" w:space="0" w:color="auto"/>
                    <w:left w:val="none" w:sz="0" w:space="0" w:color="auto"/>
                    <w:bottom w:val="none" w:sz="0" w:space="0" w:color="auto"/>
                    <w:right w:val="none" w:sz="0" w:space="0" w:color="auto"/>
                  </w:divBdr>
                </w:div>
              </w:divsChild>
            </w:div>
            <w:div w:id="1520852472">
              <w:marLeft w:val="0"/>
              <w:marRight w:val="0"/>
              <w:marTop w:val="0"/>
              <w:marBottom w:val="0"/>
              <w:divBdr>
                <w:top w:val="none" w:sz="0" w:space="0" w:color="auto"/>
                <w:left w:val="none" w:sz="0" w:space="0" w:color="auto"/>
                <w:bottom w:val="none" w:sz="0" w:space="0" w:color="auto"/>
                <w:right w:val="none" w:sz="0" w:space="0" w:color="auto"/>
              </w:divBdr>
              <w:divsChild>
                <w:div w:id="1971009152">
                  <w:marLeft w:val="0"/>
                  <w:marRight w:val="0"/>
                  <w:marTop w:val="0"/>
                  <w:marBottom w:val="0"/>
                  <w:divBdr>
                    <w:top w:val="none" w:sz="0" w:space="0" w:color="auto"/>
                    <w:left w:val="none" w:sz="0" w:space="0" w:color="auto"/>
                    <w:bottom w:val="none" w:sz="0" w:space="0" w:color="auto"/>
                    <w:right w:val="none" w:sz="0" w:space="0" w:color="auto"/>
                  </w:divBdr>
                </w:div>
              </w:divsChild>
            </w:div>
            <w:div w:id="1843660095">
              <w:marLeft w:val="0"/>
              <w:marRight w:val="0"/>
              <w:marTop w:val="0"/>
              <w:marBottom w:val="0"/>
              <w:divBdr>
                <w:top w:val="none" w:sz="0" w:space="0" w:color="auto"/>
                <w:left w:val="none" w:sz="0" w:space="0" w:color="auto"/>
                <w:bottom w:val="none" w:sz="0" w:space="0" w:color="auto"/>
                <w:right w:val="none" w:sz="0" w:space="0" w:color="auto"/>
              </w:divBdr>
              <w:divsChild>
                <w:div w:id="1463767445">
                  <w:marLeft w:val="0"/>
                  <w:marRight w:val="0"/>
                  <w:marTop w:val="0"/>
                  <w:marBottom w:val="0"/>
                  <w:divBdr>
                    <w:top w:val="none" w:sz="0" w:space="0" w:color="auto"/>
                    <w:left w:val="none" w:sz="0" w:space="0" w:color="auto"/>
                    <w:bottom w:val="none" w:sz="0" w:space="0" w:color="auto"/>
                    <w:right w:val="none" w:sz="0" w:space="0" w:color="auto"/>
                  </w:divBdr>
                </w:div>
              </w:divsChild>
            </w:div>
            <w:div w:id="1958639454">
              <w:marLeft w:val="0"/>
              <w:marRight w:val="0"/>
              <w:marTop w:val="0"/>
              <w:marBottom w:val="0"/>
              <w:divBdr>
                <w:top w:val="none" w:sz="0" w:space="0" w:color="auto"/>
                <w:left w:val="none" w:sz="0" w:space="0" w:color="auto"/>
                <w:bottom w:val="none" w:sz="0" w:space="0" w:color="auto"/>
                <w:right w:val="none" w:sz="0" w:space="0" w:color="auto"/>
              </w:divBdr>
              <w:divsChild>
                <w:div w:id="1061095281">
                  <w:marLeft w:val="0"/>
                  <w:marRight w:val="0"/>
                  <w:marTop w:val="0"/>
                  <w:marBottom w:val="0"/>
                  <w:divBdr>
                    <w:top w:val="none" w:sz="0" w:space="0" w:color="auto"/>
                    <w:left w:val="none" w:sz="0" w:space="0" w:color="auto"/>
                    <w:bottom w:val="none" w:sz="0" w:space="0" w:color="auto"/>
                    <w:right w:val="none" w:sz="0" w:space="0" w:color="auto"/>
                  </w:divBdr>
                </w:div>
              </w:divsChild>
            </w:div>
            <w:div w:id="2006977877">
              <w:marLeft w:val="0"/>
              <w:marRight w:val="0"/>
              <w:marTop w:val="0"/>
              <w:marBottom w:val="0"/>
              <w:divBdr>
                <w:top w:val="none" w:sz="0" w:space="0" w:color="auto"/>
                <w:left w:val="none" w:sz="0" w:space="0" w:color="auto"/>
                <w:bottom w:val="none" w:sz="0" w:space="0" w:color="auto"/>
                <w:right w:val="none" w:sz="0" w:space="0" w:color="auto"/>
              </w:divBdr>
              <w:divsChild>
                <w:div w:id="426267640">
                  <w:marLeft w:val="0"/>
                  <w:marRight w:val="0"/>
                  <w:marTop w:val="0"/>
                  <w:marBottom w:val="0"/>
                  <w:divBdr>
                    <w:top w:val="none" w:sz="0" w:space="0" w:color="auto"/>
                    <w:left w:val="none" w:sz="0" w:space="0" w:color="auto"/>
                    <w:bottom w:val="none" w:sz="0" w:space="0" w:color="auto"/>
                    <w:right w:val="none" w:sz="0" w:space="0" w:color="auto"/>
                  </w:divBdr>
                </w:div>
              </w:divsChild>
            </w:div>
            <w:div w:id="2052920910">
              <w:marLeft w:val="0"/>
              <w:marRight w:val="0"/>
              <w:marTop w:val="0"/>
              <w:marBottom w:val="0"/>
              <w:divBdr>
                <w:top w:val="none" w:sz="0" w:space="0" w:color="auto"/>
                <w:left w:val="none" w:sz="0" w:space="0" w:color="auto"/>
                <w:bottom w:val="none" w:sz="0" w:space="0" w:color="auto"/>
                <w:right w:val="none" w:sz="0" w:space="0" w:color="auto"/>
              </w:divBdr>
              <w:divsChild>
                <w:div w:id="1498155535">
                  <w:marLeft w:val="0"/>
                  <w:marRight w:val="0"/>
                  <w:marTop w:val="0"/>
                  <w:marBottom w:val="0"/>
                  <w:divBdr>
                    <w:top w:val="none" w:sz="0" w:space="0" w:color="auto"/>
                    <w:left w:val="none" w:sz="0" w:space="0" w:color="auto"/>
                    <w:bottom w:val="none" w:sz="0" w:space="0" w:color="auto"/>
                    <w:right w:val="none" w:sz="0" w:space="0" w:color="auto"/>
                  </w:divBdr>
                </w:div>
              </w:divsChild>
            </w:div>
            <w:div w:id="2077313059">
              <w:marLeft w:val="0"/>
              <w:marRight w:val="0"/>
              <w:marTop w:val="0"/>
              <w:marBottom w:val="0"/>
              <w:divBdr>
                <w:top w:val="none" w:sz="0" w:space="0" w:color="auto"/>
                <w:left w:val="none" w:sz="0" w:space="0" w:color="auto"/>
                <w:bottom w:val="none" w:sz="0" w:space="0" w:color="auto"/>
                <w:right w:val="none" w:sz="0" w:space="0" w:color="auto"/>
              </w:divBdr>
              <w:divsChild>
                <w:div w:id="787353738">
                  <w:marLeft w:val="0"/>
                  <w:marRight w:val="0"/>
                  <w:marTop w:val="0"/>
                  <w:marBottom w:val="0"/>
                  <w:divBdr>
                    <w:top w:val="none" w:sz="0" w:space="0" w:color="auto"/>
                    <w:left w:val="none" w:sz="0" w:space="0" w:color="auto"/>
                    <w:bottom w:val="none" w:sz="0" w:space="0" w:color="auto"/>
                    <w:right w:val="none" w:sz="0" w:space="0" w:color="auto"/>
                  </w:divBdr>
                </w:div>
              </w:divsChild>
            </w:div>
            <w:div w:id="2111703296">
              <w:marLeft w:val="0"/>
              <w:marRight w:val="0"/>
              <w:marTop w:val="0"/>
              <w:marBottom w:val="0"/>
              <w:divBdr>
                <w:top w:val="none" w:sz="0" w:space="0" w:color="auto"/>
                <w:left w:val="none" w:sz="0" w:space="0" w:color="auto"/>
                <w:bottom w:val="none" w:sz="0" w:space="0" w:color="auto"/>
                <w:right w:val="none" w:sz="0" w:space="0" w:color="auto"/>
              </w:divBdr>
              <w:divsChild>
                <w:div w:id="136867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82869">
      <w:bodyDiv w:val="1"/>
      <w:marLeft w:val="0"/>
      <w:marRight w:val="0"/>
      <w:marTop w:val="0"/>
      <w:marBottom w:val="0"/>
      <w:divBdr>
        <w:top w:val="none" w:sz="0" w:space="0" w:color="auto"/>
        <w:left w:val="none" w:sz="0" w:space="0" w:color="auto"/>
        <w:bottom w:val="none" w:sz="0" w:space="0" w:color="auto"/>
        <w:right w:val="none" w:sz="0" w:space="0" w:color="auto"/>
      </w:divBdr>
      <w:divsChild>
        <w:div w:id="145632119">
          <w:marLeft w:val="0"/>
          <w:marRight w:val="0"/>
          <w:marTop w:val="0"/>
          <w:marBottom w:val="0"/>
          <w:divBdr>
            <w:top w:val="none" w:sz="0" w:space="0" w:color="auto"/>
            <w:left w:val="none" w:sz="0" w:space="0" w:color="auto"/>
            <w:bottom w:val="none" w:sz="0" w:space="0" w:color="auto"/>
            <w:right w:val="none" w:sz="0" w:space="0" w:color="auto"/>
          </w:divBdr>
          <w:divsChild>
            <w:div w:id="1534615289">
              <w:marLeft w:val="0"/>
              <w:marRight w:val="0"/>
              <w:marTop w:val="0"/>
              <w:marBottom w:val="0"/>
              <w:divBdr>
                <w:top w:val="none" w:sz="0" w:space="0" w:color="auto"/>
                <w:left w:val="none" w:sz="0" w:space="0" w:color="auto"/>
                <w:bottom w:val="none" w:sz="0" w:space="0" w:color="auto"/>
                <w:right w:val="none" w:sz="0" w:space="0" w:color="auto"/>
              </w:divBdr>
              <w:divsChild>
                <w:div w:id="1846245547">
                  <w:marLeft w:val="0"/>
                  <w:marRight w:val="0"/>
                  <w:marTop w:val="0"/>
                  <w:marBottom w:val="0"/>
                  <w:divBdr>
                    <w:top w:val="none" w:sz="0" w:space="0" w:color="auto"/>
                    <w:left w:val="none" w:sz="0" w:space="0" w:color="auto"/>
                    <w:bottom w:val="none" w:sz="0" w:space="0" w:color="auto"/>
                    <w:right w:val="none" w:sz="0" w:space="0" w:color="auto"/>
                  </w:divBdr>
                </w:div>
              </w:divsChild>
            </w:div>
            <w:div w:id="1633249744">
              <w:marLeft w:val="0"/>
              <w:marRight w:val="0"/>
              <w:marTop w:val="0"/>
              <w:marBottom w:val="0"/>
              <w:divBdr>
                <w:top w:val="none" w:sz="0" w:space="0" w:color="auto"/>
                <w:left w:val="none" w:sz="0" w:space="0" w:color="auto"/>
                <w:bottom w:val="none" w:sz="0" w:space="0" w:color="auto"/>
                <w:right w:val="none" w:sz="0" w:space="0" w:color="auto"/>
              </w:divBdr>
              <w:divsChild>
                <w:div w:id="137569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256503">
          <w:marLeft w:val="0"/>
          <w:marRight w:val="0"/>
          <w:marTop w:val="0"/>
          <w:marBottom w:val="0"/>
          <w:divBdr>
            <w:top w:val="none" w:sz="0" w:space="0" w:color="auto"/>
            <w:left w:val="none" w:sz="0" w:space="0" w:color="auto"/>
            <w:bottom w:val="none" w:sz="0" w:space="0" w:color="auto"/>
            <w:right w:val="none" w:sz="0" w:space="0" w:color="auto"/>
          </w:divBdr>
          <w:divsChild>
            <w:div w:id="1413431675">
              <w:marLeft w:val="0"/>
              <w:marRight w:val="0"/>
              <w:marTop w:val="0"/>
              <w:marBottom w:val="0"/>
              <w:divBdr>
                <w:top w:val="none" w:sz="0" w:space="0" w:color="auto"/>
                <w:left w:val="none" w:sz="0" w:space="0" w:color="auto"/>
                <w:bottom w:val="none" w:sz="0" w:space="0" w:color="auto"/>
                <w:right w:val="none" w:sz="0" w:space="0" w:color="auto"/>
              </w:divBdr>
              <w:divsChild>
                <w:div w:id="740441862">
                  <w:marLeft w:val="0"/>
                  <w:marRight w:val="0"/>
                  <w:marTop w:val="0"/>
                  <w:marBottom w:val="0"/>
                  <w:divBdr>
                    <w:top w:val="none" w:sz="0" w:space="0" w:color="auto"/>
                    <w:left w:val="none" w:sz="0" w:space="0" w:color="auto"/>
                    <w:bottom w:val="none" w:sz="0" w:space="0" w:color="auto"/>
                    <w:right w:val="none" w:sz="0" w:space="0" w:color="auto"/>
                  </w:divBdr>
                </w:div>
              </w:divsChild>
            </w:div>
            <w:div w:id="1882325694">
              <w:marLeft w:val="0"/>
              <w:marRight w:val="0"/>
              <w:marTop w:val="0"/>
              <w:marBottom w:val="0"/>
              <w:divBdr>
                <w:top w:val="none" w:sz="0" w:space="0" w:color="auto"/>
                <w:left w:val="none" w:sz="0" w:space="0" w:color="auto"/>
                <w:bottom w:val="none" w:sz="0" w:space="0" w:color="auto"/>
                <w:right w:val="none" w:sz="0" w:space="0" w:color="auto"/>
              </w:divBdr>
              <w:divsChild>
                <w:div w:id="676075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570491">
          <w:marLeft w:val="0"/>
          <w:marRight w:val="0"/>
          <w:marTop w:val="0"/>
          <w:marBottom w:val="0"/>
          <w:divBdr>
            <w:top w:val="none" w:sz="0" w:space="0" w:color="auto"/>
            <w:left w:val="none" w:sz="0" w:space="0" w:color="auto"/>
            <w:bottom w:val="none" w:sz="0" w:space="0" w:color="auto"/>
            <w:right w:val="none" w:sz="0" w:space="0" w:color="auto"/>
          </w:divBdr>
          <w:divsChild>
            <w:div w:id="544756777">
              <w:marLeft w:val="0"/>
              <w:marRight w:val="0"/>
              <w:marTop w:val="0"/>
              <w:marBottom w:val="0"/>
              <w:divBdr>
                <w:top w:val="none" w:sz="0" w:space="0" w:color="auto"/>
                <w:left w:val="none" w:sz="0" w:space="0" w:color="auto"/>
                <w:bottom w:val="none" w:sz="0" w:space="0" w:color="auto"/>
                <w:right w:val="none" w:sz="0" w:space="0" w:color="auto"/>
              </w:divBdr>
              <w:divsChild>
                <w:div w:id="1196889417">
                  <w:marLeft w:val="0"/>
                  <w:marRight w:val="0"/>
                  <w:marTop w:val="0"/>
                  <w:marBottom w:val="0"/>
                  <w:divBdr>
                    <w:top w:val="none" w:sz="0" w:space="0" w:color="auto"/>
                    <w:left w:val="none" w:sz="0" w:space="0" w:color="auto"/>
                    <w:bottom w:val="none" w:sz="0" w:space="0" w:color="auto"/>
                    <w:right w:val="none" w:sz="0" w:space="0" w:color="auto"/>
                  </w:divBdr>
                </w:div>
              </w:divsChild>
            </w:div>
            <w:div w:id="1037772948">
              <w:marLeft w:val="0"/>
              <w:marRight w:val="0"/>
              <w:marTop w:val="0"/>
              <w:marBottom w:val="0"/>
              <w:divBdr>
                <w:top w:val="none" w:sz="0" w:space="0" w:color="auto"/>
                <w:left w:val="none" w:sz="0" w:space="0" w:color="auto"/>
                <w:bottom w:val="none" w:sz="0" w:space="0" w:color="auto"/>
                <w:right w:val="none" w:sz="0" w:space="0" w:color="auto"/>
              </w:divBdr>
              <w:divsChild>
                <w:div w:id="69812463">
                  <w:marLeft w:val="0"/>
                  <w:marRight w:val="0"/>
                  <w:marTop w:val="0"/>
                  <w:marBottom w:val="0"/>
                  <w:divBdr>
                    <w:top w:val="none" w:sz="0" w:space="0" w:color="auto"/>
                    <w:left w:val="none" w:sz="0" w:space="0" w:color="auto"/>
                    <w:bottom w:val="none" w:sz="0" w:space="0" w:color="auto"/>
                    <w:right w:val="none" w:sz="0" w:space="0" w:color="auto"/>
                  </w:divBdr>
                </w:div>
              </w:divsChild>
            </w:div>
            <w:div w:id="1286547485">
              <w:marLeft w:val="0"/>
              <w:marRight w:val="0"/>
              <w:marTop w:val="0"/>
              <w:marBottom w:val="0"/>
              <w:divBdr>
                <w:top w:val="none" w:sz="0" w:space="0" w:color="auto"/>
                <w:left w:val="none" w:sz="0" w:space="0" w:color="auto"/>
                <w:bottom w:val="none" w:sz="0" w:space="0" w:color="auto"/>
                <w:right w:val="none" w:sz="0" w:space="0" w:color="auto"/>
              </w:divBdr>
              <w:divsChild>
                <w:div w:id="118509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607507">
          <w:marLeft w:val="0"/>
          <w:marRight w:val="0"/>
          <w:marTop w:val="0"/>
          <w:marBottom w:val="0"/>
          <w:divBdr>
            <w:top w:val="none" w:sz="0" w:space="0" w:color="auto"/>
            <w:left w:val="none" w:sz="0" w:space="0" w:color="auto"/>
            <w:bottom w:val="none" w:sz="0" w:space="0" w:color="auto"/>
            <w:right w:val="none" w:sz="0" w:space="0" w:color="auto"/>
          </w:divBdr>
          <w:divsChild>
            <w:div w:id="480773641">
              <w:marLeft w:val="0"/>
              <w:marRight w:val="0"/>
              <w:marTop w:val="0"/>
              <w:marBottom w:val="0"/>
              <w:divBdr>
                <w:top w:val="none" w:sz="0" w:space="0" w:color="auto"/>
                <w:left w:val="none" w:sz="0" w:space="0" w:color="auto"/>
                <w:bottom w:val="none" w:sz="0" w:space="0" w:color="auto"/>
                <w:right w:val="none" w:sz="0" w:space="0" w:color="auto"/>
              </w:divBdr>
              <w:divsChild>
                <w:div w:id="1857957195">
                  <w:marLeft w:val="0"/>
                  <w:marRight w:val="0"/>
                  <w:marTop w:val="0"/>
                  <w:marBottom w:val="0"/>
                  <w:divBdr>
                    <w:top w:val="none" w:sz="0" w:space="0" w:color="auto"/>
                    <w:left w:val="none" w:sz="0" w:space="0" w:color="auto"/>
                    <w:bottom w:val="none" w:sz="0" w:space="0" w:color="auto"/>
                    <w:right w:val="none" w:sz="0" w:space="0" w:color="auto"/>
                  </w:divBdr>
                </w:div>
              </w:divsChild>
            </w:div>
            <w:div w:id="1948272850">
              <w:marLeft w:val="0"/>
              <w:marRight w:val="0"/>
              <w:marTop w:val="0"/>
              <w:marBottom w:val="0"/>
              <w:divBdr>
                <w:top w:val="none" w:sz="0" w:space="0" w:color="auto"/>
                <w:left w:val="none" w:sz="0" w:space="0" w:color="auto"/>
                <w:bottom w:val="none" w:sz="0" w:space="0" w:color="auto"/>
                <w:right w:val="none" w:sz="0" w:space="0" w:color="auto"/>
              </w:divBdr>
              <w:divsChild>
                <w:div w:id="55288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472637">
          <w:marLeft w:val="0"/>
          <w:marRight w:val="0"/>
          <w:marTop w:val="0"/>
          <w:marBottom w:val="0"/>
          <w:divBdr>
            <w:top w:val="none" w:sz="0" w:space="0" w:color="auto"/>
            <w:left w:val="none" w:sz="0" w:space="0" w:color="auto"/>
            <w:bottom w:val="none" w:sz="0" w:space="0" w:color="auto"/>
            <w:right w:val="none" w:sz="0" w:space="0" w:color="auto"/>
          </w:divBdr>
          <w:divsChild>
            <w:div w:id="1119832198">
              <w:marLeft w:val="0"/>
              <w:marRight w:val="0"/>
              <w:marTop w:val="0"/>
              <w:marBottom w:val="0"/>
              <w:divBdr>
                <w:top w:val="none" w:sz="0" w:space="0" w:color="auto"/>
                <w:left w:val="none" w:sz="0" w:space="0" w:color="auto"/>
                <w:bottom w:val="none" w:sz="0" w:space="0" w:color="auto"/>
                <w:right w:val="none" w:sz="0" w:space="0" w:color="auto"/>
              </w:divBdr>
              <w:divsChild>
                <w:div w:id="1970894331">
                  <w:marLeft w:val="0"/>
                  <w:marRight w:val="0"/>
                  <w:marTop w:val="0"/>
                  <w:marBottom w:val="0"/>
                  <w:divBdr>
                    <w:top w:val="none" w:sz="0" w:space="0" w:color="auto"/>
                    <w:left w:val="none" w:sz="0" w:space="0" w:color="auto"/>
                    <w:bottom w:val="none" w:sz="0" w:space="0" w:color="auto"/>
                    <w:right w:val="none" w:sz="0" w:space="0" w:color="auto"/>
                  </w:divBdr>
                </w:div>
              </w:divsChild>
            </w:div>
            <w:div w:id="2137794803">
              <w:marLeft w:val="0"/>
              <w:marRight w:val="0"/>
              <w:marTop w:val="0"/>
              <w:marBottom w:val="0"/>
              <w:divBdr>
                <w:top w:val="none" w:sz="0" w:space="0" w:color="auto"/>
                <w:left w:val="none" w:sz="0" w:space="0" w:color="auto"/>
                <w:bottom w:val="none" w:sz="0" w:space="0" w:color="auto"/>
                <w:right w:val="none" w:sz="0" w:space="0" w:color="auto"/>
              </w:divBdr>
              <w:divsChild>
                <w:div w:id="169942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458050">
          <w:marLeft w:val="0"/>
          <w:marRight w:val="0"/>
          <w:marTop w:val="0"/>
          <w:marBottom w:val="0"/>
          <w:divBdr>
            <w:top w:val="none" w:sz="0" w:space="0" w:color="auto"/>
            <w:left w:val="none" w:sz="0" w:space="0" w:color="auto"/>
            <w:bottom w:val="none" w:sz="0" w:space="0" w:color="auto"/>
            <w:right w:val="none" w:sz="0" w:space="0" w:color="auto"/>
          </w:divBdr>
          <w:divsChild>
            <w:div w:id="1652711560">
              <w:marLeft w:val="0"/>
              <w:marRight w:val="0"/>
              <w:marTop w:val="0"/>
              <w:marBottom w:val="0"/>
              <w:divBdr>
                <w:top w:val="none" w:sz="0" w:space="0" w:color="auto"/>
                <w:left w:val="none" w:sz="0" w:space="0" w:color="auto"/>
                <w:bottom w:val="none" w:sz="0" w:space="0" w:color="auto"/>
                <w:right w:val="none" w:sz="0" w:space="0" w:color="auto"/>
              </w:divBdr>
              <w:divsChild>
                <w:div w:id="131263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388929">
          <w:marLeft w:val="0"/>
          <w:marRight w:val="0"/>
          <w:marTop w:val="0"/>
          <w:marBottom w:val="0"/>
          <w:divBdr>
            <w:top w:val="none" w:sz="0" w:space="0" w:color="auto"/>
            <w:left w:val="none" w:sz="0" w:space="0" w:color="auto"/>
            <w:bottom w:val="none" w:sz="0" w:space="0" w:color="auto"/>
            <w:right w:val="none" w:sz="0" w:space="0" w:color="auto"/>
          </w:divBdr>
          <w:divsChild>
            <w:div w:id="822892569">
              <w:marLeft w:val="0"/>
              <w:marRight w:val="0"/>
              <w:marTop w:val="0"/>
              <w:marBottom w:val="0"/>
              <w:divBdr>
                <w:top w:val="none" w:sz="0" w:space="0" w:color="auto"/>
                <w:left w:val="none" w:sz="0" w:space="0" w:color="auto"/>
                <w:bottom w:val="none" w:sz="0" w:space="0" w:color="auto"/>
                <w:right w:val="none" w:sz="0" w:space="0" w:color="auto"/>
              </w:divBdr>
              <w:divsChild>
                <w:div w:id="493647878">
                  <w:marLeft w:val="0"/>
                  <w:marRight w:val="0"/>
                  <w:marTop w:val="0"/>
                  <w:marBottom w:val="0"/>
                  <w:divBdr>
                    <w:top w:val="none" w:sz="0" w:space="0" w:color="auto"/>
                    <w:left w:val="none" w:sz="0" w:space="0" w:color="auto"/>
                    <w:bottom w:val="none" w:sz="0" w:space="0" w:color="auto"/>
                    <w:right w:val="none" w:sz="0" w:space="0" w:color="auto"/>
                  </w:divBdr>
                </w:div>
              </w:divsChild>
            </w:div>
            <w:div w:id="1681470115">
              <w:marLeft w:val="0"/>
              <w:marRight w:val="0"/>
              <w:marTop w:val="0"/>
              <w:marBottom w:val="0"/>
              <w:divBdr>
                <w:top w:val="none" w:sz="0" w:space="0" w:color="auto"/>
                <w:left w:val="none" w:sz="0" w:space="0" w:color="auto"/>
                <w:bottom w:val="none" w:sz="0" w:space="0" w:color="auto"/>
                <w:right w:val="none" w:sz="0" w:space="0" w:color="auto"/>
              </w:divBdr>
              <w:divsChild>
                <w:div w:id="92839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211488">
          <w:marLeft w:val="0"/>
          <w:marRight w:val="0"/>
          <w:marTop w:val="0"/>
          <w:marBottom w:val="0"/>
          <w:divBdr>
            <w:top w:val="none" w:sz="0" w:space="0" w:color="auto"/>
            <w:left w:val="none" w:sz="0" w:space="0" w:color="auto"/>
            <w:bottom w:val="none" w:sz="0" w:space="0" w:color="auto"/>
            <w:right w:val="none" w:sz="0" w:space="0" w:color="auto"/>
          </w:divBdr>
          <w:divsChild>
            <w:div w:id="683362979">
              <w:marLeft w:val="0"/>
              <w:marRight w:val="0"/>
              <w:marTop w:val="0"/>
              <w:marBottom w:val="0"/>
              <w:divBdr>
                <w:top w:val="none" w:sz="0" w:space="0" w:color="auto"/>
                <w:left w:val="none" w:sz="0" w:space="0" w:color="auto"/>
                <w:bottom w:val="none" w:sz="0" w:space="0" w:color="auto"/>
                <w:right w:val="none" w:sz="0" w:space="0" w:color="auto"/>
              </w:divBdr>
              <w:divsChild>
                <w:div w:id="1607271772">
                  <w:marLeft w:val="0"/>
                  <w:marRight w:val="0"/>
                  <w:marTop w:val="0"/>
                  <w:marBottom w:val="0"/>
                  <w:divBdr>
                    <w:top w:val="none" w:sz="0" w:space="0" w:color="auto"/>
                    <w:left w:val="none" w:sz="0" w:space="0" w:color="auto"/>
                    <w:bottom w:val="none" w:sz="0" w:space="0" w:color="auto"/>
                    <w:right w:val="none" w:sz="0" w:space="0" w:color="auto"/>
                  </w:divBdr>
                </w:div>
              </w:divsChild>
            </w:div>
            <w:div w:id="1608342570">
              <w:marLeft w:val="0"/>
              <w:marRight w:val="0"/>
              <w:marTop w:val="0"/>
              <w:marBottom w:val="0"/>
              <w:divBdr>
                <w:top w:val="none" w:sz="0" w:space="0" w:color="auto"/>
                <w:left w:val="none" w:sz="0" w:space="0" w:color="auto"/>
                <w:bottom w:val="none" w:sz="0" w:space="0" w:color="auto"/>
                <w:right w:val="none" w:sz="0" w:space="0" w:color="auto"/>
              </w:divBdr>
              <w:divsChild>
                <w:div w:id="182269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183580">
          <w:marLeft w:val="0"/>
          <w:marRight w:val="0"/>
          <w:marTop w:val="0"/>
          <w:marBottom w:val="0"/>
          <w:divBdr>
            <w:top w:val="none" w:sz="0" w:space="0" w:color="auto"/>
            <w:left w:val="none" w:sz="0" w:space="0" w:color="auto"/>
            <w:bottom w:val="none" w:sz="0" w:space="0" w:color="auto"/>
            <w:right w:val="none" w:sz="0" w:space="0" w:color="auto"/>
          </w:divBdr>
          <w:divsChild>
            <w:div w:id="453064887">
              <w:marLeft w:val="0"/>
              <w:marRight w:val="0"/>
              <w:marTop w:val="0"/>
              <w:marBottom w:val="0"/>
              <w:divBdr>
                <w:top w:val="none" w:sz="0" w:space="0" w:color="auto"/>
                <w:left w:val="none" w:sz="0" w:space="0" w:color="auto"/>
                <w:bottom w:val="none" w:sz="0" w:space="0" w:color="auto"/>
                <w:right w:val="none" w:sz="0" w:space="0" w:color="auto"/>
              </w:divBdr>
              <w:divsChild>
                <w:div w:id="1605305238">
                  <w:marLeft w:val="0"/>
                  <w:marRight w:val="0"/>
                  <w:marTop w:val="0"/>
                  <w:marBottom w:val="0"/>
                  <w:divBdr>
                    <w:top w:val="none" w:sz="0" w:space="0" w:color="auto"/>
                    <w:left w:val="none" w:sz="0" w:space="0" w:color="auto"/>
                    <w:bottom w:val="none" w:sz="0" w:space="0" w:color="auto"/>
                    <w:right w:val="none" w:sz="0" w:space="0" w:color="auto"/>
                  </w:divBdr>
                </w:div>
              </w:divsChild>
            </w:div>
            <w:div w:id="902790165">
              <w:marLeft w:val="0"/>
              <w:marRight w:val="0"/>
              <w:marTop w:val="0"/>
              <w:marBottom w:val="0"/>
              <w:divBdr>
                <w:top w:val="none" w:sz="0" w:space="0" w:color="auto"/>
                <w:left w:val="none" w:sz="0" w:space="0" w:color="auto"/>
                <w:bottom w:val="none" w:sz="0" w:space="0" w:color="auto"/>
                <w:right w:val="none" w:sz="0" w:space="0" w:color="auto"/>
              </w:divBdr>
              <w:divsChild>
                <w:div w:id="130385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944311">
          <w:marLeft w:val="0"/>
          <w:marRight w:val="0"/>
          <w:marTop w:val="0"/>
          <w:marBottom w:val="0"/>
          <w:divBdr>
            <w:top w:val="none" w:sz="0" w:space="0" w:color="auto"/>
            <w:left w:val="none" w:sz="0" w:space="0" w:color="auto"/>
            <w:bottom w:val="none" w:sz="0" w:space="0" w:color="auto"/>
            <w:right w:val="none" w:sz="0" w:space="0" w:color="auto"/>
          </w:divBdr>
          <w:divsChild>
            <w:div w:id="79916913">
              <w:marLeft w:val="0"/>
              <w:marRight w:val="0"/>
              <w:marTop w:val="0"/>
              <w:marBottom w:val="0"/>
              <w:divBdr>
                <w:top w:val="none" w:sz="0" w:space="0" w:color="auto"/>
                <w:left w:val="none" w:sz="0" w:space="0" w:color="auto"/>
                <w:bottom w:val="none" w:sz="0" w:space="0" w:color="auto"/>
                <w:right w:val="none" w:sz="0" w:space="0" w:color="auto"/>
              </w:divBdr>
              <w:divsChild>
                <w:div w:id="630549708">
                  <w:marLeft w:val="0"/>
                  <w:marRight w:val="0"/>
                  <w:marTop w:val="0"/>
                  <w:marBottom w:val="0"/>
                  <w:divBdr>
                    <w:top w:val="none" w:sz="0" w:space="0" w:color="auto"/>
                    <w:left w:val="none" w:sz="0" w:space="0" w:color="auto"/>
                    <w:bottom w:val="none" w:sz="0" w:space="0" w:color="auto"/>
                    <w:right w:val="none" w:sz="0" w:space="0" w:color="auto"/>
                  </w:divBdr>
                </w:div>
              </w:divsChild>
            </w:div>
            <w:div w:id="216740939">
              <w:marLeft w:val="0"/>
              <w:marRight w:val="0"/>
              <w:marTop w:val="0"/>
              <w:marBottom w:val="0"/>
              <w:divBdr>
                <w:top w:val="none" w:sz="0" w:space="0" w:color="auto"/>
                <w:left w:val="none" w:sz="0" w:space="0" w:color="auto"/>
                <w:bottom w:val="none" w:sz="0" w:space="0" w:color="auto"/>
                <w:right w:val="none" w:sz="0" w:space="0" w:color="auto"/>
              </w:divBdr>
              <w:divsChild>
                <w:div w:id="702285024">
                  <w:marLeft w:val="0"/>
                  <w:marRight w:val="0"/>
                  <w:marTop w:val="0"/>
                  <w:marBottom w:val="0"/>
                  <w:divBdr>
                    <w:top w:val="none" w:sz="0" w:space="0" w:color="auto"/>
                    <w:left w:val="none" w:sz="0" w:space="0" w:color="auto"/>
                    <w:bottom w:val="none" w:sz="0" w:space="0" w:color="auto"/>
                    <w:right w:val="none" w:sz="0" w:space="0" w:color="auto"/>
                  </w:divBdr>
                </w:div>
              </w:divsChild>
            </w:div>
            <w:div w:id="238246598">
              <w:marLeft w:val="0"/>
              <w:marRight w:val="0"/>
              <w:marTop w:val="0"/>
              <w:marBottom w:val="0"/>
              <w:divBdr>
                <w:top w:val="none" w:sz="0" w:space="0" w:color="auto"/>
                <w:left w:val="none" w:sz="0" w:space="0" w:color="auto"/>
                <w:bottom w:val="none" w:sz="0" w:space="0" w:color="auto"/>
                <w:right w:val="none" w:sz="0" w:space="0" w:color="auto"/>
              </w:divBdr>
              <w:divsChild>
                <w:div w:id="1882668290">
                  <w:marLeft w:val="0"/>
                  <w:marRight w:val="0"/>
                  <w:marTop w:val="0"/>
                  <w:marBottom w:val="0"/>
                  <w:divBdr>
                    <w:top w:val="none" w:sz="0" w:space="0" w:color="auto"/>
                    <w:left w:val="none" w:sz="0" w:space="0" w:color="auto"/>
                    <w:bottom w:val="none" w:sz="0" w:space="0" w:color="auto"/>
                    <w:right w:val="none" w:sz="0" w:space="0" w:color="auto"/>
                  </w:divBdr>
                </w:div>
              </w:divsChild>
            </w:div>
            <w:div w:id="259948465">
              <w:marLeft w:val="0"/>
              <w:marRight w:val="0"/>
              <w:marTop w:val="0"/>
              <w:marBottom w:val="0"/>
              <w:divBdr>
                <w:top w:val="none" w:sz="0" w:space="0" w:color="auto"/>
                <w:left w:val="none" w:sz="0" w:space="0" w:color="auto"/>
                <w:bottom w:val="none" w:sz="0" w:space="0" w:color="auto"/>
                <w:right w:val="none" w:sz="0" w:space="0" w:color="auto"/>
              </w:divBdr>
              <w:divsChild>
                <w:div w:id="227155593">
                  <w:marLeft w:val="0"/>
                  <w:marRight w:val="0"/>
                  <w:marTop w:val="0"/>
                  <w:marBottom w:val="0"/>
                  <w:divBdr>
                    <w:top w:val="none" w:sz="0" w:space="0" w:color="auto"/>
                    <w:left w:val="none" w:sz="0" w:space="0" w:color="auto"/>
                    <w:bottom w:val="none" w:sz="0" w:space="0" w:color="auto"/>
                    <w:right w:val="none" w:sz="0" w:space="0" w:color="auto"/>
                  </w:divBdr>
                </w:div>
              </w:divsChild>
            </w:div>
            <w:div w:id="406995401">
              <w:marLeft w:val="0"/>
              <w:marRight w:val="0"/>
              <w:marTop w:val="0"/>
              <w:marBottom w:val="0"/>
              <w:divBdr>
                <w:top w:val="none" w:sz="0" w:space="0" w:color="auto"/>
                <w:left w:val="none" w:sz="0" w:space="0" w:color="auto"/>
                <w:bottom w:val="none" w:sz="0" w:space="0" w:color="auto"/>
                <w:right w:val="none" w:sz="0" w:space="0" w:color="auto"/>
              </w:divBdr>
              <w:divsChild>
                <w:div w:id="1415321095">
                  <w:marLeft w:val="0"/>
                  <w:marRight w:val="0"/>
                  <w:marTop w:val="0"/>
                  <w:marBottom w:val="0"/>
                  <w:divBdr>
                    <w:top w:val="none" w:sz="0" w:space="0" w:color="auto"/>
                    <w:left w:val="none" w:sz="0" w:space="0" w:color="auto"/>
                    <w:bottom w:val="none" w:sz="0" w:space="0" w:color="auto"/>
                    <w:right w:val="none" w:sz="0" w:space="0" w:color="auto"/>
                  </w:divBdr>
                </w:div>
              </w:divsChild>
            </w:div>
            <w:div w:id="702053521">
              <w:marLeft w:val="0"/>
              <w:marRight w:val="0"/>
              <w:marTop w:val="0"/>
              <w:marBottom w:val="0"/>
              <w:divBdr>
                <w:top w:val="none" w:sz="0" w:space="0" w:color="auto"/>
                <w:left w:val="none" w:sz="0" w:space="0" w:color="auto"/>
                <w:bottom w:val="none" w:sz="0" w:space="0" w:color="auto"/>
                <w:right w:val="none" w:sz="0" w:space="0" w:color="auto"/>
              </w:divBdr>
              <w:divsChild>
                <w:div w:id="317199426">
                  <w:marLeft w:val="0"/>
                  <w:marRight w:val="0"/>
                  <w:marTop w:val="0"/>
                  <w:marBottom w:val="0"/>
                  <w:divBdr>
                    <w:top w:val="none" w:sz="0" w:space="0" w:color="auto"/>
                    <w:left w:val="none" w:sz="0" w:space="0" w:color="auto"/>
                    <w:bottom w:val="none" w:sz="0" w:space="0" w:color="auto"/>
                    <w:right w:val="none" w:sz="0" w:space="0" w:color="auto"/>
                  </w:divBdr>
                </w:div>
              </w:divsChild>
            </w:div>
            <w:div w:id="936212456">
              <w:marLeft w:val="0"/>
              <w:marRight w:val="0"/>
              <w:marTop w:val="0"/>
              <w:marBottom w:val="0"/>
              <w:divBdr>
                <w:top w:val="none" w:sz="0" w:space="0" w:color="auto"/>
                <w:left w:val="none" w:sz="0" w:space="0" w:color="auto"/>
                <w:bottom w:val="none" w:sz="0" w:space="0" w:color="auto"/>
                <w:right w:val="none" w:sz="0" w:space="0" w:color="auto"/>
              </w:divBdr>
              <w:divsChild>
                <w:div w:id="347025283">
                  <w:marLeft w:val="0"/>
                  <w:marRight w:val="0"/>
                  <w:marTop w:val="0"/>
                  <w:marBottom w:val="0"/>
                  <w:divBdr>
                    <w:top w:val="none" w:sz="0" w:space="0" w:color="auto"/>
                    <w:left w:val="none" w:sz="0" w:space="0" w:color="auto"/>
                    <w:bottom w:val="none" w:sz="0" w:space="0" w:color="auto"/>
                    <w:right w:val="none" w:sz="0" w:space="0" w:color="auto"/>
                  </w:divBdr>
                </w:div>
              </w:divsChild>
            </w:div>
            <w:div w:id="1318146669">
              <w:marLeft w:val="0"/>
              <w:marRight w:val="0"/>
              <w:marTop w:val="0"/>
              <w:marBottom w:val="0"/>
              <w:divBdr>
                <w:top w:val="none" w:sz="0" w:space="0" w:color="auto"/>
                <w:left w:val="none" w:sz="0" w:space="0" w:color="auto"/>
                <w:bottom w:val="none" w:sz="0" w:space="0" w:color="auto"/>
                <w:right w:val="none" w:sz="0" w:space="0" w:color="auto"/>
              </w:divBdr>
              <w:divsChild>
                <w:div w:id="1604219894">
                  <w:marLeft w:val="0"/>
                  <w:marRight w:val="0"/>
                  <w:marTop w:val="0"/>
                  <w:marBottom w:val="0"/>
                  <w:divBdr>
                    <w:top w:val="none" w:sz="0" w:space="0" w:color="auto"/>
                    <w:left w:val="none" w:sz="0" w:space="0" w:color="auto"/>
                    <w:bottom w:val="none" w:sz="0" w:space="0" w:color="auto"/>
                    <w:right w:val="none" w:sz="0" w:space="0" w:color="auto"/>
                  </w:divBdr>
                </w:div>
              </w:divsChild>
            </w:div>
            <w:div w:id="1330256517">
              <w:marLeft w:val="0"/>
              <w:marRight w:val="0"/>
              <w:marTop w:val="0"/>
              <w:marBottom w:val="0"/>
              <w:divBdr>
                <w:top w:val="none" w:sz="0" w:space="0" w:color="auto"/>
                <w:left w:val="none" w:sz="0" w:space="0" w:color="auto"/>
                <w:bottom w:val="none" w:sz="0" w:space="0" w:color="auto"/>
                <w:right w:val="none" w:sz="0" w:space="0" w:color="auto"/>
              </w:divBdr>
              <w:divsChild>
                <w:div w:id="516118306">
                  <w:marLeft w:val="0"/>
                  <w:marRight w:val="0"/>
                  <w:marTop w:val="0"/>
                  <w:marBottom w:val="0"/>
                  <w:divBdr>
                    <w:top w:val="none" w:sz="0" w:space="0" w:color="auto"/>
                    <w:left w:val="none" w:sz="0" w:space="0" w:color="auto"/>
                    <w:bottom w:val="none" w:sz="0" w:space="0" w:color="auto"/>
                    <w:right w:val="none" w:sz="0" w:space="0" w:color="auto"/>
                  </w:divBdr>
                </w:div>
              </w:divsChild>
            </w:div>
            <w:div w:id="1466970136">
              <w:marLeft w:val="0"/>
              <w:marRight w:val="0"/>
              <w:marTop w:val="0"/>
              <w:marBottom w:val="0"/>
              <w:divBdr>
                <w:top w:val="none" w:sz="0" w:space="0" w:color="auto"/>
                <w:left w:val="none" w:sz="0" w:space="0" w:color="auto"/>
                <w:bottom w:val="none" w:sz="0" w:space="0" w:color="auto"/>
                <w:right w:val="none" w:sz="0" w:space="0" w:color="auto"/>
              </w:divBdr>
              <w:divsChild>
                <w:div w:id="1735464473">
                  <w:marLeft w:val="0"/>
                  <w:marRight w:val="0"/>
                  <w:marTop w:val="0"/>
                  <w:marBottom w:val="0"/>
                  <w:divBdr>
                    <w:top w:val="none" w:sz="0" w:space="0" w:color="auto"/>
                    <w:left w:val="none" w:sz="0" w:space="0" w:color="auto"/>
                    <w:bottom w:val="none" w:sz="0" w:space="0" w:color="auto"/>
                    <w:right w:val="none" w:sz="0" w:space="0" w:color="auto"/>
                  </w:divBdr>
                </w:div>
              </w:divsChild>
            </w:div>
            <w:div w:id="1482428167">
              <w:marLeft w:val="0"/>
              <w:marRight w:val="0"/>
              <w:marTop w:val="0"/>
              <w:marBottom w:val="0"/>
              <w:divBdr>
                <w:top w:val="none" w:sz="0" w:space="0" w:color="auto"/>
                <w:left w:val="none" w:sz="0" w:space="0" w:color="auto"/>
                <w:bottom w:val="none" w:sz="0" w:space="0" w:color="auto"/>
                <w:right w:val="none" w:sz="0" w:space="0" w:color="auto"/>
              </w:divBdr>
              <w:divsChild>
                <w:div w:id="716008087">
                  <w:marLeft w:val="0"/>
                  <w:marRight w:val="0"/>
                  <w:marTop w:val="0"/>
                  <w:marBottom w:val="0"/>
                  <w:divBdr>
                    <w:top w:val="none" w:sz="0" w:space="0" w:color="auto"/>
                    <w:left w:val="none" w:sz="0" w:space="0" w:color="auto"/>
                    <w:bottom w:val="none" w:sz="0" w:space="0" w:color="auto"/>
                    <w:right w:val="none" w:sz="0" w:space="0" w:color="auto"/>
                  </w:divBdr>
                </w:div>
              </w:divsChild>
            </w:div>
            <w:div w:id="1671789298">
              <w:marLeft w:val="0"/>
              <w:marRight w:val="0"/>
              <w:marTop w:val="0"/>
              <w:marBottom w:val="0"/>
              <w:divBdr>
                <w:top w:val="none" w:sz="0" w:space="0" w:color="auto"/>
                <w:left w:val="none" w:sz="0" w:space="0" w:color="auto"/>
                <w:bottom w:val="none" w:sz="0" w:space="0" w:color="auto"/>
                <w:right w:val="none" w:sz="0" w:space="0" w:color="auto"/>
              </w:divBdr>
              <w:divsChild>
                <w:div w:id="1675912025">
                  <w:marLeft w:val="0"/>
                  <w:marRight w:val="0"/>
                  <w:marTop w:val="0"/>
                  <w:marBottom w:val="0"/>
                  <w:divBdr>
                    <w:top w:val="none" w:sz="0" w:space="0" w:color="auto"/>
                    <w:left w:val="none" w:sz="0" w:space="0" w:color="auto"/>
                    <w:bottom w:val="none" w:sz="0" w:space="0" w:color="auto"/>
                    <w:right w:val="none" w:sz="0" w:space="0" w:color="auto"/>
                  </w:divBdr>
                </w:div>
              </w:divsChild>
            </w:div>
            <w:div w:id="1671831242">
              <w:marLeft w:val="0"/>
              <w:marRight w:val="0"/>
              <w:marTop w:val="0"/>
              <w:marBottom w:val="0"/>
              <w:divBdr>
                <w:top w:val="none" w:sz="0" w:space="0" w:color="auto"/>
                <w:left w:val="none" w:sz="0" w:space="0" w:color="auto"/>
                <w:bottom w:val="none" w:sz="0" w:space="0" w:color="auto"/>
                <w:right w:val="none" w:sz="0" w:space="0" w:color="auto"/>
              </w:divBdr>
              <w:divsChild>
                <w:div w:id="19476743">
                  <w:marLeft w:val="0"/>
                  <w:marRight w:val="0"/>
                  <w:marTop w:val="0"/>
                  <w:marBottom w:val="0"/>
                  <w:divBdr>
                    <w:top w:val="none" w:sz="0" w:space="0" w:color="auto"/>
                    <w:left w:val="none" w:sz="0" w:space="0" w:color="auto"/>
                    <w:bottom w:val="none" w:sz="0" w:space="0" w:color="auto"/>
                    <w:right w:val="none" w:sz="0" w:space="0" w:color="auto"/>
                  </w:divBdr>
                </w:div>
              </w:divsChild>
            </w:div>
            <w:div w:id="1682707486">
              <w:marLeft w:val="0"/>
              <w:marRight w:val="0"/>
              <w:marTop w:val="0"/>
              <w:marBottom w:val="0"/>
              <w:divBdr>
                <w:top w:val="none" w:sz="0" w:space="0" w:color="auto"/>
                <w:left w:val="none" w:sz="0" w:space="0" w:color="auto"/>
                <w:bottom w:val="none" w:sz="0" w:space="0" w:color="auto"/>
                <w:right w:val="none" w:sz="0" w:space="0" w:color="auto"/>
              </w:divBdr>
              <w:divsChild>
                <w:div w:id="1976565949">
                  <w:marLeft w:val="0"/>
                  <w:marRight w:val="0"/>
                  <w:marTop w:val="0"/>
                  <w:marBottom w:val="0"/>
                  <w:divBdr>
                    <w:top w:val="none" w:sz="0" w:space="0" w:color="auto"/>
                    <w:left w:val="none" w:sz="0" w:space="0" w:color="auto"/>
                    <w:bottom w:val="none" w:sz="0" w:space="0" w:color="auto"/>
                    <w:right w:val="none" w:sz="0" w:space="0" w:color="auto"/>
                  </w:divBdr>
                </w:div>
              </w:divsChild>
            </w:div>
            <w:div w:id="1696492298">
              <w:marLeft w:val="0"/>
              <w:marRight w:val="0"/>
              <w:marTop w:val="0"/>
              <w:marBottom w:val="0"/>
              <w:divBdr>
                <w:top w:val="none" w:sz="0" w:space="0" w:color="auto"/>
                <w:left w:val="none" w:sz="0" w:space="0" w:color="auto"/>
                <w:bottom w:val="none" w:sz="0" w:space="0" w:color="auto"/>
                <w:right w:val="none" w:sz="0" w:space="0" w:color="auto"/>
              </w:divBdr>
              <w:divsChild>
                <w:div w:id="1309021258">
                  <w:marLeft w:val="0"/>
                  <w:marRight w:val="0"/>
                  <w:marTop w:val="0"/>
                  <w:marBottom w:val="0"/>
                  <w:divBdr>
                    <w:top w:val="none" w:sz="0" w:space="0" w:color="auto"/>
                    <w:left w:val="none" w:sz="0" w:space="0" w:color="auto"/>
                    <w:bottom w:val="none" w:sz="0" w:space="0" w:color="auto"/>
                    <w:right w:val="none" w:sz="0" w:space="0" w:color="auto"/>
                  </w:divBdr>
                </w:div>
              </w:divsChild>
            </w:div>
            <w:div w:id="1745758015">
              <w:marLeft w:val="0"/>
              <w:marRight w:val="0"/>
              <w:marTop w:val="0"/>
              <w:marBottom w:val="0"/>
              <w:divBdr>
                <w:top w:val="none" w:sz="0" w:space="0" w:color="auto"/>
                <w:left w:val="none" w:sz="0" w:space="0" w:color="auto"/>
                <w:bottom w:val="none" w:sz="0" w:space="0" w:color="auto"/>
                <w:right w:val="none" w:sz="0" w:space="0" w:color="auto"/>
              </w:divBdr>
              <w:divsChild>
                <w:div w:id="1458110697">
                  <w:marLeft w:val="0"/>
                  <w:marRight w:val="0"/>
                  <w:marTop w:val="0"/>
                  <w:marBottom w:val="0"/>
                  <w:divBdr>
                    <w:top w:val="none" w:sz="0" w:space="0" w:color="auto"/>
                    <w:left w:val="none" w:sz="0" w:space="0" w:color="auto"/>
                    <w:bottom w:val="none" w:sz="0" w:space="0" w:color="auto"/>
                    <w:right w:val="none" w:sz="0" w:space="0" w:color="auto"/>
                  </w:divBdr>
                </w:div>
              </w:divsChild>
            </w:div>
            <w:div w:id="1751074343">
              <w:marLeft w:val="0"/>
              <w:marRight w:val="0"/>
              <w:marTop w:val="0"/>
              <w:marBottom w:val="0"/>
              <w:divBdr>
                <w:top w:val="none" w:sz="0" w:space="0" w:color="auto"/>
                <w:left w:val="none" w:sz="0" w:space="0" w:color="auto"/>
                <w:bottom w:val="none" w:sz="0" w:space="0" w:color="auto"/>
                <w:right w:val="none" w:sz="0" w:space="0" w:color="auto"/>
              </w:divBdr>
              <w:divsChild>
                <w:div w:id="2125806522">
                  <w:marLeft w:val="0"/>
                  <w:marRight w:val="0"/>
                  <w:marTop w:val="0"/>
                  <w:marBottom w:val="0"/>
                  <w:divBdr>
                    <w:top w:val="none" w:sz="0" w:space="0" w:color="auto"/>
                    <w:left w:val="none" w:sz="0" w:space="0" w:color="auto"/>
                    <w:bottom w:val="none" w:sz="0" w:space="0" w:color="auto"/>
                    <w:right w:val="none" w:sz="0" w:space="0" w:color="auto"/>
                  </w:divBdr>
                </w:div>
              </w:divsChild>
            </w:div>
            <w:div w:id="1758283096">
              <w:marLeft w:val="0"/>
              <w:marRight w:val="0"/>
              <w:marTop w:val="0"/>
              <w:marBottom w:val="0"/>
              <w:divBdr>
                <w:top w:val="none" w:sz="0" w:space="0" w:color="auto"/>
                <w:left w:val="none" w:sz="0" w:space="0" w:color="auto"/>
                <w:bottom w:val="none" w:sz="0" w:space="0" w:color="auto"/>
                <w:right w:val="none" w:sz="0" w:space="0" w:color="auto"/>
              </w:divBdr>
              <w:divsChild>
                <w:div w:id="1329406274">
                  <w:marLeft w:val="0"/>
                  <w:marRight w:val="0"/>
                  <w:marTop w:val="0"/>
                  <w:marBottom w:val="0"/>
                  <w:divBdr>
                    <w:top w:val="none" w:sz="0" w:space="0" w:color="auto"/>
                    <w:left w:val="none" w:sz="0" w:space="0" w:color="auto"/>
                    <w:bottom w:val="none" w:sz="0" w:space="0" w:color="auto"/>
                    <w:right w:val="none" w:sz="0" w:space="0" w:color="auto"/>
                  </w:divBdr>
                </w:div>
              </w:divsChild>
            </w:div>
            <w:div w:id="1970550566">
              <w:marLeft w:val="0"/>
              <w:marRight w:val="0"/>
              <w:marTop w:val="0"/>
              <w:marBottom w:val="0"/>
              <w:divBdr>
                <w:top w:val="none" w:sz="0" w:space="0" w:color="auto"/>
                <w:left w:val="none" w:sz="0" w:space="0" w:color="auto"/>
                <w:bottom w:val="none" w:sz="0" w:space="0" w:color="auto"/>
                <w:right w:val="none" w:sz="0" w:space="0" w:color="auto"/>
              </w:divBdr>
              <w:divsChild>
                <w:div w:id="536086014">
                  <w:marLeft w:val="0"/>
                  <w:marRight w:val="0"/>
                  <w:marTop w:val="0"/>
                  <w:marBottom w:val="0"/>
                  <w:divBdr>
                    <w:top w:val="none" w:sz="0" w:space="0" w:color="auto"/>
                    <w:left w:val="none" w:sz="0" w:space="0" w:color="auto"/>
                    <w:bottom w:val="none" w:sz="0" w:space="0" w:color="auto"/>
                    <w:right w:val="none" w:sz="0" w:space="0" w:color="auto"/>
                  </w:divBdr>
                </w:div>
              </w:divsChild>
            </w:div>
            <w:div w:id="2102751262">
              <w:marLeft w:val="0"/>
              <w:marRight w:val="0"/>
              <w:marTop w:val="0"/>
              <w:marBottom w:val="0"/>
              <w:divBdr>
                <w:top w:val="none" w:sz="0" w:space="0" w:color="auto"/>
                <w:left w:val="none" w:sz="0" w:space="0" w:color="auto"/>
                <w:bottom w:val="none" w:sz="0" w:space="0" w:color="auto"/>
                <w:right w:val="none" w:sz="0" w:space="0" w:color="auto"/>
              </w:divBdr>
              <w:divsChild>
                <w:div w:id="1595743227">
                  <w:marLeft w:val="0"/>
                  <w:marRight w:val="0"/>
                  <w:marTop w:val="0"/>
                  <w:marBottom w:val="0"/>
                  <w:divBdr>
                    <w:top w:val="none" w:sz="0" w:space="0" w:color="auto"/>
                    <w:left w:val="none" w:sz="0" w:space="0" w:color="auto"/>
                    <w:bottom w:val="none" w:sz="0" w:space="0" w:color="auto"/>
                    <w:right w:val="none" w:sz="0" w:space="0" w:color="auto"/>
                  </w:divBdr>
                </w:div>
              </w:divsChild>
            </w:div>
            <w:div w:id="2125729257">
              <w:marLeft w:val="0"/>
              <w:marRight w:val="0"/>
              <w:marTop w:val="0"/>
              <w:marBottom w:val="0"/>
              <w:divBdr>
                <w:top w:val="none" w:sz="0" w:space="0" w:color="auto"/>
                <w:left w:val="none" w:sz="0" w:space="0" w:color="auto"/>
                <w:bottom w:val="none" w:sz="0" w:space="0" w:color="auto"/>
                <w:right w:val="none" w:sz="0" w:space="0" w:color="auto"/>
              </w:divBdr>
              <w:divsChild>
                <w:div w:id="1403482430">
                  <w:marLeft w:val="0"/>
                  <w:marRight w:val="0"/>
                  <w:marTop w:val="0"/>
                  <w:marBottom w:val="0"/>
                  <w:divBdr>
                    <w:top w:val="none" w:sz="0" w:space="0" w:color="auto"/>
                    <w:left w:val="none" w:sz="0" w:space="0" w:color="auto"/>
                    <w:bottom w:val="none" w:sz="0" w:space="0" w:color="auto"/>
                    <w:right w:val="none" w:sz="0" w:space="0" w:color="auto"/>
                  </w:divBdr>
                </w:div>
              </w:divsChild>
            </w:div>
            <w:div w:id="2131973896">
              <w:marLeft w:val="0"/>
              <w:marRight w:val="0"/>
              <w:marTop w:val="0"/>
              <w:marBottom w:val="0"/>
              <w:divBdr>
                <w:top w:val="none" w:sz="0" w:space="0" w:color="auto"/>
                <w:left w:val="none" w:sz="0" w:space="0" w:color="auto"/>
                <w:bottom w:val="none" w:sz="0" w:space="0" w:color="auto"/>
                <w:right w:val="none" w:sz="0" w:space="0" w:color="auto"/>
              </w:divBdr>
              <w:divsChild>
                <w:div w:id="522479526">
                  <w:marLeft w:val="0"/>
                  <w:marRight w:val="0"/>
                  <w:marTop w:val="0"/>
                  <w:marBottom w:val="0"/>
                  <w:divBdr>
                    <w:top w:val="none" w:sz="0" w:space="0" w:color="auto"/>
                    <w:left w:val="none" w:sz="0" w:space="0" w:color="auto"/>
                    <w:bottom w:val="none" w:sz="0" w:space="0" w:color="auto"/>
                    <w:right w:val="none" w:sz="0" w:space="0" w:color="auto"/>
                  </w:divBdr>
                </w:div>
              </w:divsChild>
            </w:div>
            <w:div w:id="2145195403">
              <w:marLeft w:val="0"/>
              <w:marRight w:val="0"/>
              <w:marTop w:val="0"/>
              <w:marBottom w:val="0"/>
              <w:divBdr>
                <w:top w:val="none" w:sz="0" w:space="0" w:color="auto"/>
                <w:left w:val="none" w:sz="0" w:space="0" w:color="auto"/>
                <w:bottom w:val="none" w:sz="0" w:space="0" w:color="auto"/>
                <w:right w:val="none" w:sz="0" w:space="0" w:color="auto"/>
              </w:divBdr>
              <w:divsChild>
                <w:div w:id="83095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257431">
          <w:marLeft w:val="0"/>
          <w:marRight w:val="0"/>
          <w:marTop w:val="0"/>
          <w:marBottom w:val="0"/>
          <w:divBdr>
            <w:top w:val="none" w:sz="0" w:space="0" w:color="auto"/>
            <w:left w:val="none" w:sz="0" w:space="0" w:color="auto"/>
            <w:bottom w:val="none" w:sz="0" w:space="0" w:color="auto"/>
            <w:right w:val="none" w:sz="0" w:space="0" w:color="auto"/>
          </w:divBdr>
          <w:divsChild>
            <w:div w:id="121846464">
              <w:marLeft w:val="0"/>
              <w:marRight w:val="0"/>
              <w:marTop w:val="0"/>
              <w:marBottom w:val="0"/>
              <w:divBdr>
                <w:top w:val="none" w:sz="0" w:space="0" w:color="auto"/>
                <w:left w:val="none" w:sz="0" w:space="0" w:color="auto"/>
                <w:bottom w:val="none" w:sz="0" w:space="0" w:color="auto"/>
                <w:right w:val="none" w:sz="0" w:space="0" w:color="auto"/>
              </w:divBdr>
              <w:divsChild>
                <w:div w:id="93289099">
                  <w:marLeft w:val="0"/>
                  <w:marRight w:val="0"/>
                  <w:marTop w:val="0"/>
                  <w:marBottom w:val="0"/>
                  <w:divBdr>
                    <w:top w:val="none" w:sz="0" w:space="0" w:color="auto"/>
                    <w:left w:val="none" w:sz="0" w:space="0" w:color="auto"/>
                    <w:bottom w:val="none" w:sz="0" w:space="0" w:color="auto"/>
                    <w:right w:val="none" w:sz="0" w:space="0" w:color="auto"/>
                  </w:divBdr>
                  <w:divsChild>
                    <w:div w:id="1347713756">
                      <w:marLeft w:val="0"/>
                      <w:marRight w:val="0"/>
                      <w:marTop w:val="0"/>
                      <w:marBottom w:val="0"/>
                      <w:divBdr>
                        <w:top w:val="none" w:sz="0" w:space="0" w:color="auto"/>
                        <w:left w:val="none" w:sz="0" w:space="0" w:color="auto"/>
                        <w:bottom w:val="none" w:sz="0" w:space="0" w:color="auto"/>
                        <w:right w:val="none" w:sz="0" w:space="0" w:color="auto"/>
                      </w:divBdr>
                    </w:div>
                  </w:divsChild>
                </w:div>
                <w:div w:id="1116873054">
                  <w:marLeft w:val="0"/>
                  <w:marRight w:val="0"/>
                  <w:marTop w:val="0"/>
                  <w:marBottom w:val="0"/>
                  <w:divBdr>
                    <w:top w:val="none" w:sz="0" w:space="0" w:color="auto"/>
                    <w:left w:val="none" w:sz="0" w:space="0" w:color="auto"/>
                    <w:bottom w:val="none" w:sz="0" w:space="0" w:color="auto"/>
                    <w:right w:val="none" w:sz="0" w:space="0" w:color="auto"/>
                  </w:divBdr>
                  <w:divsChild>
                    <w:div w:id="284190569">
                      <w:marLeft w:val="0"/>
                      <w:marRight w:val="0"/>
                      <w:marTop w:val="0"/>
                      <w:marBottom w:val="0"/>
                      <w:divBdr>
                        <w:top w:val="none" w:sz="0" w:space="0" w:color="auto"/>
                        <w:left w:val="none" w:sz="0" w:space="0" w:color="auto"/>
                        <w:bottom w:val="none" w:sz="0" w:space="0" w:color="auto"/>
                        <w:right w:val="none" w:sz="0" w:space="0" w:color="auto"/>
                      </w:divBdr>
                    </w:div>
                    <w:div w:id="1676301545">
                      <w:marLeft w:val="0"/>
                      <w:marRight w:val="0"/>
                      <w:marTop w:val="0"/>
                      <w:marBottom w:val="0"/>
                      <w:divBdr>
                        <w:top w:val="none" w:sz="0" w:space="0" w:color="auto"/>
                        <w:left w:val="none" w:sz="0" w:space="0" w:color="auto"/>
                        <w:bottom w:val="none" w:sz="0" w:space="0" w:color="auto"/>
                        <w:right w:val="none" w:sz="0" w:space="0" w:color="auto"/>
                      </w:divBdr>
                    </w:div>
                  </w:divsChild>
                </w:div>
                <w:div w:id="1432513387">
                  <w:marLeft w:val="0"/>
                  <w:marRight w:val="0"/>
                  <w:marTop w:val="0"/>
                  <w:marBottom w:val="0"/>
                  <w:divBdr>
                    <w:top w:val="none" w:sz="0" w:space="0" w:color="auto"/>
                    <w:left w:val="none" w:sz="0" w:space="0" w:color="auto"/>
                    <w:bottom w:val="none" w:sz="0" w:space="0" w:color="auto"/>
                    <w:right w:val="none" w:sz="0" w:space="0" w:color="auto"/>
                  </w:divBdr>
                  <w:divsChild>
                    <w:div w:id="35369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857448">
          <w:marLeft w:val="0"/>
          <w:marRight w:val="0"/>
          <w:marTop w:val="0"/>
          <w:marBottom w:val="0"/>
          <w:divBdr>
            <w:top w:val="none" w:sz="0" w:space="0" w:color="auto"/>
            <w:left w:val="none" w:sz="0" w:space="0" w:color="auto"/>
            <w:bottom w:val="none" w:sz="0" w:space="0" w:color="auto"/>
            <w:right w:val="none" w:sz="0" w:space="0" w:color="auto"/>
          </w:divBdr>
          <w:divsChild>
            <w:div w:id="123080916">
              <w:marLeft w:val="0"/>
              <w:marRight w:val="0"/>
              <w:marTop w:val="0"/>
              <w:marBottom w:val="0"/>
              <w:divBdr>
                <w:top w:val="none" w:sz="0" w:space="0" w:color="auto"/>
                <w:left w:val="none" w:sz="0" w:space="0" w:color="auto"/>
                <w:bottom w:val="none" w:sz="0" w:space="0" w:color="auto"/>
                <w:right w:val="none" w:sz="0" w:space="0" w:color="auto"/>
              </w:divBdr>
              <w:divsChild>
                <w:div w:id="1468863359">
                  <w:marLeft w:val="0"/>
                  <w:marRight w:val="0"/>
                  <w:marTop w:val="0"/>
                  <w:marBottom w:val="0"/>
                  <w:divBdr>
                    <w:top w:val="none" w:sz="0" w:space="0" w:color="auto"/>
                    <w:left w:val="none" w:sz="0" w:space="0" w:color="auto"/>
                    <w:bottom w:val="none" w:sz="0" w:space="0" w:color="auto"/>
                    <w:right w:val="none" w:sz="0" w:space="0" w:color="auto"/>
                  </w:divBdr>
                </w:div>
              </w:divsChild>
            </w:div>
            <w:div w:id="139230534">
              <w:marLeft w:val="0"/>
              <w:marRight w:val="0"/>
              <w:marTop w:val="0"/>
              <w:marBottom w:val="0"/>
              <w:divBdr>
                <w:top w:val="none" w:sz="0" w:space="0" w:color="auto"/>
                <w:left w:val="none" w:sz="0" w:space="0" w:color="auto"/>
                <w:bottom w:val="none" w:sz="0" w:space="0" w:color="auto"/>
                <w:right w:val="none" w:sz="0" w:space="0" w:color="auto"/>
              </w:divBdr>
              <w:divsChild>
                <w:div w:id="2143838135">
                  <w:marLeft w:val="0"/>
                  <w:marRight w:val="0"/>
                  <w:marTop w:val="0"/>
                  <w:marBottom w:val="0"/>
                  <w:divBdr>
                    <w:top w:val="none" w:sz="0" w:space="0" w:color="auto"/>
                    <w:left w:val="none" w:sz="0" w:space="0" w:color="auto"/>
                    <w:bottom w:val="none" w:sz="0" w:space="0" w:color="auto"/>
                    <w:right w:val="none" w:sz="0" w:space="0" w:color="auto"/>
                  </w:divBdr>
                </w:div>
              </w:divsChild>
            </w:div>
            <w:div w:id="538977734">
              <w:marLeft w:val="0"/>
              <w:marRight w:val="0"/>
              <w:marTop w:val="0"/>
              <w:marBottom w:val="0"/>
              <w:divBdr>
                <w:top w:val="none" w:sz="0" w:space="0" w:color="auto"/>
                <w:left w:val="none" w:sz="0" w:space="0" w:color="auto"/>
                <w:bottom w:val="none" w:sz="0" w:space="0" w:color="auto"/>
                <w:right w:val="none" w:sz="0" w:space="0" w:color="auto"/>
              </w:divBdr>
              <w:divsChild>
                <w:div w:id="163714077">
                  <w:marLeft w:val="0"/>
                  <w:marRight w:val="0"/>
                  <w:marTop w:val="0"/>
                  <w:marBottom w:val="0"/>
                  <w:divBdr>
                    <w:top w:val="none" w:sz="0" w:space="0" w:color="auto"/>
                    <w:left w:val="none" w:sz="0" w:space="0" w:color="auto"/>
                    <w:bottom w:val="none" w:sz="0" w:space="0" w:color="auto"/>
                    <w:right w:val="none" w:sz="0" w:space="0" w:color="auto"/>
                  </w:divBdr>
                </w:div>
              </w:divsChild>
            </w:div>
            <w:div w:id="717096194">
              <w:marLeft w:val="0"/>
              <w:marRight w:val="0"/>
              <w:marTop w:val="0"/>
              <w:marBottom w:val="0"/>
              <w:divBdr>
                <w:top w:val="none" w:sz="0" w:space="0" w:color="auto"/>
                <w:left w:val="none" w:sz="0" w:space="0" w:color="auto"/>
                <w:bottom w:val="none" w:sz="0" w:space="0" w:color="auto"/>
                <w:right w:val="none" w:sz="0" w:space="0" w:color="auto"/>
              </w:divBdr>
              <w:divsChild>
                <w:div w:id="1206328590">
                  <w:marLeft w:val="0"/>
                  <w:marRight w:val="0"/>
                  <w:marTop w:val="0"/>
                  <w:marBottom w:val="0"/>
                  <w:divBdr>
                    <w:top w:val="none" w:sz="0" w:space="0" w:color="auto"/>
                    <w:left w:val="none" w:sz="0" w:space="0" w:color="auto"/>
                    <w:bottom w:val="none" w:sz="0" w:space="0" w:color="auto"/>
                    <w:right w:val="none" w:sz="0" w:space="0" w:color="auto"/>
                  </w:divBdr>
                </w:div>
              </w:divsChild>
            </w:div>
            <w:div w:id="780564456">
              <w:marLeft w:val="0"/>
              <w:marRight w:val="0"/>
              <w:marTop w:val="0"/>
              <w:marBottom w:val="0"/>
              <w:divBdr>
                <w:top w:val="none" w:sz="0" w:space="0" w:color="auto"/>
                <w:left w:val="none" w:sz="0" w:space="0" w:color="auto"/>
                <w:bottom w:val="none" w:sz="0" w:space="0" w:color="auto"/>
                <w:right w:val="none" w:sz="0" w:space="0" w:color="auto"/>
              </w:divBdr>
              <w:divsChild>
                <w:div w:id="1850174239">
                  <w:marLeft w:val="0"/>
                  <w:marRight w:val="0"/>
                  <w:marTop w:val="0"/>
                  <w:marBottom w:val="0"/>
                  <w:divBdr>
                    <w:top w:val="none" w:sz="0" w:space="0" w:color="auto"/>
                    <w:left w:val="none" w:sz="0" w:space="0" w:color="auto"/>
                    <w:bottom w:val="none" w:sz="0" w:space="0" w:color="auto"/>
                    <w:right w:val="none" w:sz="0" w:space="0" w:color="auto"/>
                  </w:divBdr>
                </w:div>
              </w:divsChild>
            </w:div>
            <w:div w:id="892230399">
              <w:marLeft w:val="0"/>
              <w:marRight w:val="0"/>
              <w:marTop w:val="0"/>
              <w:marBottom w:val="0"/>
              <w:divBdr>
                <w:top w:val="none" w:sz="0" w:space="0" w:color="auto"/>
                <w:left w:val="none" w:sz="0" w:space="0" w:color="auto"/>
                <w:bottom w:val="none" w:sz="0" w:space="0" w:color="auto"/>
                <w:right w:val="none" w:sz="0" w:space="0" w:color="auto"/>
              </w:divBdr>
              <w:divsChild>
                <w:div w:id="1051735692">
                  <w:marLeft w:val="0"/>
                  <w:marRight w:val="0"/>
                  <w:marTop w:val="0"/>
                  <w:marBottom w:val="0"/>
                  <w:divBdr>
                    <w:top w:val="none" w:sz="0" w:space="0" w:color="auto"/>
                    <w:left w:val="none" w:sz="0" w:space="0" w:color="auto"/>
                    <w:bottom w:val="none" w:sz="0" w:space="0" w:color="auto"/>
                    <w:right w:val="none" w:sz="0" w:space="0" w:color="auto"/>
                  </w:divBdr>
                </w:div>
              </w:divsChild>
            </w:div>
            <w:div w:id="1065103493">
              <w:marLeft w:val="0"/>
              <w:marRight w:val="0"/>
              <w:marTop w:val="0"/>
              <w:marBottom w:val="0"/>
              <w:divBdr>
                <w:top w:val="none" w:sz="0" w:space="0" w:color="auto"/>
                <w:left w:val="none" w:sz="0" w:space="0" w:color="auto"/>
                <w:bottom w:val="none" w:sz="0" w:space="0" w:color="auto"/>
                <w:right w:val="none" w:sz="0" w:space="0" w:color="auto"/>
              </w:divBdr>
              <w:divsChild>
                <w:div w:id="292978412">
                  <w:marLeft w:val="0"/>
                  <w:marRight w:val="0"/>
                  <w:marTop w:val="0"/>
                  <w:marBottom w:val="0"/>
                  <w:divBdr>
                    <w:top w:val="none" w:sz="0" w:space="0" w:color="auto"/>
                    <w:left w:val="none" w:sz="0" w:space="0" w:color="auto"/>
                    <w:bottom w:val="none" w:sz="0" w:space="0" w:color="auto"/>
                    <w:right w:val="none" w:sz="0" w:space="0" w:color="auto"/>
                  </w:divBdr>
                </w:div>
              </w:divsChild>
            </w:div>
            <w:div w:id="1080641905">
              <w:marLeft w:val="0"/>
              <w:marRight w:val="0"/>
              <w:marTop w:val="0"/>
              <w:marBottom w:val="0"/>
              <w:divBdr>
                <w:top w:val="none" w:sz="0" w:space="0" w:color="auto"/>
                <w:left w:val="none" w:sz="0" w:space="0" w:color="auto"/>
                <w:bottom w:val="none" w:sz="0" w:space="0" w:color="auto"/>
                <w:right w:val="none" w:sz="0" w:space="0" w:color="auto"/>
              </w:divBdr>
              <w:divsChild>
                <w:div w:id="776175179">
                  <w:marLeft w:val="0"/>
                  <w:marRight w:val="0"/>
                  <w:marTop w:val="0"/>
                  <w:marBottom w:val="0"/>
                  <w:divBdr>
                    <w:top w:val="none" w:sz="0" w:space="0" w:color="auto"/>
                    <w:left w:val="none" w:sz="0" w:space="0" w:color="auto"/>
                    <w:bottom w:val="none" w:sz="0" w:space="0" w:color="auto"/>
                    <w:right w:val="none" w:sz="0" w:space="0" w:color="auto"/>
                  </w:divBdr>
                </w:div>
              </w:divsChild>
            </w:div>
            <w:div w:id="1237472941">
              <w:marLeft w:val="0"/>
              <w:marRight w:val="0"/>
              <w:marTop w:val="0"/>
              <w:marBottom w:val="0"/>
              <w:divBdr>
                <w:top w:val="none" w:sz="0" w:space="0" w:color="auto"/>
                <w:left w:val="none" w:sz="0" w:space="0" w:color="auto"/>
                <w:bottom w:val="none" w:sz="0" w:space="0" w:color="auto"/>
                <w:right w:val="none" w:sz="0" w:space="0" w:color="auto"/>
              </w:divBdr>
              <w:divsChild>
                <w:div w:id="1744836645">
                  <w:marLeft w:val="0"/>
                  <w:marRight w:val="0"/>
                  <w:marTop w:val="0"/>
                  <w:marBottom w:val="0"/>
                  <w:divBdr>
                    <w:top w:val="none" w:sz="0" w:space="0" w:color="auto"/>
                    <w:left w:val="none" w:sz="0" w:space="0" w:color="auto"/>
                    <w:bottom w:val="none" w:sz="0" w:space="0" w:color="auto"/>
                    <w:right w:val="none" w:sz="0" w:space="0" w:color="auto"/>
                  </w:divBdr>
                </w:div>
              </w:divsChild>
            </w:div>
            <w:div w:id="1451898789">
              <w:marLeft w:val="0"/>
              <w:marRight w:val="0"/>
              <w:marTop w:val="0"/>
              <w:marBottom w:val="0"/>
              <w:divBdr>
                <w:top w:val="none" w:sz="0" w:space="0" w:color="auto"/>
                <w:left w:val="none" w:sz="0" w:space="0" w:color="auto"/>
                <w:bottom w:val="none" w:sz="0" w:space="0" w:color="auto"/>
                <w:right w:val="none" w:sz="0" w:space="0" w:color="auto"/>
              </w:divBdr>
              <w:divsChild>
                <w:div w:id="634407970">
                  <w:marLeft w:val="0"/>
                  <w:marRight w:val="0"/>
                  <w:marTop w:val="0"/>
                  <w:marBottom w:val="0"/>
                  <w:divBdr>
                    <w:top w:val="none" w:sz="0" w:space="0" w:color="auto"/>
                    <w:left w:val="none" w:sz="0" w:space="0" w:color="auto"/>
                    <w:bottom w:val="none" w:sz="0" w:space="0" w:color="auto"/>
                    <w:right w:val="none" w:sz="0" w:space="0" w:color="auto"/>
                  </w:divBdr>
                </w:div>
              </w:divsChild>
            </w:div>
            <w:div w:id="1468931185">
              <w:marLeft w:val="0"/>
              <w:marRight w:val="0"/>
              <w:marTop w:val="0"/>
              <w:marBottom w:val="0"/>
              <w:divBdr>
                <w:top w:val="none" w:sz="0" w:space="0" w:color="auto"/>
                <w:left w:val="none" w:sz="0" w:space="0" w:color="auto"/>
                <w:bottom w:val="none" w:sz="0" w:space="0" w:color="auto"/>
                <w:right w:val="none" w:sz="0" w:space="0" w:color="auto"/>
              </w:divBdr>
              <w:divsChild>
                <w:div w:id="1056591629">
                  <w:marLeft w:val="0"/>
                  <w:marRight w:val="0"/>
                  <w:marTop w:val="0"/>
                  <w:marBottom w:val="0"/>
                  <w:divBdr>
                    <w:top w:val="none" w:sz="0" w:space="0" w:color="auto"/>
                    <w:left w:val="none" w:sz="0" w:space="0" w:color="auto"/>
                    <w:bottom w:val="none" w:sz="0" w:space="0" w:color="auto"/>
                    <w:right w:val="none" w:sz="0" w:space="0" w:color="auto"/>
                  </w:divBdr>
                </w:div>
              </w:divsChild>
            </w:div>
            <w:div w:id="1542207248">
              <w:marLeft w:val="0"/>
              <w:marRight w:val="0"/>
              <w:marTop w:val="0"/>
              <w:marBottom w:val="0"/>
              <w:divBdr>
                <w:top w:val="none" w:sz="0" w:space="0" w:color="auto"/>
                <w:left w:val="none" w:sz="0" w:space="0" w:color="auto"/>
                <w:bottom w:val="none" w:sz="0" w:space="0" w:color="auto"/>
                <w:right w:val="none" w:sz="0" w:space="0" w:color="auto"/>
              </w:divBdr>
              <w:divsChild>
                <w:div w:id="83307902">
                  <w:marLeft w:val="0"/>
                  <w:marRight w:val="0"/>
                  <w:marTop w:val="0"/>
                  <w:marBottom w:val="0"/>
                  <w:divBdr>
                    <w:top w:val="none" w:sz="0" w:space="0" w:color="auto"/>
                    <w:left w:val="none" w:sz="0" w:space="0" w:color="auto"/>
                    <w:bottom w:val="none" w:sz="0" w:space="0" w:color="auto"/>
                    <w:right w:val="none" w:sz="0" w:space="0" w:color="auto"/>
                  </w:divBdr>
                </w:div>
              </w:divsChild>
            </w:div>
            <w:div w:id="1551528279">
              <w:marLeft w:val="0"/>
              <w:marRight w:val="0"/>
              <w:marTop w:val="0"/>
              <w:marBottom w:val="0"/>
              <w:divBdr>
                <w:top w:val="none" w:sz="0" w:space="0" w:color="auto"/>
                <w:left w:val="none" w:sz="0" w:space="0" w:color="auto"/>
                <w:bottom w:val="none" w:sz="0" w:space="0" w:color="auto"/>
                <w:right w:val="none" w:sz="0" w:space="0" w:color="auto"/>
              </w:divBdr>
              <w:divsChild>
                <w:div w:id="2038701714">
                  <w:marLeft w:val="0"/>
                  <w:marRight w:val="0"/>
                  <w:marTop w:val="0"/>
                  <w:marBottom w:val="0"/>
                  <w:divBdr>
                    <w:top w:val="none" w:sz="0" w:space="0" w:color="auto"/>
                    <w:left w:val="none" w:sz="0" w:space="0" w:color="auto"/>
                    <w:bottom w:val="none" w:sz="0" w:space="0" w:color="auto"/>
                    <w:right w:val="none" w:sz="0" w:space="0" w:color="auto"/>
                  </w:divBdr>
                </w:div>
              </w:divsChild>
            </w:div>
            <w:div w:id="1756828357">
              <w:marLeft w:val="0"/>
              <w:marRight w:val="0"/>
              <w:marTop w:val="0"/>
              <w:marBottom w:val="0"/>
              <w:divBdr>
                <w:top w:val="none" w:sz="0" w:space="0" w:color="auto"/>
                <w:left w:val="none" w:sz="0" w:space="0" w:color="auto"/>
                <w:bottom w:val="none" w:sz="0" w:space="0" w:color="auto"/>
                <w:right w:val="none" w:sz="0" w:space="0" w:color="auto"/>
              </w:divBdr>
              <w:divsChild>
                <w:div w:id="259603543">
                  <w:marLeft w:val="0"/>
                  <w:marRight w:val="0"/>
                  <w:marTop w:val="0"/>
                  <w:marBottom w:val="0"/>
                  <w:divBdr>
                    <w:top w:val="none" w:sz="0" w:space="0" w:color="auto"/>
                    <w:left w:val="none" w:sz="0" w:space="0" w:color="auto"/>
                    <w:bottom w:val="none" w:sz="0" w:space="0" w:color="auto"/>
                    <w:right w:val="none" w:sz="0" w:space="0" w:color="auto"/>
                  </w:divBdr>
                </w:div>
              </w:divsChild>
            </w:div>
            <w:div w:id="1911114724">
              <w:marLeft w:val="0"/>
              <w:marRight w:val="0"/>
              <w:marTop w:val="0"/>
              <w:marBottom w:val="0"/>
              <w:divBdr>
                <w:top w:val="none" w:sz="0" w:space="0" w:color="auto"/>
                <w:left w:val="none" w:sz="0" w:space="0" w:color="auto"/>
                <w:bottom w:val="none" w:sz="0" w:space="0" w:color="auto"/>
                <w:right w:val="none" w:sz="0" w:space="0" w:color="auto"/>
              </w:divBdr>
              <w:divsChild>
                <w:div w:id="607155905">
                  <w:marLeft w:val="0"/>
                  <w:marRight w:val="0"/>
                  <w:marTop w:val="0"/>
                  <w:marBottom w:val="0"/>
                  <w:divBdr>
                    <w:top w:val="none" w:sz="0" w:space="0" w:color="auto"/>
                    <w:left w:val="none" w:sz="0" w:space="0" w:color="auto"/>
                    <w:bottom w:val="none" w:sz="0" w:space="0" w:color="auto"/>
                    <w:right w:val="none" w:sz="0" w:space="0" w:color="auto"/>
                  </w:divBdr>
                </w:div>
              </w:divsChild>
            </w:div>
            <w:div w:id="1956136394">
              <w:marLeft w:val="0"/>
              <w:marRight w:val="0"/>
              <w:marTop w:val="0"/>
              <w:marBottom w:val="0"/>
              <w:divBdr>
                <w:top w:val="none" w:sz="0" w:space="0" w:color="auto"/>
                <w:left w:val="none" w:sz="0" w:space="0" w:color="auto"/>
                <w:bottom w:val="none" w:sz="0" w:space="0" w:color="auto"/>
                <w:right w:val="none" w:sz="0" w:space="0" w:color="auto"/>
              </w:divBdr>
              <w:divsChild>
                <w:div w:id="657881306">
                  <w:marLeft w:val="0"/>
                  <w:marRight w:val="0"/>
                  <w:marTop w:val="0"/>
                  <w:marBottom w:val="0"/>
                  <w:divBdr>
                    <w:top w:val="none" w:sz="0" w:space="0" w:color="auto"/>
                    <w:left w:val="none" w:sz="0" w:space="0" w:color="auto"/>
                    <w:bottom w:val="none" w:sz="0" w:space="0" w:color="auto"/>
                    <w:right w:val="none" w:sz="0" w:space="0" w:color="auto"/>
                  </w:divBdr>
                </w:div>
              </w:divsChild>
            </w:div>
            <w:div w:id="2017609281">
              <w:marLeft w:val="0"/>
              <w:marRight w:val="0"/>
              <w:marTop w:val="0"/>
              <w:marBottom w:val="0"/>
              <w:divBdr>
                <w:top w:val="none" w:sz="0" w:space="0" w:color="auto"/>
                <w:left w:val="none" w:sz="0" w:space="0" w:color="auto"/>
                <w:bottom w:val="none" w:sz="0" w:space="0" w:color="auto"/>
                <w:right w:val="none" w:sz="0" w:space="0" w:color="auto"/>
              </w:divBdr>
              <w:divsChild>
                <w:div w:id="1429814666">
                  <w:marLeft w:val="0"/>
                  <w:marRight w:val="0"/>
                  <w:marTop w:val="0"/>
                  <w:marBottom w:val="0"/>
                  <w:divBdr>
                    <w:top w:val="none" w:sz="0" w:space="0" w:color="auto"/>
                    <w:left w:val="none" w:sz="0" w:space="0" w:color="auto"/>
                    <w:bottom w:val="none" w:sz="0" w:space="0" w:color="auto"/>
                    <w:right w:val="none" w:sz="0" w:space="0" w:color="auto"/>
                  </w:divBdr>
                </w:div>
              </w:divsChild>
            </w:div>
            <w:div w:id="2108773815">
              <w:marLeft w:val="0"/>
              <w:marRight w:val="0"/>
              <w:marTop w:val="0"/>
              <w:marBottom w:val="0"/>
              <w:divBdr>
                <w:top w:val="none" w:sz="0" w:space="0" w:color="auto"/>
                <w:left w:val="none" w:sz="0" w:space="0" w:color="auto"/>
                <w:bottom w:val="none" w:sz="0" w:space="0" w:color="auto"/>
                <w:right w:val="none" w:sz="0" w:space="0" w:color="auto"/>
              </w:divBdr>
              <w:divsChild>
                <w:div w:id="484902832">
                  <w:marLeft w:val="0"/>
                  <w:marRight w:val="0"/>
                  <w:marTop w:val="0"/>
                  <w:marBottom w:val="0"/>
                  <w:divBdr>
                    <w:top w:val="none" w:sz="0" w:space="0" w:color="auto"/>
                    <w:left w:val="none" w:sz="0" w:space="0" w:color="auto"/>
                    <w:bottom w:val="none" w:sz="0" w:space="0" w:color="auto"/>
                    <w:right w:val="none" w:sz="0" w:space="0" w:color="auto"/>
                  </w:divBdr>
                </w:div>
              </w:divsChild>
            </w:div>
            <w:div w:id="2143422666">
              <w:marLeft w:val="0"/>
              <w:marRight w:val="0"/>
              <w:marTop w:val="0"/>
              <w:marBottom w:val="0"/>
              <w:divBdr>
                <w:top w:val="none" w:sz="0" w:space="0" w:color="auto"/>
                <w:left w:val="none" w:sz="0" w:space="0" w:color="auto"/>
                <w:bottom w:val="none" w:sz="0" w:space="0" w:color="auto"/>
                <w:right w:val="none" w:sz="0" w:space="0" w:color="auto"/>
              </w:divBdr>
              <w:divsChild>
                <w:div w:id="88980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45924">
      <w:bodyDiv w:val="1"/>
      <w:marLeft w:val="0"/>
      <w:marRight w:val="0"/>
      <w:marTop w:val="0"/>
      <w:marBottom w:val="0"/>
      <w:divBdr>
        <w:top w:val="none" w:sz="0" w:space="0" w:color="auto"/>
        <w:left w:val="none" w:sz="0" w:space="0" w:color="auto"/>
        <w:bottom w:val="none" w:sz="0" w:space="0" w:color="auto"/>
        <w:right w:val="none" w:sz="0" w:space="0" w:color="auto"/>
      </w:divBdr>
    </w:div>
    <w:div w:id="162399051">
      <w:bodyDiv w:val="1"/>
      <w:marLeft w:val="0"/>
      <w:marRight w:val="0"/>
      <w:marTop w:val="0"/>
      <w:marBottom w:val="0"/>
      <w:divBdr>
        <w:top w:val="none" w:sz="0" w:space="0" w:color="auto"/>
        <w:left w:val="none" w:sz="0" w:space="0" w:color="auto"/>
        <w:bottom w:val="none" w:sz="0" w:space="0" w:color="auto"/>
        <w:right w:val="none" w:sz="0" w:space="0" w:color="auto"/>
      </w:divBdr>
      <w:divsChild>
        <w:div w:id="12735287">
          <w:marLeft w:val="0"/>
          <w:marRight w:val="0"/>
          <w:marTop w:val="0"/>
          <w:marBottom w:val="0"/>
          <w:divBdr>
            <w:top w:val="none" w:sz="0" w:space="0" w:color="auto"/>
            <w:left w:val="none" w:sz="0" w:space="0" w:color="auto"/>
            <w:bottom w:val="none" w:sz="0" w:space="0" w:color="auto"/>
            <w:right w:val="none" w:sz="0" w:space="0" w:color="auto"/>
          </w:divBdr>
          <w:divsChild>
            <w:div w:id="178934352">
              <w:marLeft w:val="0"/>
              <w:marRight w:val="0"/>
              <w:marTop w:val="0"/>
              <w:marBottom w:val="0"/>
              <w:divBdr>
                <w:top w:val="none" w:sz="0" w:space="0" w:color="auto"/>
                <w:left w:val="none" w:sz="0" w:space="0" w:color="auto"/>
                <w:bottom w:val="none" w:sz="0" w:space="0" w:color="auto"/>
                <w:right w:val="none" w:sz="0" w:space="0" w:color="auto"/>
              </w:divBdr>
              <w:divsChild>
                <w:div w:id="218441194">
                  <w:marLeft w:val="0"/>
                  <w:marRight w:val="0"/>
                  <w:marTop w:val="0"/>
                  <w:marBottom w:val="0"/>
                  <w:divBdr>
                    <w:top w:val="none" w:sz="0" w:space="0" w:color="auto"/>
                    <w:left w:val="none" w:sz="0" w:space="0" w:color="auto"/>
                    <w:bottom w:val="none" w:sz="0" w:space="0" w:color="auto"/>
                    <w:right w:val="none" w:sz="0" w:space="0" w:color="auto"/>
                  </w:divBdr>
                </w:div>
              </w:divsChild>
            </w:div>
            <w:div w:id="183787374">
              <w:marLeft w:val="0"/>
              <w:marRight w:val="0"/>
              <w:marTop w:val="0"/>
              <w:marBottom w:val="0"/>
              <w:divBdr>
                <w:top w:val="none" w:sz="0" w:space="0" w:color="auto"/>
                <w:left w:val="none" w:sz="0" w:space="0" w:color="auto"/>
                <w:bottom w:val="none" w:sz="0" w:space="0" w:color="auto"/>
                <w:right w:val="none" w:sz="0" w:space="0" w:color="auto"/>
              </w:divBdr>
              <w:divsChild>
                <w:div w:id="430707380">
                  <w:marLeft w:val="0"/>
                  <w:marRight w:val="0"/>
                  <w:marTop w:val="0"/>
                  <w:marBottom w:val="0"/>
                  <w:divBdr>
                    <w:top w:val="none" w:sz="0" w:space="0" w:color="auto"/>
                    <w:left w:val="none" w:sz="0" w:space="0" w:color="auto"/>
                    <w:bottom w:val="none" w:sz="0" w:space="0" w:color="auto"/>
                    <w:right w:val="none" w:sz="0" w:space="0" w:color="auto"/>
                  </w:divBdr>
                </w:div>
              </w:divsChild>
            </w:div>
            <w:div w:id="191653534">
              <w:marLeft w:val="0"/>
              <w:marRight w:val="0"/>
              <w:marTop w:val="0"/>
              <w:marBottom w:val="0"/>
              <w:divBdr>
                <w:top w:val="none" w:sz="0" w:space="0" w:color="auto"/>
                <w:left w:val="none" w:sz="0" w:space="0" w:color="auto"/>
                <w:bottom w:val="none" w:sz="0" w:space="0" w:color="auto"/>
                <w:right w:val="none" w:sz="0" w:space="0" w:color="auto"/>
              </w:divBdr>
              <w:divsChild>
                <w:div w:id="919485101">
                  <w:marLeft w:val="0"/>
                  <w:marRight w:val="0"/>
                  <w:marTop w:val="0"/>
                  <w:marBottom w:val="0"/>
                  <w:divBdr>
                    <w:top w:val="none" w:sz="0" w:space="0" w:color="auto"/>
                    <w:left w:val="none" w:sz="0" w:space="0" w:color="auto"/>
                    <w:bottom w:val="none" w:sz="0" w:space="0" w:color="auto"/>
                    <w:right w:val="none" w:sz="0" w:space="0" w:color="auto"/>
                  </w:divBdr>
                </w:div>
              </w:divsChild>
            </w:div>
            <w:div w:id="255215851">
              <w:marLeft w:val="0"/>
              <w:marRight w:val="0"/>
              <w:marTop w:val="0"/>
              <w:marBottom w:val="0"/>
              <w:divBdr>
                <w:top w:val="none" w:sz="0" w:space="0" w:color="auto"/>
                <w:left w:val="none" w:sz="0" w:space="0" w:color="auto"/>
                <w:bottom w:val="none" w:sz="0" w:space="0" w:color="auto"/>
                <w:right w:val="none" w:sz="0" w:space="0" w:color="auto"/>
              </w:divBdr>
              <w:divsChild>
                <w:div w:id="1078596419">
                  <w:marLeft w:val="0"/>
                  <w:marRight w:val="0"/>
                  <w:marTop w:val="0"/>
                  <w:marBottom w:val="0"/>
                  <w:divBdr>
                    <w:top w:val="none" w:sz="0" w:space="0" w:color="auto"/>
                    <w:left w:val="none" w:sz="0" w:space="0" w:color="auto"/>
                    <w:bottom w:val="none" w:sz="0" w:space="0" w:color="auto"/>
                    <w:right w:val="none" w:sz="0" w:space="0" w:color="auto"/>
                  </w:divBdr>
                </w:div>
              </w:divsChild>
            </w:div>
            <w:div w:id="273827577">
              <w:marLeft w:val="0"/>
              <w:marRight w:val="0"/>
              <w:marTop w:val="0"/>
              <w:marBottom w:val="0"/>
              <w:divBdr>
                <w:top w:val="none" w:sz="0" w:space="0" w:color="auto"/>
                <w:left w:val="none" w:sz="0" w:space="0" w:color="auto"/>
                <w:bottom w:val="none" w:sz="0" w:space="0" w:color="auto"/>
                <w:right w:val="none" w:sz="0" w:space="0" w:color="auto"/>
              </w:divBdr>
              <w:divsChild>
                <w:div w:id="532302183">
                  <w:marLeft w:val="0"/>
                  <w:marRight w:val="0"/>
                  <w:marTop w:val="0"/>
                  <w:marBottom w:val="0"/>
                  <w:divBdr>
                    <w:top w:val="none" w:sz="0" w:space="0" w:color="auto"/>
                    <w:left w:val="none" w:sz="0" w:space="0" w:color="auto"/>
                    <w:bottom w:val="none" w:sz="0" w:space="0" w:color="auto"/>
                    <w:right w:val="none" w:sz="0" w:space="0" w:color="auto"/>
                  </w:divBdr>
                </w:div>
              </w:divsChild>
            </w:div>
            <w:div w:id="279000210">
              <w:marLeft w:val="0"/>
              <w:marRight w:val="0"/>
              <w:marTop w:val="0"/>
              <w:marBottom w:val="0"/>
              <w:divBdr>
                <w:top w:val="none" w:sz="0" w:space="0" w:color="auto"/>
                <w:left w:val="none" w:sz="0" w:space="0" w:color="auto"/>
                <w:bottom w:val="none" w:sz="0" w:space="0" w:color="auto"/>
                <w:right w:val="none" w:sz="0" w:space="0" w:color="auto"/>
              </w:divBdr>
              <w:divsChild>
                <w:div w:id="1801801197">
                  <w:marLeft w:val="0"/>
                  <w:marRight w:val="0"/>
                  <w:marTop w:val="0"/>
                  <w:marBottom w:val="0"/>
                  <w:divBdr>
                    <w:top w:val="none" w:sz="0" w:space="0" w:color="auto"/>
                    <w:left w:val="none" w:sz="0" w:space="0" w:color="auto"/>
                    <w:bottom w:val="none" w:sz="0" w:space="0" w:color="auto"/>
                    <w:right w:val="none" w:sz="0" w:space="0" w:color="auto"/>
                  </w:divBdr>
                </w:div>
              </w:divsChild>
            </w:div>
            <w:div w:id="494759806">
              <w:marLeft w:val="0"/>
              <w:marRight w:val="0"/>
              <w:marTop w:val="0"/>
              <w:marBottom w:val="0"/>
              <w:divBdr>
                <w:top w:val="none" w:sz="0" w:space="0" w:color="auto"/>
                <w:left w:val="none" w:sz="0" w:space="0" w:color="auto"/>
                <w:bottom w:val="none" w:sz="0" w:space="0" w:color="auto"/>
                <w:right w:val="none" w:sz="0" w:space="0" w:color="auto"/>
              </w:divBdr>
              <w:divsChild>
                <w:div w:id="2116092048">
                  <w:marLeft w:val="0"/>
                  <w:marRight w:val="0"/>
                  <w:marTop w:val="0"/>
                  <w:marBottom w:val="0"/>
                  <w:divBdr>
                    <w:top w:val="none" w:sz="0" w:space="0" w:color="auto"/>
                    <w:left w:val="none" w:sz="0" w:space="0" w:color="auto"/>
                    <w:bottom w:val="none" w:sz="0" w:space="0" w:color="auto"/>
                    <w:right w:val="none" w:sz="0" w:space="0" w:color="auto"/>
                  </w:divBdr>
                </w:div>
              </w:divsChild>
            </w:div>
            <w:div w:id="530387930">
              <w:marLeft w:val="0"/>
              <w:marRight w:val="0"/>
              <w:marTop w:val="0"/>
              <w:marBottom w:val="0"/>
              <w:divBdr>
                <w:top w:val="none" w:sz="0" w:space="0" w:color="auto"/>
                <w:left w:val="none" w:sz="0" w:space="0" w:color="auto"/>
                <w:bottom w:val="none" w:sz="0" w:space="0" w:color="auto"/>
                <w:right w:val="none" w:sz="0" w:space="0" w:color="auto"/>
              </w:divBdr>
              <w:divsChild>
                <w:div w:id="1768384727">
                  <w:marLeft w:val="0"/>
                  <w:marRight w:val="0"/>
                  <w:marTop w:val="0"/>
                  <w:marBottom w:val="0"/>
                  <w:divBdr>
                    <w:top w:val="none" w:sz="0" w:space="0" w:color="auto"/>
                    <w:left w:val="none" w:sz="0" w:space="0" w:color="auto"/>
                    <w:bottom w:val="none" w:sz="0" w:space="0" w:color="auto"/>
                    <w:right w:val="none" w:sz="0" w:space="0" w:color="auto"/>
                  </w:divBdr>
                </w:div>
              </w:divsChild>
            </w:div>
            <w:div w:id="708795755">
              <w:marLeft w:val="0"/>
              <w:marRight w:val="0"/>
              <w:marTop w:val="0"/>
              <w:marBottom w:val="0"/>
              <w:divBdr>
                <w:top w:val="none" w:sz="0" w:space="0" w:color="auto"/>
                <w:left w:val="none" w:sz="0" w:space="0" w:color="auto"/>
                <w:bottom w:val="none" w:sz="0" w:space="0" w:color="auto"/>
                <w:right w:val="none" w:sz="0" w:space="0" w:color="auto"/>
              </w:divBdr>
              <w:divsChild>
                <w:div w:id="472063643">
                  <w:marLeft w:val="0"/>
                  <w:marRight w:val="0"/>
                  <w:marTop w:val="0"/>
                  <w:marBottom w:val="0"/>
                  <w:divBdr>
                    <w:top w:val="none" w:sz="0" w:space="0" w:color="auto"/>
                    <w:left w:val="none" w:sz="0" w:space="0" w:color="auto"/>
                    <w:bottom w:val="none" w:sz="0" w:space="0" w:color="auto"/>
                    <w:right w:val="none" w:sz="0" w:space="0" w:color="auto"/>
                  </w:divBdr>
                </w:div>
              </w:divsChild>
            </w:div>
            <w:div w:id="778336904">
              <w:marLeft w:val="0"/>
              <w:marRight w:val="0"/>
              <w:marTop w:val="0"/>
              <w:marBottom w:val="0"/>
              <w:divBdr>
                <w:top w:val="none" w:sz="0" w:space="0" w:color="auto"/>
                <w:left w:val="none" w:sz="0" w:space="0" w:color="auto"/>
                <w:bottom w:val="none" w:sz="0" w:space="0" w:color="auto"/>
                <w:right w:val="none" w:sz="0" w:space="0" w:color="auto"/>
              </w:divBdr>
              <w:divsChild>
                <w:div w:id="1905211470">
                  <w:marLeft w:val="0"/>
                  <w:marRight w:val="0"/>
                  <w:marTop w:val="0"/>
                  <w:marBottom w:val="0"/>
                  <w:divBdr>
                    <w:top w:val="none" w:sz="0" w:space="0" w:color="auto"/>
                    <w:left w:val="none" w:sz="0" w:space="0" w:color="auto"/>
                    <w:bottom w:val="none" w:sz="0" w:space="0" w:color="auto"/>
                    <w:right w:val="none" w:sz="0" w:space="0" w:color="auto"/>
                  </w:divBdr>
                </w:div>
              </w:divsChild>
            </w:div>
            <w:div w:id="785318700">
              <w:marLeft w:val="0"/>
              <w:marRight w:val="0"/>
              <w:marTop w:val="0"/>
              <w:marBottom w:val="0"/>
              <w:divBdr>
                <w:top w:val="none" w:sz="0" w:space="0" w:color="auto"/>
                <w:left w:val="none" w:sz="0" w:space="0" w:color="auto"/>
                <w:bottom w:val="none" w:sz="0" w:space="0" w:color="auto"/>
                <w:right w:val="none" w:sz="0" w:space="0" w:color="auto"/>
              </w:divBdr>
              <w:divsChild>
                <w:div w:id="1448699559">
                  <w:marLeft w:val="0"/>
                  <w:marRight w:val="0"/>
                  <w:marTop w:val="0"/>
                  <w:marBottom w:val="0"/>
                  <w:divBdr>
                    <w:top w:val="none" w:sz="0" w:space="0" w:color="auto"/>
                    <w:left w:val="none" w:sz="0" w:space="0" w:color="auto"/>
                    <w:bottom w:val="none" w:sz="0" w:space="0" w:color="auto"/>
                    <w:right w:val="none" w:sz="0" w:space="0" w:color="auto"/>
                  </w:divBdr>
                </w:div>
              </w:divsChild>
            </w:div>
            <w:div w:id="788285097">
              <w:marLeft w:val="0"/>
              <w:marRight w:val="0"/>
              <w:marTop w:val="0"/>
              <w:marBottom w:val="0"/>
              <w:divBdr>
                <w:top w:val="none" w:sz="0" w:space="0" w:color="auto"/>
                <w:left w:val="none" w:sz="0" w:space="0" w:color="auto"/>
                <w:bottom w:val="none" w:sz="0" w:space="0" w:color="auto"/>
                <w:right w:val="none" w:sz="0" w:space="0" w:color="auto"/>
              </w:divBdr>
              <w:divsChild>
                <w:div w:id="1446384532">
                  <w:marLeft w:val="0"/>
                  <w:marRight w:val="0"/>
                  <w:marTop w:val="0"/>
                  <w:marBottom w:val="0"/>
                  <w:divBdr>
                    <w:top w:val="none" w:sz="0" w:space="0" w:color="auto"/>
                    <w:left w:val="none" w:sz="0" w:space="0" w:color="auto"/>
                    <w:bottom w:val="none" w:sz="0" w:space="0" w:color="auto"/>
                    <w:right w:val="none" w:sz="0" w:space="0" w:color="auto"/>
                  </w:divBdr>
                </w:div>
              </w:divsChild>
            </w:div>
            <w:div w:id="1165437771">
              <w:marLeft w:val="0"/>
              <w:marRight w:val="0"/>
              <w:marTop w:val="0"/>
              <w:marBottom w:val="0"/>
              <w:divBdr>
                <w:top w:val="none" w:sz="0" w:space="0" w:color="auto"/>
                <w:left w:val="none" w:sz="0" w:space="0" w:color="auto"/>
                <w:bottom w:val="none" w:sz="0" w:space="0" w:color="auto"/>
                <w:right w:val="none" w:sz="0" w:space="0" w:color="auto"/>
              </w:divBdr>
              <w:divsChild>
                <w:div w:id="569193964">
                  <w:marLeft w:val="0"/>
                  <w:marRight w:val="0"/>
                  <w:marTop w:val="0"/>
                  <w:marBottom w:val="0"/>
                  <w:divBdr>
                    <w:top w:val="none" w:sz="0" w:space="0" w:color="auto"/>
                    <w:left w:val="none" w:sz="0" w:space="0" w:color="auto"/>
                    <w:bottom w:val="none" w:sz="0" w:space="0" w:color="auto"/>
                    <w:right w:val="none" w:sz="0" w:space="0" w:color="auto"/>
                  </w:divBdr>
                </w:div>
                <w:div w:id="1832990791">
                  <w:marLeft w:val="0"/>
                  <w:marRight w:val="0"/>
                  <w:marTop w:val="0"/>
                  <w:marBottom w:val="0"/>
                  <w:divBdr>
                    <w:top w:val="none" w:sz="0" w:space="0" w:color="auto"/>
                    <w:left w:val="none" w:sz="0" w:space="0" w:color="auto"/>
                    <w:bottom w:val="none" w:sz="0" w:space="0" w:color="auto"/>
                    <w:right w:val="none" w:sz="0" w:space="0" w:color="auto"/>
                  </w:divBdr>
                </w:div>
              </w:divsChild>
            </w:div>
            <w:div w:id="1185242384">
              <w:marLeft w:val="0"/>
              <w:marRight w:val="0"/>
              <w:marTop w:val="0"/>
              <w:marBottom w:val="0"/>
              <w:divBdr>
                <w:top w:val="none" w:sz="0" w:space="0" w:color="auto"/>
                <w:left w:val="none" w:sz="0" w:space="0" w:color="auto"/>
                <w:bottom w:val="none" w:sz="0" w:space="0" w:color="auto"/>
                <w:right w:val="none" w:sz="0" w:space="0" w:color="auto"/>
              </w:divBdr>
              <w:divsChild>
                <w:div w:id="1549369184">
                  <w:marLeft w:val="0"/>
                  <w:marRight w:val="0"/>
                  <w:marTop w:val="0"/>
                  <w:marBottom w:val="0"/>
                  <w:divBdr>
                    <w:top w:val="none" w:sz="0" w:space="0" w:color="auto"/>
                    <w:left w:val="none" w:sz="0" w:space="0" w:color="auto"/>
                    <w:bottom w:val="none" w:sz="0" w:space="0" w:color="auto"/>
                    <w:right w:val="none" w:sz="0" w:space="0" w:color="auto"/>
                  </w:divBdr>
                </w:div>
              </w:divsChild>
            </w:div>
            <w:div w:id="1371800844">
              <w:marLeft w:val="0"/>
              <w:marRight w:val="0"/>
              <w:marTop w:val="0"/>
              <w:marBottom w:val="0"/>
              <w:divBdr>
                <w:top w:val="none" w:sz="0" w:space="0" w:color="auto"/>
                <w:left w:val="none" w:sz="0" w:space="0" w:color="auto"/>
                <w:bottom w:val="none" w:sz="0" w:space="0" w:color="auto"/>
                <w:right w:val="none" w:sz="0" w:space="0" w:color="auto"/>
              </w:divBdr>
              <w:divsChild>
                <w:div w:id="1529760185">
                  <w:marLeft w:val="0"/>
                  <w:marRight w:val="0"/>
                  <w:marTop w:val="0"/>
                  <w:marBottom w:val="0"/>
                  <w:divBdr>
                    <w:top w:val="none" w:sz="0" w:space="0" w:color="auto"/>
                    <w:left w:val="none" w:sz="0" w:space="0" w:color="auto"/>
                    <w:bottom w:val="none" w:sz="0" w:space="0" w:color="auto"/>
                    <w:right w:val="none" w:sz="0" w:space="0" w:color="auto"/>
                  </w:divBdr>
                </w:div>
              </w:divsChild>
            </w:div>
            <w:div w:id="1407340595">
              <w:marLeft w:val="0"/>
              <w:marRight w:val="0"/>
              <w:marTop w:val="0"/>
              <w:marBottom w:val="0"/>
              <w:divBdr>
                <w:top w:val="none" w:sz="0" w:space="0" w:color="auto"/>
                <w:left w:val="none" w:sz="0" w:space="0" w:color="auto"/>
                <w:bottom w:val="none" w:sz="0" w:space="0" w:color="auto"/>
                <w:right w:val="none" w:sz="0" w:space="0" w:color="auto"/>
              </w:divBdr>
              <w:divsChild>
                <w:div w:id="58409127">
                  <w:marLeft w:val="0"/>
                  <w:marRight w:val="0"/>
                  <w:marTop w:val="0"/>
                  <w:marBottom w:val="0"/>
                  <w:divBdr>
                    <w:top w:val="none" w:sz="0" w:space="0" w:color="auto"/>
                    <w:left w:val="none" w:sz="0" w:space="0" w:color="auto"/>
                    <w:bottom w:val="none" w:sz="0" w:space="0" w:color="auto"/>
                    <w:right w:val="none" w:sz="0" w:space="0" w:color="auto"/>
                  </w:divBdr>
                </w:div>
              </w:divsChild>
            </w:div>
            <w:div w:id="1430738550">
              <w:marLeft w:val="0"/>
              <w:marRight w:val="0"/>
              <w:marTop w:val="0"/>
              <w:marBottom w:val="0"/>
              <w:divBdr>
                <w:top w:val="none" w:sz="0" w:space="0" w:color="auto"/>
                <w:left w:val="none" w:sz="0" w:space="0" w:color="auto"/>
                <w:bottom w:val="none" w:sz="0" w:space="0" w:color="auto"/>
                <w:right w:val="none" w:sz="0" w:space="0" w:color="auto"/>
              </w:divBdr>
              <w:divsChild>
                <w:div w:id="1810197484">
                  <w:marLeft w:val="0"/>
                  <w:marRight w:val="0"/>
                  <w:marTop w:val="0"/>
                  <w:marBottom w:val="0"/>
                  <w:divBdr>
                    <w:top w:val="none" w:sz="0" w:space="0" w:color="auto"/>
                    <w:left w:val="none" w:sz="0" w:space="0" w:color="auto"/>
                    <w:bottom w:val="none" w:sz="0" w:space="0" w:color="auto"/>
                    <w:right w:val="none" w:sz="0" w:space="0" w:color="auto"/>
                  </w:divBdr>
                </w:div>
              </w:divsChild>
            </w:div>
            <w:div w:id="1514419544">
              <w:marLeft w:val="0"/>
              <w:marRight w:val="0"/>
              <w:marTop w:val="0"/>
              <w:marBottom w:val="0"/>
              <w:divBdr>
                <w:top w:val="none" w:sz="0" w:space="0" w:color="auto"/>
                <w:left w:val="none" w:sz="0" w:space="0" w:color="auto"/>
                <w:bottom w:val="none" w:sz="0" w:space="0" w:color="auto"/>
                <w:right w:val="none" w:sz="0" w:space="0" w:color="auto"/>
              </w:divBdr>
              <w:divsChild>
                <w:div w:id="244655386">
                  <w:marLeft w:val="0"/>
                  <w:marRight w:val="0"/>
                  <w:marTop w:val="0"/>
                  <w:marBottom w:val="0"/>
                  <w:divBdr>
                    <w:top w:val="none" w:sz="0" w:space="0" w:color="auto"/>
                    <w:left w:val="none" w:sz="0" w:space="0" w:color="auto"/>
                    <w:bottom w:val="none" w:sz="0" w:space="0" w:color="auto"/>
                    <w:right w:val="none" w:sz="0" w:space="0" w:color="auto"/>
                  </w:divBdr>
                </w:div>
              </w:divsChild>
            </w:div>
            <w:div w:id="1534879455">
              <w:marLeft w:val="0"/>
              <w:marRight w:val="0"/>
              <w:marTop w:val="0"/>
              <w:marBottom w:val="0"/>
              <w:divBdr>
                <w:top w:val="none" w:sz="0" w:space="0" w:color="auto"/>
                <w:left w:val="none" w:sz="0" w:space="0" w:color="auto"/>
                <w:bottom w:val="none" w:sz="0" w:space="0" w:color="auto"/>
                <w:right w:val="none" w:sz="0" w:space="0" w:color="auto"/>
              </w:divBdr>
              <w:divsChild>
                <w:div w:id="1989434834">
                  <w:marLeft w:val="0"/>
                  <w:marRight w:val="0"/>
                  <w:marTop w:val="0"/>
                  <w:marBottom w:val="0"/>
                  <w:divBdr>
                    <w:top w:val="none" w:sz="0" w:space="0" w:color="auto"/>
                    <w:left w:val="none" w:sz="0" w:space="0" w:color="auto"/>
                    <w:bottom w:val="none" w:sz="0" w:space="0" w:color="auto"/>
                    <w:right w:val="none" w:sz="0" w:space="0" w:color="auto"/>
                  </w:divBdr>
                </w:div>
              </w:divsChild>
            </w:div>
            <w:div w:id="1719087292">
              <w:marLeft w:val="0"/>
              <w:marRight w:val="0"/>
              <w:marTop w:val="0"/>
              <w:marBottom w:val="0"/>
              <w:divBdr>
                <w:top w:val="none" w:sz="0" w:space="0" w:color="auto"/>
                <w:left w:val="none" w:sz="0" w:space="0" w:color="auto"/>
                <w:bottom w:val="none" w:sz="0" w:space="0" w:color="auto"/>
                <w:right w:val="none" w:sz="0" w:space="0" w:color="auto"/>
              </w:divBdr>
              <w:divsChild>
                <w:div w:id="1508209548">
                  <w:marLeft w:val="0"/>
                  <w:marRight w:val="0"/>
                  <w:marTop w:val="0"/>
                  <w:marBottom w:val="0"/>
                  <w:divBdr>
                    <w:top w:val="none" w:sz="0" w:space="0" w:color="auto"/>
                    <w:left w:val="none" w:sz="0" w:space="0" w:color="auto"/>
                    <w:bottom w:val="none" w:sz="0" w:space="0" w:color="auto"/>
                    <w:right w:val="none" w:sz="0" w:space="0" w:color="auto"/>
                  </w:divBdr>
                </w:div>
              </w:divsChild>
            </w:div>
            <w:div w:id="1789273680">
              <w:marLeft w:val="0"/>
              <w:marRight w:val="0"/>
              <w:marTop w:val="0"/>
              <w:marBottom w:val="0"/>
              <w:divBdr>
                <w:top w:val="none" w:sz="0" w:space="0" w:color="auto"/>
                <w:left w:val="none" w:sz="0" w:space="0" w:color="auto"/>
                <w:bottom w:val="none" w:sz="0" w:space="0" w:color="auto"/>
                <w:right w:val="none" w:sz="0" w:space="0" w:color="auto"/>
              </w:divBdr>
              <w:divsChild>
                <w:div w:id="2024041639">
                  <w:marLeft w:val="0"/>
                  <w:marRight w:val="0"/>
                  <w:marTop w:val="0"/>
                  <w:marBottom w:val="0"/>
                  <w:divBdr>
                    <w:top w:val="none" w:sz="0" w:space="0" w:color="auto"/>
                    <w:left w:val="none" w:sz="0" w:space="0" w:color="auto"/>
                    <w:bottom w:val="none" w:sz="0" w:space="0" w:color="auto"/>
                    <w:right w:val="none" w:sz="0" w:space="0" w:color="auto"/>
                  </w:divBdr>
                </w:div>
              </w:divsChild>
            </w:div>
            <w:div w:id="1866170195">
              <w:marLeft w:val="0"/>
              <w:marRight w:val="0"/>
              <w:marTop w:val="0"/>
              <w:marBottom w:val="0"/>
              <w:divBdr>
                <w:top w:val="none" w:sz="0" w:space="0" w:color="auto"/>
                <w:left w:val="none" w:sz="0" w:space="0" w:color="auto"/>
                <w:bottom w:val="none" w:sz="0" w:space="0" w:color="auto"/>
                <w:right w:val="none" w:sz="0" w:space="0" w:color="auto"/>
              </w:divBdr>
              <w:divsChild>
                <w:div w:id="725185253">
                  <w:marLeft w:val="0"/>
                  <w:marRight w:val="0"/>
                  <w:marTop w:val="0"/>
                  <w:marBottom w:val="0"/>
                  <w:divBdr>
                    <w:top w:val="none" w:sz="0" w:space="0" w:color="auto"/>
                    <w:left w:val="none" w:sz="0" w:space="0" w:color="auto"/>
                    <w:bottom w:val="none" w:sz="0" w:space="0" w:color="auto"/>
                    <w:right w:val="none" w:sz="0" w:space="0" w:color="auto"/>
                  </w:divBdr>
                </w:div>
              </w:divsChild>
            </w:div>
            <w:div w:id="1882789655">
              <w:marLeft w:val="0"/>
              <w:marRight w:val="0"/>
              <w:marTop w:val="0"/>
              <w:marBottom w:val="0"/>
              <w:divBdr>
                <w:top w:val="none" w:sz="0" w:space="0" w:color="auto"/>
                <w:left w:val="none" w:sz="0" w:space="0" w:color="auto"/>
                <w:bottom w:val="none" w:sz="0" w:space="0" w:color="auto"/>
                <w:right w:val="none" w:sz="0" w:space="0" w:color="auto"/>
              </w:divBdr>
              <w:divsChild>
                <w:div w:id="1279683000">
                  <w:marLeft w:val="0"/>
                  <w:marRight w:val="0"/>
                  <w:marTop w:val="0"/>
                  <w:marBottom w:val="0"/>
                  <w:divBdr>
                    <w:top w:val="none" w:sz="0" w:space="0" w:color="auto"/>
                    <w:left w:val="none" w:sz="0" w:space="0" w:color="auto"/>
                    <w:bottom w:val="none" w:sz="0" w:space="0" w:color="auto"/>
                    <w:right w:val="none" w:sz="0" w:space="0" w:color="auto"/>
                  </w:divBdr>
                </w:div>
              </w:divsChild>
            </w:div>
            <w:div w:id="1988900474">
              <w:marLeft w:val="0"/>
              <w:marRight w:val="0"/>
              <w:marTop w:val="0"/>
              <w:marBottom w:val="0"/>
              <w:divBdr>
                <w:top w:val="none" w:sz="0" w:space="0" w:color="auto"/>
                <w:left w:val="none" w:sz="0" w:space="0" w:color="auto"/>
                <w:bottom w:val="none" w:sz="0" w:space="0" w:color="auto"/>
                <w:right w:val="none" w:sz="0" w:space="0" w:color="auto"/>
              </w:divBdr>
              <w:divsChild>
                <w:div w:id="899709760">
                  <w:marLeft w:val="0"/>
                  <w:marRight w:val="0"/>
                  <w:marTop w:val="0"/>
                  <w:marBottom w:val="0"/>
                  <w:divBdr>
                    <w:top w:val="none" w:sz="0" w:space="0" w:color="auto"/>
                    <w:left w:val="none" w:sz="0" w:space="0" w:color="auto"/>
                    <w:bottom w:val="none" w:sz="0" w:space="0" w:color="auto"/>
                    <w:right w:val="none" w:sz="0" w:space="0" w:color="auto"/>
                  </w:divBdr>
                </w:div>
              </w:divsChild>
            </w:div>
            <w:div w:id="2032413452">
              <w:marLeft w:val="0"/>
              <w:marRight w:val="0"/>
              <w:marTop w:val="0"/>
              <w:marBottom w:val="0"/>
              <w:divBdr>
                <w:top w:val="none" w:sz="0" w:space="0" w:color="auto"/>
                <w:left w:val="none" w:sz="0" w:space="0" w:color="auto"/>
                <w:bottom w:val="none" w:sz="0" w:space="0" w:color="auto"/>
                <w:right w:val="none" w:sz="0" w:space="0" w:color="auto"/>
              </w:divBdr>
              <w:divsChild>
                <w:div w:id="1065103690">
                  <w:marLeft w:val="0"/>
                  <w:marRight w:val="0"/>
                  <w:marTop w:val="0"/>
                  <w:marBottom w:val="0"/>
                  <w:divBdr>
                    <w:top w:val="none" w:sz="0" w:space="0" w:color="auto"/>
                    <w:left w:val="none" w:sz="0" w:space="0" w:color="auto"/>
                    <w:bottom w:val="none" w:sz="0" w:space="0" w:color="auto"/>
                    <w:right w:val="none" w:sz="0" w:space="0" w:color="auto"/>
                  </w:divBdr>
                </w:div>
              </w:divsChild>
            </w:div>
            <w:div w:id="2126775619">
              <w:marLeft w:val="0"/>
              <w:marRight w:val="0"/>
              <w:marTop w:val="0"/>
              <w:marBottom w:val="0"/>
              <w:divBdr>
                <w:top w:val="none" w:sz="0" w:space="0" w:color="auto"/>
                <w:left w:val="none" w:sz="0" w:space="0" w:color="auto"/>
                <w:bottom w:val="none" w:sz="0" w:space="0" w:color="auto"/>
                <w:right w:val="none" w:sz="0" w:space="0" w:color="auto"/>
              </w:divBdr>
              <w:divsChild>
                <w:div w:id="846289209">
                  <w:marLeft w:val="0"/>
                  <w:marRight w:val="0"/>
                  <w:marTop w:val="0"/>
                  <w:marBottom w:val="0"/>
                  <w:divBdr>
                    <w:top w:val="none" w:sz="0" w:space="0" w:color="auto"/>
                    <w:left w:val="none" w:sz="0" w:space="0" w:color="auto"/>
                    <w:bottom w:val="none" w:sz="0" w:space="0" w:color="auto"/>
                    <w:right w:val="none" w:sz="0" w:space="0" w:color="auto"/>
                  </w:divBdr>
                </w:div>
              </w:divsChild>
            </w:div>
            <w:div w:id="2141067401">
              <w:marLeft w:val="0"/>
              <w:marRight w:val="0"/>
              <w:marTop w:val="0"/>
              <w:marBottom w:val="0"/>
              <w:divBdr>
                <w:top w:val="none" w:sz="0" w:space="0" w:color="auto"/>
                <w:left w:val="none" w:sz="0" w:space="0" w:color="auto"/>
                <w:bottom w:val="none" w:sz="0" w:space="0" w:color="auto"/>
                <w:right w:val="none" w:sz="0" w:space="0" w:color="auto"/>
              </w:divBdr>
              <w:divsChild>
                <w:div w:id="29140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28198">
          <w:marLeft w:val="0"/>
          <w:marRight w:val="0"/>
          <w:marTop w:val="0"/>
          <w:marBottom w:val="0"/>
          <w:divBdr>
            <w:top w:val="none" w:sz="0" w:space="0" w:color="auto"/>
            <w:left w:val="none" w:sz="0" w:space="0" w:color="auto"/>
            <w:bottom w:val="none" w:sz="0" w:space="0" w:color="auto"/>
            <w:right w:val="none" w:sz="0" w:space="0" w:color="auto"/>
          </w:divBdr>
          <w:divsChild>
            <w:div w:id="1427967855">
              <w:marLeft w:val="0"/>
              <w:marRight w:val="0"/>
              <w:marTop w:val="0"/>
              <w:marBottom w:val="0"/>
              <w:divBdr>
                <w:top w:val="none" w:sz="0" w:space="0" w:color="auto"/>
                <w:left w:val="none" w:sz="0" w:space="0" w:color="auto"/>
                <w:bottom w:val="none" w:sz="0" w:space="0" w:color="auto"/>
                <w:right w:val="none" w:sz="0" w:space="0" w:color="auto"/>
              </w:divBdr>
              <w:divsChild>
                <w:div w:id="1254707741">
                  <w:marLeft w:val="0"/>
                  <w:marRight w:val="0"/>
                  <w:marTop w:val="0"/>
                  <w:marBottom w:val="0"/>
                  <w:divBdr>
                    <w:top w:val="none" w:sz="0" w:space="0" w:color="auto"/>
                    <w:left w:val="none" w:sz="0" w:space="0" w:color="auto"/>
                    <w:bottom w:val="none" w:sz="0" w:space="0" w:color="auto"/>
                    <w:right w:val="none" w:sz="0" w:space="0" w:color="auto"/>
                  </w:divBdr>
                </w:div>
              </w:divsChild>
            </w:div>
            <w:div w:id="1946115212">
              <w:marLeft w:val="0"/>
              <w:marRight w:val="0"/>
              <w:marTop w:val="0"/>
              <w:marBottom w:val="0"/>
              <w:divBdr>
                <w:top w:val="none" w:sz="0" w:space="0" w:color="auto"/>
                <w:left w:val="none" w:sz="0" w:space="0" w:color="auto"/>
                <w:bottom w:val="none" w:sz="0" w:space="0" w:color="auto"/>
                <w:right w:val="none" w:sz="0" w:space="0" w:color="auto"/>
              </w:divBdr>
              <w:divsChild>
                <w:div w:id="519054455">
                  <w:marLeft w:val="0"/>
                  <w:marRight w:val="0"/>
                  <w:marTop w:val="0"/>
                  <w:marBottom w:val="0"/>
                  <w:divBdr>
                    <w:top w:val="none" w:sz="0" w:space="0" w:color="auto"/>
                    <w:left w:val="none" w:sz="0" w:space="0" w:color="auto"/>
                    <w:bottom w:val="none" w:sz="0" w:space="0" w:color="auto"/>
                    <w:right w:val="none" w:sz="0" w:space="0" w:color="auto"/>
                  </w:divBdr>
                </w:div>
                <w:div w:id="187572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33140">
          <w:marLeft w:val="0"/>
          <w:marRight w:val="0"/>
          <w:marTop w:val="0"/>
          <w:marBottom w:val="0"/>
          <w:divBdr>
            <w:top w:val="none" w:sz="0" w:space="0" w:color="auto"/>
            <w:left w:val="none" w:sz="0" w:space="0" w:color="auto"/>
            <w:bottom w:val="none" w:sz="0" w:space="0" w:color="auto"/>
            <w:right w:val="none" w:sz="0" w:space="0" w:color="auto"/>
          </w:divBdr>
          <w:divsChild>
            <w:div w:id="16738682">
              <w:marLeft w:val="0"/>
              <w:marRight w:val="0"/>
              <w:marTop w:val="0"/>
              <w:marBottom w:val="0"/>
              <w:divBdr>
                <w:top w:val="none" w:sz="0" w:space="0" w:color="auto"/>
                <w:left w:val="none" w:sz="0" w:space="0" w:color="auto"/>
                <w:bottom w:val="none" w:sz="0" w:space="0" w:color="auto"/>
                <w:right w:val="none" w:sz="0" w:space="0" w:color="auto"/>
              </w:divBdr>
              <w:divsChild>
                <w:div w:id="583996164">
                  <w:marLeft w:val="0"/>
                  <w:marRight w:val="0"/>
                  <w:marTop w:val="0"/>
                  <w:marBottom w:val="0"/>
                  <w:divBdr>
                    <w:top w:val="none" w:sz="0" w:space="0" w:color="auto"/>
                    <w:left w:val="none" w:sz="0" w:space="0" w:color="auto"/>
                    <w:bottom w:val="none" w:sz="0" w:space="0" w:color="auto"/>
                    <w:right w:val="none" w:sz="0" w:space="0" w:color="auto"/>
                  </w:divBdr>
                </w:div>
              </w:divsChild>
            </w:div>
            <w:div w:id="247619999">
              <w:marLeft w:val="0"/>
              <w:marRight w:val="0"/>
              <w:marTop w:val="0"/>
              <w:marBottom w:val="0"/>
              <w:divBdr>
                <w:top w:val="none" w:sz="0" w:space="0" w:color="auto"/>
                <w:left w:val="none" w:sz="0" w:space="0" w:color="auto"/>
                <w:bottom w:val="none" w:sz="0" w:space="0" w:color="auto"/>
                <w:right w:val="none" w:sz="0" w:space="0" w:color="auto"/>
              </w:divBdr>
              <w:divsChild>
                <w:div w:id="779683010">
                  <w:marLeft w:val="0"/>
                  <w:marRight w:val="0"/>
                  <w:marTop w:val="0"/>
                  <w:marBottom w:val="0"/>
                  <w:divBdr>
                    <w:top w:val="none" w:sz="0" w:space="0" w:color="auto"/>
                    <w:left w:val="none" w:sz="0" w:space="0" w:color="auto"/>
                    <w:bottom w:val="none" w:sz="0" w:space="0" w:color="auto"/>
                    <w:right w:val="none" w:sz="0" w:space="0" w:color="auto"/>
                  </w:divBdr>
                </w:div>
              </w:divsChild>
            </w:div>
            <w:div w:id="322589447">
              <w:marLeft w:val="0"/>
              <w:marRight w:val="0"/>
              <w:marTop w:val="0"/>
              <w:marBottom w:val="0"/>
              <w:divBdr>
                <w:top w:val="none" w:sz="0" w:space="0" w:color="auto"/>
                <w:left w:val="none" w:sz="0" w:space="0" w:color="auto"/>
                <w:bottom w:val="none" w:sz="0" w:space="0" w:color="auto"/>
                <w:right w:val="none" w:sz="0" w:space="0" w:color="auto"/>
              </w:divBdr>
              <w:divsChild>
                <w:div w:id="1416586734">
                  <w:marLeft w:val="0"/>
                  <w:marRight w:val="0"/>
                  <w:marTop w:val="0"/>
                  <w:marBottom w:val="0"/>
                  <w:divBdr>
                    <w:top w:val="none" w:sz="0" w:space="0" w:color="auto"/>
                    <w:left w:val="none" w:sz="0" w:space="0" w:color="auto"/>
                    <w:bottom w:val="none" w:sz="0" w:space="0" w:color="auto"/>
                    <w:right w:val="none" w:sz="0" w:space="0" w:color="auto"/>
                  </w:divBdr>
                </w:div>
              </w:divsChild>
            </w:div>
            <w:div w:id="475686644">
              <w:marLeft w:val="0"/>
              <w:marRight w:val="0"/>
              <w:marTop w:val="0"/>
              <w:marBottom w:val="0"/>
              <w:divBdr>
                <w:top w:val="none" w:sz="0" w:space="0" w:color="auto"/>
                <w:left w:val="none" w:sz="0" w:space="0" w:color="auto"/>
                <w:bottom w:val="none" w:sz="0" w:space="0" w:color="auto"/>
                <w:right w:val="none" w:sz="0" w:space="0" w:color="auto"/>
              </w:divBdr>
              <w:divsChild>
                <w:div w:id="1243293549">
                  <w:marLeft w:val="0"/>
                  <w:marRight w:val="0"/>
                  <w:marTop w:val="0"/>
                  <w:marBottom w:val="0"/>
                  <w:divBdr>
                    <w:top w:val="none" w:sz="0" w:space="0" w:color="auto"/>
                    <w:left w:val="none" w:sz="0" w:space="0" w:color="auto"/>
                    <w:bottom w:val="none" w:sz="0" w:space="0" w:color="auto"/>
                    <w:right w:val="none" w:sz="0" w:space="0" w:color="auto"/>
                  </w:divBdr>
                </w:div>
              </w:divsChild>
            </w:div>
            <w:div w:id="503055626">
              <w:marLeft w:val="0"/>
              <w:marRight w:val="0"/>
              <w:marTop w:val="0"/>
              <w:marBottom w:val="0"/>
              <w:divBdr>
                <w:top w:val="none" w:sz="0" w:space="0" w:color="auto"/>
                <w:left w:val="none" w:sz="0" w:space="0" w:color="auto"/>
                <w:bottom w:val="none" w:sz="0" w:space="0" w:color="auto"/>
                <w:right w:val="none" w:sz="0" w:space="0" w:color="auto"/>
              </w:divBdr>
              <w:divsChild>
                <w:div w:id="1681542660">
                  <w:marLeft w:val="0"/>
                  <w:marRight w:val="0"/>
                  <w:marTop w:val="0"/>
                  <w:marBottom w:val="0"/>
                  <w:divBdr>
                    <w:top w:val="none" w:sz="0" w:space="0" w:color="auto"/>
                    <w:left w:val="none" w:sz="0" w:space="0" w:color="auto"/>
                    <w:bottom w:val="none" w:sz="0" w:space="0" w:color="auto"/>
                    <w:right w:val="none" w:sz="0" w:space="0" w:color="auto"/>
                  </w:divBdr>
                </w:div>
              </w:divsChild>
            </w:div>
            <w:div w:id="585310687">
              <w:marLeft w:val="0"/>
              <w:marRight w:val="0"/>
              <w:marTop w:val="0"/>
              <w:marBottom w:val="0"/>
              <w:divBdr>
                <w:top w:val="none" w:sz="0" w:space="0" w:color="auto"/>
                <w:left w:val="none" w:sz="0" w:space="0" w:color="auto"/>
                <w:bottom w:val="none" w:sz="0" w:space="0" w:color="auto"/>
                <w:right w:val="none" w:sz="0" w:space="0" w:color="auto"/>
              </w:divBdr>
              <w:divsChild>
                <w:div w:id="855996575">
                  <w:marLeft w:val="0"/>
                  <w:marRight w:val="0"/>
                  <w:marTop w:val="0"/>
                  <w:marBottom w:val="0"/>
                  <w:divBdr>
                    <w:top w:val="none" w:sz="0" w:space="0" w:color="auto"/>
                    <w:left w:val="none" w:sz="0" w:space="0" w:color="auto"/>
                    <w:bottom w:val="none" w:sz="0" w:space="0" w:color="auto"/>
                    <w:right w:val="none" w:sz="0" w:space="0" w:color="auto"/>
                  </w:divBdr>
                </w:div>
              </w:divsChild>
            </w:div>
            <w:div w:id="605618317">
              <w:marLeft w:val="0"/>
              <w:marRight w:val="0"/>
              <w:marTop w:val="0"/>
              <w:marBottom w:val="0"/>
              <w:divBdr>
                <w:top w:val="none" w:sz="0" w:space="0" w:color="auto"/>
                <w:left w:val="none" w:sz="0" w:space="0" w:color="auto"/>
                <w:bottom w:val="none" w:sz="0" w:space="0" w:color="auto"/>
                <w:right w:val="none" w:sz="0" w:space="0" w:color="auto"/>
              </w:divBdr>
              <w:divsChild>
                <w:div w:id="1405486932">
                  <w:marLeft w:val="0"/>
                  <w:marRight w:val="0"/>
                  <w:marTop w:val="0"/>
                  <w:marBottom w:val="0"/>
                  <w:divBdr>
                    <w:top w:val="none" w:sz="0" w:space="0" w:color="auto"/>
                    <w:left w:val="none" w:sz="0" w:space="0" w:color="auto"/>
                    <w:bottom w:val="none" w:sz="0" w:space="0" w:color="auto"/>
                    <w:right w:val="none" w:sz="0" w:space="0" w:color="auto"/>
                  </w:divBdr>
                </w:div>
              </w:divsChild>
            </w:div>
            <w:div w:id="622884758">
              <w:marLeft w:val="0"/>
              <w:marRight w:val="0"/>
              <w:marTop w:val="0"/>
              <w:marBottom w:val="0"/>
              <w:divBdr>
                <w:top w:val="none" w:sz="0" w:space="0" w:color="auto"/>
                <w:left w:val="none" w:sz="0" w:space="0" w:color="auto"/>
                <w:bottom w:val="none" w:sz="0" w:space="0" w:color="auto"/>
                <w:right w:val="none" w:sz="0" w:space="0" w:color="auto"/>
              </w:divBdr>
              <w:divsChild>
                <w:div w:id="72240117">
                  <w:marLeft w:val="0"/>
                  <w:marRight w:val="0"/>
                  <w:marTop w:val="0"/>
                  <w:marBottom w:val="0"/>
                  <w:divBdr>
                    <w:top w:val="none" w:sz="0" w:space="0" w:color="auto"/>
                    <w:left w:val="none" w:sz="0" w:space="0" w:color="auto"/>
                    <w:bottom w:val="none" w:sz="0" w:space="0" w:color="auto"/>
                    <w:right w:val="none" w:sz="0" w:space="0" w:color="auto"/>
                  </w:divBdr>
                </w:div>
              </w:divsChild>
            </w:div>
            <w:div w:id="704868358">
              <w:marLeft w:val="0"/>
              <w:marRight w:val="0"/>
              <w:marTop w:val="0"/>
              <w:marBottom w:val="0"/>
              <w:divBdr>
                <w:top w:val="none" w:sz="0" w:space="0" w:color="auto"/>
                <w:left w:val="none" w:sz="0" w:space="0" w:color="auto"/>
                <w:bottom w:val="none" w:sz="0" w:space="0" w:color="auto"/>
                <w:right w:val="none" w:sz="0" w:space="0" w:color="auto"/>
              </w:divBdr>
              <w:divsChild>
                <w:div w:id="2032099279">
                  <w:marLeft w:val="0"/>
                  <w:marRight w:val="0"/>
                  <w:marTop w:val="0"/>
                  <w:marBottom w:val="0"/>
                  <w:divBdr>
                    <w:top w:val="none" w:sz="0" w:space="0" w:color="auto"/>
                    <w:left w:val="none" w:sz="0" w:space="0" w:color="auto"/>
                    <w:bottom w:val="none" w:sz="0" w:space="0" w:color="auto"/>
                    <w:right w:val="none" w:sz="0" w:space="0" w:color="auto"/>
                  </w:divBdr>
                </w:div>
              </w:divsChild>
            </w:div>
            <w:div w:id="784541516">
              <w:marLeft w:val="0"/>
              <w:marRight w:val="0"/>
              <w:marTop w:val="0"/>
              <w:marBottom w:val="0"/>
              <w:divBdr>
                <w:top w:val="none" w:sz="0" w:space="0" w:color="auto"/>
                <w:left w:val="none" w:sz="0" w:space="0" w:color="auto"/>
                <w:bottom w:val="none" w:sz="0" w:space="0" w:color="auto"/>
                <w:right w:val="none" w:sz="0" w:space="0" w:color="auto"/>
              </w:divBdr>
              <w:divsChild>
                <w:div w:id="1089692376">
                  <w:marLeft w:val="0"/>
                  <w:marRight w:val="0"/>
                  <w:marTop w:val="0"/>
                  <w:marBottom w:val="0"/>
                  <w:divBdr>
                    <w:top w:val="none" w:sz="0" w:space="0" w:color="auto"/>
                    <w:left w:val="none" w:sz="0" w:space="0" w:color="auto"/>
                    <w:bottom w:val="none" w:sz="0" w:space="0" w:color="auto"/>
                    <w:right w:val="none" w:sz="0" w:space="0" w:color="auto"/>
                  </w:divBdr>
                </w:div>
              </w:divsChild>
            </w:div>
            <w:div w:id="874729354">
              <w:marLeft w:val="0"/>
              <w:marRight w:val="0"/>
              <w:marTop w:val="0"/>
              <w:marBottom w:val="0"/>
              <w:divBdr>
                <w:top w:val="none" w:sz="0" w:space="0" w:color="auto"/>
                <w:left w:val="none" w:sz="0" w:space="0" w:color="auto"/>
                <w:bottom w:val="none" w:sz="0" w:space="0" w:color="auto"/>
                <w:right w:val="none" w:sz="0" w:space="0" w:color="auto"/>
              </w:divBdr>
              <w:divsChild>
                <w:div w:id="569850522">
                  <w:marLeft w:val="0"/>
                  <w:marRight w:val="0"/>
                  <w:marTop w:val="0"/>
                  <w:marBottom w:val="0"/>
                  <w:divBdr>
                    <w:top w:val="none" w:sz="0" w:space="0" w:color="auto"/>
                    <w:left w:val="none" w:sz="0" w:space="0" w:color="auto"/>
                    <w:bottom w:val="none" w:sz="0" w:space="0" w:color="auto"/>
                    <w:right w:val="none" w:sz="0" w:space="0" w:color="auto"/>
                  </w:divBdr>
                </w:div>
                <w:div w:id="2105808244">
                  <w:marLeft w:val="0"/>
                  <w:marRight w:val="0"/>
                  <w:marTop w:val="0"/>
                  <w:marBottom w:val="0"/>
                  <w:divBdr>
                    <w:top w:val="none" w:sz="0" w:space="0" w:color="auto"/>
                    <w:left w:val="none" w:sz="0" w:space="0" w:color="auto"/>
                    <w:bottom w:val="none" w:sz="0" w:space="0" w:color="auto"/>
                    <w:right w:val="none" w:sz="0" w:space="0" w:color="auto"/>
                  </w:divBdr>
                </w:div>
              </w:divsChild>
            </w:div>
            <w:div w:id="903032673">
              <w:marLeft w:val="0"/>
              <w:marRight w:val="0"/>
              <w:marTop w:val="0"/>
              <w:marBottom w:val="0"/>
              <w:divBdr>
                <w:top w:val="none" w:sz="0" w:space="0" w:color="auto"/>
                <w:left w:val="none" w:sz="0" w:space="0" w:color="auto"/>
                <w:bottom w:val="none" w:sz="0" w:space="0" w:color="auto"/>
                <w:right w:val="none" w:sz="0" w:space="0" w:color="auto"/>
              </w:divBdr>
              <w:divsChild>
                <w:div w:id="2705344">
                  <w:marLeft w:val="0"/>
                  <w:marRight w:val="0"/>
                  <w:marTop w:val="0"/>
                  <w:marBottom w:val="0"/>
                  <w:divBdr>
                    <w:top w:val="none" w:sz="0" w:space="0" w:color="auto"/>
                    <w:left w:val="none" w:sz="0" w:space="0" w:color="auto"/>
                    <w:bottom w:val="none" w:sz="0" w:space="0" w:color="auto"/>
                    <w:right w:val="none" w:sz="0" w:space="0" w:color="auto"/>
                  </w:divBdr>
                </w:div>
              </w:divsChild>
            </w:div>
            <w:div w:id="926766765">
              <w:marLeft w:val="0"/>
              <w:marRight w:val="0"/>
              <w:marTop w:val="0"/>
              <w:marBottom w:val="0"/>
              <w:divBdr>
                <w:top w:val="none" w:sz="0" w:space="0" w:color="auto"/>
                <w:left w:val="none" w:sz="0" w:space="0" w:color="auto"/>
                <w:bottom w:val="none" w:sz="0" w:space="0" w:color="auto"/>
                <w:right w:val="none" w:sz="0" w:space="0" w:color="auto"/>
              </w:divBdr>
              <w:divsChild>
                <w:div w:id="1271930103">
                  <w:marLeft w:val="0"/>
                  <w:marRight w:val="0"/>
                  <w:marTop w:val="0"/>
                  <w:marBottom w:val="0"/>
                  <w:divBdr>
                    <w:top w:val="none" w:sz="0" w:space="0" w:color="auto"/>
                    <w:left w:val="none" w:sz="0" w:space="0" w:color="auto"/>
                    <w:bottom w:val="none" w:sz="0" w:space="0" w:color="auto"/>
                    <w:right w:val="none" w:sz="0" w:space="0" w:color="auto"/>
                  </w:divBdr>
                </w:div>
              </w:divsChild>
            </w:div>
            <w:div w:id="1171946738">
              <w:marLeft w:val="0"/>
              <w:marRight w:val="0"/>
              <w:marTop w:val="0"/>
              <w:marBottom w:val="0"/>
              <w:divBdr>
                <w:top w:val="none" w:sz="0" w:space="0" w:color="auto"/>
                <w:left w:val="none" w:sz="0" w:space="0" w:color="auto"/>
                <w:bottom w:val="none" w:sz="0" w:space="0" w:color="auto"/>
                <w:right w:val="none" w:sz="0" w:space="0" w:color="auto"/>
              </w:divBdr>
              <w:divsChild>
                <w:div w:id="979043393">
                  <w:marLeft w:val="0"/>
                  <w:marRight w:val="0"/>
                  <w:marTop w:val="0"/>
                  <w:marBottom w:val="0"/>
                  <w:divBdr>
                    <w:top w:val="none" w:sz="0" w:space="0" w:color="auto"/>
                    <w:left w:val="none" w:sz="0" w:space="0" w:color="auto"/>
                    <w:bottom w:val="none" w:sz="0" w:space="0" w:color="auto"/>
                    <w:right w:val="none" w:sz="0" w:space="0" w:color="auto"/>
                  </w:divBdr>
                </w:div>
              </w:divsChild>
            </w:div>
            <w:div w:id="1188251849">
              <w:marLeft w:val="0"/>
              <w:marRight w:val="0"/>
              <w:marTop w:val="0"/>
              <w:marBottom w:val="0"/>
              <w:divBdr>
                <w:top w:val="none" w:sz="0" w:space="0" w:color="auto"/>
                <w:left w:val="none" w:sz="0" w:space="0" w:color="auto"/>
                <w:bottom w:val="none" w:sz="0" w:space="0" w:color="auto"/>
                <w:right w:val="none" w:sz="0" w:space="0" w:color="auto"/>
              </w:divBdr>
              <w:divsChild>
                <w:div w:id="1861115696">
                  <w:marLeft w:val="0"/>
                  <w:marRight w:val="0"/>
                  <w:marTop w:val="0"/>
                  <w:marBottom w:val="0"/>
                  <w:divBdr>
                    <w:top w:val="none" w:sz="0" w:space="0" w:color="auto"/>
                    <w:left w:val="none" w:sz="0" w:space="0" w:color="auto"/>
                    <w:bottom w:val="none" w:sz="0" w:space="0" w:color="auto"/>
                    <w:right w:val="none" w:sz="0" w:space="0" w:color="auto"/>
                  </w:divBdr>
                </w:div>
              </w:divsChild>
            </w:div>
            <w:div w:id="1194148568">
              <w:marLeft w:val="0"/>
              <w:marRight w:val="0"/>
              <w:marTop w:val="0"/>
              <w:marBottom w:val="0"/>
              <w:divBdr>
                <w:top w:val="none" w:sz="0" w:space="0" w:color="auto"/>
                <w:left w:val="none" w:sz="0" w:space="0" w:color="auto"/>
                <w:bottom w:val="none" w:sz="0" w:space="0" w:color="auto"/>
                <w:right w:val="none" w:sz="0" w:space="0" w:color="auto"/>
              </w:divBdr>
              <w:divsChild>
                <w:div w:id="1345981372">
                  <w:marLeft w:val="0"/>
                  <w:marRight w:val="0"/>
                  <w:marTop w:val="0"/>
                  <w:marBottom w:val="0"/>
                  <w:divBdr>
                    <w:top w:val="none" w:sz="0" w:space="0" w:color="auto"/>
                    <w:left w:val="none" w:sz="0" w:space="0" w:color="auto"/>
                    <w:bottom w:val="none" w:sz="0" w:space="0" w:color="auto"/>
                    <w:right w:val="none" w:sz="0" w:space="0" w:color="auto"/>
                  </w:divBdr>
                </w:div>
              </w:divsChild>
            </w:div>
            <w:div w:id="1438984079">
              <w:marLeft w:val="0"/>
              <w:marRight w:val="0"/>
              <w:marTop w:val="0"/>
              <w:marBottom w:val="0"/>
              <w:divBdr>
                <w:top w:val="none" w:sz="0" w:space="0" w:color="auto"/>
                <w:left w:val="none" w:sz="0" w:space="0" w:color="auto"/>
                <w:bottom w:val="none" w:sz="0" w:space="0" w:color="auto"/>
                <w:right w:val="none" w:sz="0" w:space="0" w:color="auto"/>
              </w:divBdr>
              <w:divsChild>
                <w:div w:id="1245068091">
                  <w:marLeft w:val="0"/>
                  <w:marRight w:val="0"/>
                  <w:marTop w:val="0"/>
                  <w:marBottom w:val="0"/>
                  <w:divBdr>
                    <w:top w:val="none" w:sz="0" w:space="0" w:color="auto"/>
                    <w:left w:val="none" w:sz="0" w:space="0" w:color="auto"/>
                    <w:bottom w:val="none" w:sz="0" w:space="0" w:color="auto"/>
                    <w:right w:val="none" w:sz="0" w:space="0" w:color="auto"/>
                  </w:divBdr>
                </w:div>
              </w:divsChild>
            </w:div>
            <w:div w:id="1540437923">
              <w:marLeft w:val="0"/>
              <w:marRight w:val="0"/>
              <w:marTop w:val="0"/>
              <w:marBottom w:val="0"/>
              <w:divBdr>
                <w:top w:val="none" w:sz="0" w:space="0" w:color="auto"/>
                <w:left w:val="none" w:sz="0" w:space="0" w:color="auto"/>
                <w:bottom w:val="none" w:sz="0" w:space="0" w:color="auto"/>
                <w:right w:val="none" w:sz="0" w:space="0" w:color="auto"/>
              </w:divBdr>
              <w:divsChild>
                <w:div w:id="1333723408">
                  <w:marLeft w:val="0"/>
                  <w:marRight w:val="0"/>
                  <w:marTop w:val="0"/>
                  <w:marBottom w:val="0"/>
                  <w:divBdr>
                    <w:top w:val="none" w:sz="0" w:space="0" w:color="auto"/>
                    <w:left w:val="none" w:sz="0" w:space="0" w:color="auto"/>
                    <w:bottom w:val="none" w:sz="0" w:space="0" w:color="auto"/>
                    <w:right w:val="none" w:sz="0" w:space="0" w:color="auto"/>
                  </w:divBdr>
                </w:div>
              </w:divsChild>
            </w:div>
            <w:div w:id="1617978781">
              <w:marLeft w:val="0"/>
              <w:marRight w:val="0"/>
              <w:marTop w:val="0"/>
              <w:marBottom w:val="0"/>
              <w:divBdr>
                <w:top w:val="none" w:sz="0" w:space="0" w:color="auto"/>
                <w:left w:val="none" w:sz="0" w:space="0" w:color="auto"/>
                <w:bottom w:val="none" w:sz="0" w:space="0" w:color="auto"/>
                <w:right w:val="none" w:sz="0" w:space="0" w:color="auto"/>
              </w:divBdr>
              <w:divsChild>
                <w:div w:id="813377454">
                  <w:marLeft w:val="0"/>
                  <w:marRight w:val="0"/>
                  <w:marTop w:val="0"/>
                  <w:marBottom w:val="0"/>
                  <w:divBdr>
                    <w:top w:val="none" w:sz="0" w:space="0" w:color="auto"/>
                    <w:left w:val="none" w:sz="0" w:space="0" w:color="auto"/>
                    <w:bottom w:val="none" w:sz="0" w:space="0" w:color="auto"/>
                    <w:right w:val="none" w:sz="0" w:space="0" w:color="auto"/>
                  </w:divBdr>
                </w:div>
              </w:divsChild>
            </w:div>
            <w:div w:id="1682391730">
              <w:marLeft w:val="0"/>
              <w:marRight w:val="0"/>
              <w:marTop w:val="0"/>
              <w:marBottom w:val="0"/>
              <w:divBdr>
                <w:top w:val="none" w:sz="0" w:space="0" w:color="auto"/>
                <w:left w:val="none" w:sz="0" w:space="0" w:color="auto"/>
                <w:bottom w:val="none" w:sz="0" w:space="0" w:color="auto"/>
                <w:right w:val="none" w:sz="0" w:space="0" w:color="auto"/>
              </w:divBdr>
              <w:divsChild>
                <w:div w:id="1829980955">
                  <w:marLeft w:val="0"/>
                  <w:marRight w:val="0"/>
                  <w:marTop w:val="0"/>
                  <w:marBottom w:val="0"/>
                  <w:divBdr>
                    <w:top w:val="none" w:sz="0" w:space="0" w:color="auto"/>
                    <w:left w:val="none" w:sz="0" w:space="0" w:color="auto"/>
                    <w:bottom w:val="none" w:sz="0" w:space="0" w:color="auto"/>
                    <w:right w:val="none" w:sz="0" w:space="0" w:color="auto"/>
                  </w:divBdr>
                </w:div>
              </w:divsChild>
            </w:div>
            <w:div w:id="1683896790">
              <w:marLeft w:val="0"/>
              <w:marRight w:val="0"/>
              <w:marTop w:val="0"/>
              <w:marBottom w:val="0"/>
              <w:divBdr>
                <w:top w:val="none" w:sz="0" w:space="0" w:color="auto"/>
                <w:left w:val="none" w:sz="0" w:space="0" w:color="auto"/>
                <w:bottom w:val="none" w:sz="0" w:space="0" w:color="auto"/>
                <w:right w:val="none" w:sz="0" w:space="0" w:color="auto"/>
              </w:divBdr>
              <w:divsChild>
                <w:div w:id="2061512987">
                  <w:marLeft w:val="0"/>
                  <w:marRight w:val="0"/>
                  <w:marTop w:val="0"/>
                  <w:marBottom w:val="0"/>
                  <w:divBdr>
                    <w:top w:val="none" w:sz="0" w:space="0" w:color="auto"/>
                    <w:left w:val="none" w:sz="0" w:space="0" w:color="auto"/>
                    <w:bottom w:val="none" w:sz="0" w:space="0" w:color="auto"/>
                    <w:right w:val="none" w:sz="0" w:space="0" w:color="auto"/>
                  </w:divBdr>
                </w:div>
              </w:divsChild>
            </w:div>
            <w:div w:id="1689677760">
              <w:marLeft w:val="0"/>
              <w:marRight w:val="0"/>
              <w:marTop w:val="0"/>
              <w:marBottom w:val="0"/>
              <w:divBdr>
                <w:top w:val="none" w:sz="0" w:space="0" w:color="auto"/>
                <w:left w:val="none" w:sz="0" w:space="0" w:color="auto"/>
                <w:bottom w:val="none" w:sz="0" w:space="0" w:color="auto"/>
                <w:right w:val="none" w:sz="0" w:space="0" w:color="auto"/>
              </w:divBdr>
              <w:divsChild>
                <w:div w:id="1569419671">
                  <w:marLeft w:val="0"/>
                  <w:marRight w:val="0"/>
                  <w:marTop w:val="0"/>
                  <w:marBottom w:val="0"/>
                  <w:divBdr>
                    <w:top w:val="none" w:sz="0" w:space="0" w:color="auto"/>
                    <w:left w:val="none" w:sz="0" w:space="0" w:color="auto"/>
                    <w:bottom w:val="none" w:sz="0" w:space="0" w:color="auto"/>
                    <w:right w:val="none" w:sz="0" w:space="0" w:color="auto"/>
                  </w:divBdr>
                </w:div>
              </w:divsChild>
            </w:div>
            <w:div w:id="1690836107">
              <w:marLeft w:val="0"/>
              <w:marRight w:val="0"/>
              <w:marTop w:val="0"/>
              <w:marBottom w:val="0"/>
              <w:divBdr>
                <w:top w:val="none" w:sz="0" w:space="0" w:color="auto"/>
                <w:left w:val="none" w:sz="0" w:space="0" w:color="auto"/>
                <w:bottom w:val="none" w:sz="0" w:space="0" w:color="auto"/>
                <w:right w:val="none" w:sz="0" w:space="0" w:color="auto"/>
              </w:divBdr>
              <w:divsChild>
                <w:div w:id="2082411998">
                  <w:marLeft w:val="0"/>
                  <w:marRight w:val="0"/>
                  <w:marTop w:val="0"/>
                  <w:marBottom w:val="0"/>
                  <w:divBdr>
                    <w:top w:val="none" w:sz="0" w:space="0" w:color="auto"/>
                    <w:left w:val="none" w:sz="0" w:space="0" w:color="auto"/>
                    <w:bottom w:val="none" w:sz="0" w:space="0" w:color="auto"/>
                    <w:right w:val="none" w:sz="0" w:space="0" w:color="auto"/>
                  </w:divBdr>
                </w:div>
              </w:divsChild>
            </w:div>
            <w:div w:id="1791972705">
              <w:marLeft w:val="0"/>
              <w:marRight w:val="0"/>
              <w:marTop w:val="0"/>
              <w:marBottom w:val="0"/>
              <w:divBdr>
                <w:top w:val="none" w:sz="0" w:space="0" w:color="auto"/>
                <w:left w:val="none" w:sz="0" w:space="0" w:color="auto"/>
                <w:bottom w:val="none" w:sz="0" w:space="0" w:color="auto"/>
                <w:right w:val="none" w:sz="0" w:space="0" w:color="auto"/>
              </w:divBdr>
              <w:divsChild>
                <w:div w:id="74017785">
                  <w:marLeft w:val="0"/>
                  <w:marRight w:val="0"/>
                  <w:marTop w:val="0"/>
                  <w:marBottom w:val="0"/>
                  <w:divBdr>
                    <w:top w:val="none" w:sz="0" w:space="0" w:color="auto"/>
                    <w:left w:val="none" w:sz="0" w:space="0" w:color="auto"/>
                    <w:bottom w:val="none" w:sz="0" w:space="0" w:color="auto"/>
                    <w:right w:val="none" w:sz="0" w:space="0" w:color="auto"/>
                  </w:divBdr>
                </w:div>
              </w:divsChild>
            </w:div>
            <w:div w:id="1852185798">
              <w:marLeft w:val="0"/>
              <w:marRight w:val="0"/>
              <w:marTop w:val="0"/>
              <w:marBottom w:val="0"/>
              <w:divBdr>
                <w:top w:val="none" w:sz="0" w:space="0" w:color="auto"/>
                <w:left w:val="none" w:sz="0" w:space="0" w:color="auto"/>
                <w:bottom w:val="none" w:sz="0" w:space="0" w:color="auto"/>
                <w:right w:val="none" w:sz="0" w:space="0" w:color="auto"/>
              </w:divBdr>
              <w:divsChild>
                <w:div w:id="91635242">
                  <w:marLeft w:val="0"/>
                  <w:marRight w:val="0"/>
                  <w:marTop w:val="0"/>
                  <w:marBottom w:val="0"/>
                  <w:divBdr>
                    <w:top w:val="none" w:sz="0" w:space="0" w:color="auto"/>
                    <w:left w:val="none" w:sz="0" w:space="0" w:color="auto"/>
                    <w:bottom w:val="none" w:sz="0" w:space="0" w:color="auto"/>
                    <w:right w:val="none" w:sz="0" w:space="0" w:color="auto"/>
                  </w:divBdr>
                </w:div>
              </w:divsChild>
            </w:div>
            <w:div w:id="2027360332">
              <w:marLeft w:val="0"/>
              <w:marRight w:val="0"/>
              <w:marTop w:val="0"/>
              <w:marBottom w:val="0"/>
              <w:divBdr>
                <w:top w:val="none" w:sz="0" w:space="0" w:color="auto"/>
                <w:left w:val="none" w:sz="0" w:space="0" w:color="auto"/>
                <w:bottom w:val="none" w:sz="0" w:space="0" w:color="auto"/>
                <w:right w:val="none" w:sz="0" w:space="0" w:color="auto"/>
              </w:divBdr>
              <w:divsChild>
                <w:div w:id="1096905606">
                  <w:marLeft w:val="0"/>
                  <w:marRight w:val="0"/>
                  <w:marTop w:val="0"/>
                  <w:marBottom w:val="0"/>
                  <w:divBdr>
                    <w:top w:val="none" w:sz="0" w:space="0" w:color="auto"/>
                    <w:left w:val="none" w:sz="0" w:space="0" w:color="auto"/>
                    <w:bottom w:val="none" w:sz="0" w:space="0" w:color="auto"/>
                    <w:right w:val="none" w:sz="0" w:space="0" w:color="auto"/>
                  </w:divBdr>
                </w:div>
              </w:divsChild>
            </w:div>
            <w:div w:id="2065906619">
              <w:marLeft w:val="0"/>
              <w:marRight w:val="0"/>
              <w:marTop w:val="0"/>
              <w:marBottom w:val="0"/>
              <w:divBdr>
                <w:top w:val="none" w:sz="0" w:space="0" w:color="auto"/>
                <w:left w:val="none" w:sz="0" w:space="0" w:color="auto"/>
                <w:bottom w:val="none" w:sz="0" w:space="0" w:color="auto"/>
                <w:right w:val="none" w:sz="0" w:space="0" w:color="auto"/>
              </w:divBdr>
              <w:divsChild>
                <w:div w:id="585379393">
                  <w:marLeft w:val="0"/>
                  <w:marRight w:val="0"/>
                  <w:marTop w:val="0"/>
                  <w:marBottom w:val="0"/>
                  <w:divBdr>
                    <w:top w:val="none" w:sz="0" w:space="0" w:color="auto"/>
                    <w:left w:val="none" w:sz="0" w:space="0" w:color="auto"/>
                    <w:bottom w:val="none" w:sz="0" w:space="0" w:color="auto"/>
                    <w:right w:val="none" w:sz="0" w:space="0" w:color="auto"/>
                  </w:divBdr>
                </w:div>
              </w:divsChild>
            </w:div>
            <w:div w:id="2070415357">
              <w:marLeft w:val="0"/>
              <w:marRight w:val="0"/>
              <w:marTop w:val="0"/>
              <w:marBottom w:val="0"/>
              <w:divBdr>
                <w:top w:val="none" w:sz="0" w:space="0" w:color="auto"/>
                <w:left w:val="none" w:sz="0" w:space="0" w:color="auto"/>
                <w:bottom w:val="none" w:sz="0" w:space="0" w:color="auto"/>
                <w:right w:val="none" w:sz="0" w:space="0" w:color="auto"/>
              </w:divBdr>
              <w:divsChild>
                <w:div w:id="878519442">
                  <w:marLeft w:val="0"/>
                  <w:marRight w:val="0"/>
                  <w:marTop w:val="0"/>
                  <w:marBottom w:val="0"/>
                  <w:divBdr>
                    <w:top w:val="none" w:sz="0" w:space="0" w:color="auto"/>
                    <w:left w:val="none" w:sz="0" w:space="0" w:color="auto"/>
                    <w:bottom w:val="none" w:sz="0" w:space="0" w:color="auto"/>
                    <w:right w:val="none" w:sz="0" w:space="0" w:color="auto"/>
                  </w:divBdr>
                </w:div>
              </w:divsChild>
            </w:div>
            <w:div w:id="2107580856">
              <w:marLeft w:val="0"/>
              <w:marRight w:val="0"/>
              <w:marTop w:val="0"/>
              <w:marBottom w:val="0"/>
              <w:divBdr>
                <w:top w:val="none" w:sz="0" w:space="0" w:color="auto"/>
                <w:left w:val="none" w:sz="0" w:space="0" w:color="auto"/>
                <w:bottom w:val="none" w:sz="0" w:space="0" w:color="auto"/>
                <w:right w:val="none" w:sz="0" w:space="0" w:color="auto"/>
              </w:divBdr>
              <w:divsChild>
                <w:div w:id="108344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08493">
          <w:marLeft w:val="0"/>
          <w:marRight w:val="0"/>
          <w:marTop w:val="0"/>
          <w:marBottom w:val="0"/>
          <w:divBdr>
            <w:top w:val="none" w:sz="0" w:space="0" w:color="auto"/>
            <w:left w:val="none" w:sz="0" w:space="0" w:color="auto"/>
            <w:bottom w:val="none" w:sz="0" w:space="0" w:color="auto"/>
            <w:right w:val="none" w:sz="0" w:space="0" w:color="auto"/>
          </w:divBdr>
          <w:divsChild>
            <w:div w:id="351957184">
              <w:marLeft w:val="0"/>
              <w:marRight w:val="0"/>
              <w:marTop w:val="0"/>
              <w:marBottom w:val="0"/>
              <w:divBdr>
                <w:top w:val="none" w:sz="0" w:space="0" w:color="auto"/>
                <w:left w:val="none" w:sz="0" w:space="0" w:color="auto"/>
                <w:bottom w:val="none" w:sz="0" w:space="0" w:color="auto"/>
                <w:right w:val="none" w:sz="0" w:space="0" w:color="auto"/>
              </w:divBdr>
              <w:divsChild>
                <w:div w:id="1372261780">
                  <w:marLeft w:val="0"/>
                  <w:marRight w:val="0"/>
                  <w:marTop w:val="0"/>
                  <w:marBottom w:val="0"/>
                  <w:divBdr>
                    <w:top w:val="none" w:sz="0" w:space="0" w:color="auto"/>
                    <w:left w:val="none" w:sz="0" w:space="0" w:color="auto"/>
                    <w:bottom w:val="none" w:sz="0" w:space="0" w:color="auto"/>
                    <w:right w:val="none" w:sz="0" w:space="0" w:color="auto"/>
                  </w:divBdr>
                </w:div>
                <w:div w:id="1703435047">
                  <w:marLeft w:val="0"/>
                  <w:marRight w:val="0"/>
                  <w:marTop w:val="0"/>
                  <w:marBottom w:val="0"/>
                  <w:divBdr>
                    <w:top w:val="none" w:sz="0" w:space="0" w:color="auto"/>
                    <w:left w:val="none" w:sz="0" w:space="0" w:color="auto"/>
                    <w:bottom w:val="none" w:sz="0" w:space="0" w:color="auto"/>
                    <w:right w:val="none" w:sz="0" w:space="0" w:color="auto"/>
                  </w:divBdr>
                </w:div>
              </w:divsChild>
            </w:div>
            <w:div w:id="509568032">
              <w:marLeft w:val="0"/>
              <w:marRight w:val="0"/>
              <w:marTop w:val="0"/>
              <w:marBottom w:val="0"/>
              <w:divBdr>
                <w:top w:val="none" w:sz="0" w:space="0" w:color="auto"/>
                <w:left w:val="none" w:sz="0" w:space="0" w:color="auto"/>
                <w:bottom w:val="none" w:sz="0" w:space="0" w:color="auto"/>
                <w:right w:val="none" w:sz="0" w:space="0" w:color="auto"/>
              </w:divBdr>
              <w:divsChild>
                <w:div w:id="75335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765850">
          <w:marLeft w:val="0"/>
          <w:marRight w:val="0"/>
          <w:marTop w:val="0"/>
          <w:marBottom w:val="0"/>
          <w:divBdr>
            <w:top w:val="none" w:sz="0" w:space="0" w:color="auto"/>
            <w:left w:val="none" w:sz="0" w:space="0" w:color="auto"/>
            <w:bottom w:val="none" w:sz="0" w:space="0" w:color="auto"/>
            <w:right w:val="none" w:sz="0" w:space="0" w:color="auto"/>
          </w:divBdr>
          <w:divsChild>
            <w:div w:id="392125988">
              <w:marLeft w:val="0"/>
              <w:marRight w:val="0"/>
              <w:marTop w:val="0"/>
              <w:marBottom w:val="0"/>
              <w:divBdr>
                <w:top w:val="none" w:sz="0" w:space="0" w:color="auto"/>
                <w:left w:val="none" w:sz="0" w:space="0" w:color="auto"/>
                <w:bottom w:val="none" w:sz="0" w:space="0" w:color="auto"/>
                <w:right w:val="none" w:sz="0" w:space="0" w:color="auto"/>
              </w:divBdr>
              <w:divsChild>
                <w:div w:id="158161607">
                  <w:marLeft w:val="0"/>
                  <w:marRight w:val="0"/>
                  <w:marTop w:val="0"/>
                  <w:marBottom w:val="0"/>
                  <w:divBdr>
                    <w:top w:val="none" w:sz="0" w:space="0" w:color="auto"/>
                    <w:left w:val="none" w:sz="0" w:space="0" w:color="auto"/>
                    <w:bottom w:val="none" w:sz="0" w:space="0" w:color="auto"/>
                    <w:right w:val="none" w:sz="0" w:space="0" w:color="auto"/>
                  </w:divBdr>
                </w:div>
              </w:divsChild>
            </w:div>
            <w:div w:id="912472145">
              <w:marLeft w:val="0"/>
              <w:marRight w:val="0"/>
              <w:marTop w:val="0"/>
              <w:marBottom w:val="0"/>
              <w:divBdr>
                <w:top w:val="none" w:sz="0" w:space="0" w:color="auto"/>
                <w:left w:val="none" w:sz="0" w:space="0" w:color="auto"/>
                <w:bottom w:val="none" w:sz="0" w:space="0" w:color="auto"/>
                <w:right w:val="none" w:sz="0" w:space="0" w:color="auto"/>
              </w:divBdr>
              <w:divsChild>
                <w:div w:id="500505156">
                  <w:marLeft w:val="0"/>
                  <w:marRight w:val="0"/>
                  <w:marTop w:val="0"/>
                  <w:marBottom w:val="0"/>
                  <w:divBdr>
                    <w:top w:val="none" w:sz="0" w:space="0" w:color="auto"/>
                    <w:left w:val="none" w:sz="0" w:space="0" w:color="auto"/>
                    <w:bottom w:val="none" w:sz="0" w:space="0" w:color="auto"/>
                    <w:right w:val="none" w:sz="0" w:space="0" w:color="auto"/>
                  </w:divBdr>
                </w:div>
                <w:div w:id="56264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381356">
          <w:marLeft w:val="0"/>
          <w:marRight w:val="0"/>
          <w:marTop w:val="0"/>
          <w:marBottom w:val="0"/>
          <w:divBdr>
            <w:top w:val="none" w:sz="0" w:space="0" w:color="auto"/>
            <w:left w:val="none" w:sz="0" w:space="0" w:color="auto"/>
            <w:bottom w:val="none" w:sz="0" w:space="0" w:color="auto"/>
            <w:right w:val="none" w:sz="0" w:space="0" w:color="auto"/>
          </w:divBdr>
          <w:divsChild>
            <w:div w:id="1450930799">
              <w:marLeft w:val="0"/>
              <w:marRight w:val="0"/>
              <w:marTop w:val="0"/>
              <w:marBottom w:val="0"/>
              <w:divBdr>
                <w:top w:val="none" w:sz="0" w:space="0" w:color="auto"/>
                <w:left w:val="none" w:sz="0" w:space="0" w:color="auto"/>
                <w:bottom w:val="none" w:sz="0" w:space="0" w:color="auto"/>
                <w:right w:val="none" w:sz="0" w:space="0" w:color="auto"/>
              </w:divBdr>
              <w:divsChild>
                <w:div w:id="2134596897">
                  <w:marLeft w:val="0"/>
                  <w:marRight w:val="0"/>
                  <w:marTop w:val="0"/>
                  <w:marBottom w:val="0"/>
                  <w:divBdr>
                    <w:top w:val="none" w:sz="0" w:space="0" w:color="auto"/>
                    <w:left w:val="none" w:sz="0" w:space="0" w:color="auto"/>
                    <w:bottom w:val="none" w:sz="0" w:space="0" w:color="auto"/>
                    <w:right w:val="none" w:sz="0" w:space="0" w:color="auto"/>
                  </w:divBdr>
                </w:div>
              </w:divsChild>
            </w:div>
            <w:div w:id="1870147708">
              <w:marLeft w:val="0"/>
              <w:marRight w:val="0"/>
              <w:marTop w:val="0"/>
              <w:marBottom w:val="0"/>
              <w:divBdr>
                <w:top w:val="none" w:sz="0" w:space="0" w:color="auto"/>
                <w:left w:val="none" w:sz="0" w:space="0" w:color="auto"/>
                <w:bottom w:val="none" w:sz="0" w:space="0" w:color="auto"/>
                <w:right w:val="none" w:sz="0" w:space="0" w:color="auto"/>
              </w:divBdr>
              <w:divsChild>
                <w:div w:id="759908597">
                  <w:marLeft w:val="0"/>
                  <w:marRight w:val="0"/>
                  <w:marTop w:val="0"/>
                  <w:marBottom w:val="0"/>
                  <w:divBdr>
                    <w:top w:val="none" w:sz="0" w:space="0" w:color="auto"/>
                    <w:left w:val="none" w:sz="0" w:space="0" w:color="auto"/>
                    <w:bottom w:val="none" w:sz="0" w:space="0" w:color="auto"/>
                    <w:right w:val="none" w:sz="0" w:space="0" w:color="auto"/>
                  </w:divBdr>
                </w:div>
                <w:div w:id="199348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502124">
          <w:marLeft w:val="0"/>
          <w:marRight w:val="0"/>
          <w:marTop w:val="0"/>
          <w:marBottom w:val="0"/>
          <w:divBdr>
            <w:top w:val="none" w:sz="0" w:space="0" w:color="auto"/>
            <w:left w:val="none" w:sz="0" w:space="0" w:color="auto"/>
            <w:bottom w:val="none" w:sz="0" w:space="0" w:color="auto"/>
            <w:right w:val="none" w:sz="0" w:space="0" w:color="auto"/>
          </w:divBdr>
          <w:divsChild>
            <w:div w:id="655840333">
              <w:marLeft w:val="0"/>
              <w:marRight w:val="0"/>
              <w:marTop w:val="0"/>
              <w:marBottom w:val="0"/>
              <w:divBdr>
                <w:top w:val="none" w:sz="0" w:space="0" w:color="auto"/>
                <w:left w:val="none" w:sz="0" w:space="0" w:color="auto"/>
                <w:bottom w:val="none" w:sz="0" w:space="0" w:color="auto"/>
                <w:right w:val="none" w:sz="0" w:space="0" w:color="auto"/>
              </w:divBdr>
              <w:divsChild>
                <w:div w:id="372733204">
                  <w:marLeft w:val="0"/>
                  <w:marRight w:val="0"/>
                  <w:marTop w:val="0"/>
                  <w:marBottom w:val="0"/>
                  <w:divBdr>
                    <w:top w:val="none" w:sz="0" w:space="0" w:color="auto"/>
                    <w:left w:val="none" w:sz="0" w:space="0" w:color="auto"/>
                    <w:bottom w:val="none" w:sz="0" w:space="0" w:color="auto"/>
                    <w:right w:val="none" w:sz="0" w:space="0" w:color="auto"/>
                  </w:divBdr>
                </w:div>
                <w:div w:id="1370689671">
                  <w:marLeft w:val="0"/>
                  <w:marRight w:val="0"/>
                  <w:marTop w:val="0"/>
                  <w:marBottom w:val="0"/>
                  <w:divBdr>
                    <w:top w:val="none" w:sz="0" w:space="0" w:color="auto"/>
                    <w:left w:val="none" w:sz="0" w:space="0" w:color="auto"/>
                    <w:bottom w:val="none" w:sz="0" w:space="0" w:color="auto"/>
                    <w:right w:val="none" w:sz="0" w:space="0" w:color="auto"/>
                  </w:divBdr>
                </w:div>
              </w:divsChild>
            </w:div>
            <w:div w:id="1367683624">
              <w:marLeft w:val="0"/>
              <w:marRight w:val="0"/>
              <w:marTop w:val="0"/>
              <w:marBottom w:val="0"/>
              <w:divBdr>
                <w:top w:val="none" w:sz="0" w:space="0" w:color="auto"/>
                <w:left w:val="none" w:sz="0" w:space="0" w:color="auto"/>
                <w:bottom w:val="none" w:sz="0" w:space="0" w:color="auto"/>
                <w:right w:val="none" w:sz="0" w:space="0" w:color="auto"/>
              </w:divBdr>
              <w:divsChild>
                <w:div w:id="1319269106">
                  <w:marLeft w:val="0"/>
                  <w:marRight w:val="0"/>
                  <w:marTop w:val="0"/>
                  <w:marBottom w:val="0"/>
                  <w:divBdr>
                    <w:top w:val="none" w:sz="0" w:space="0" w:color="auto"/>
                    <w:left w:val="none" w:sz="0" w:space="0" w:color="auto"/>
                    <w:bottom w:val="none" w:sz="0" w:space="0" w:color="auto"/>
                    <w:right w:val="none" w:sz="0" w:space="0" w:color="auto"/>
                  </w:divBdr>
                </w:div>
              </w:divsChild>
            </w:div>
            <w:div w:id="1956018185">
              <w:marLeft w:val="0"/>
              <w:marRight w:val="0"/>
              <w:marTop w:val="0"/>
              <w:marBottom w:val="0"/>
              <w:divBdr>
                <w:top w:val="none" w:sz="0" w:space="0" w:color="auto"/>
                <w:left w:val="none" w:sz="0" w:space="0" w:color="auto"/>
                <w:bottom w:val="none" w:sz="0" w:space="0" w:color="auto"/>
                <w:right w:val="none" w:sz="0" w:space="0" w:color="auto"/>
              </w:divBdr>
              <w:divsChild>
                <w:div w:id="581110584">
                  <w:marLeft w:val="0"/>
                  <w:marRight w:val="0"/>
                  <w:marTop w:val="0"/>
                  <w:marBottom w:val="0"/>
                  <w:divBdr>
                    <w:top w:val="none" w:sz="0" w:space="0" w:color="auto"/>
                    <w:left w:val="none" w:sz="0" w:space="0" w:color="auto"/>
                    <w:bottom w:val="none" w:sz="0" w:space="0" w:color="auto"/>
                    <w:right w:val="none" w:sz="0" w:space="0" w:color="auto"/>
                  </w:divBdr>
                </w:div>
                <w:div w:id="205462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075317">
          <w:marLeft w:val="0"/>
          <w:marRight w:val="0"/>
          <w:marTop w:val="0"/>
          <w:marBottom w:val="0"/>
          <w:divBdr>
            <w:top w:val="none" w:sz="0" w:space="0" w:color="auto"/>
            <w:left w:val="none" w:sz="0" w:space="0" w:color="auto"/>
            <w:bottom w:val="none" w:sz="0" w:space="0" w:color="auto"/>
            <w:right w:val="none" w:sz="0" w:space="0" w:color="auto"/>
          </w:divBdr>
          <w:divsChild>
            <w:div w:id="480313370">
              <w:marLeft w:val="0"/>
              <w:marRight w:val="0"/>
              <w:marTop w:val="0"/>
              <w:marBottom w:val="0"/>
              <w:divBdr>
                <w:top w:val="none" w:sz="0" w:space="0" w:color="auto"/>
                <w:left w:val="none" w:sz="0" w:space="0" w:color="auto"/>
                <w:bottom w:val="none" w:sz="0" w:space="0" w:color="auto"/>
                <w:right w:val="none" w:sz="0" w:space="0" w:color="auto"/>
              </w:divBdr>
              <w:divsChild>
                <w:div w:id="1712266753">
                  <w:marLeft w:val="0"/>
                  <w:marRight w:val="0"/>
                  <w:marTop w:val="0"/>
                  <w:marBottom w:val="0"/>
                  <w:divBdr>
                    <w:top w:val="none" w:sz="0" w:space="0" w:color="auto"/>
                    <w:left w:val="none" w:sz="0" w:space="0" w:color="auto"/>
                    <w:bottom w:val="none" w:sz="0" w:space="0" w:color="auto"/>
                    <w:right w:val="none" w:sz="0" w:space="0" w:color="auto"/>
                  </w:divBdr>
                </w:div>
              </w:divsChild>
            </w:div>
            <w:div w:id="510992815">
              <w:marLeft w:val="0"/>
              <w:marRight w:val="0"/>
              <w:marTop w:val="0"/>
              <w:marBottom w:val="0"/>
              <w:divBdr>
                <w:top w:val="none" w:sz="0" w:space="0" w:color="auto"/>
                <w:left w:val="none" w:sz="0" w:space="0" w:color="auto"/>
                <w:bottom w:val="none" w:sz="0" w:space="0" w:color="auto"/>
                <w:right w:val="none" w:sz="0" w:space="0" w:color="auto"/>
              </w:divBdr>
              <w:divsChild>
                <w:div w:id="668562477">
                  <w:marLeft w:val="0"/>
                  <w:marRight w:val="0"/>
                  <w:marTop w:val="0"/>
                  <w:marBottom w:val="0"/>
                  <w:divBdr>
                    <w:top w:val="none" w:sz="0" w:space="0" w:color="auto"/>
                    <w:left w:val="none" w:sz="0" w:space="0" w:color="auto"/>
                    <w:bottom w:val="none" w:sz="0" w:space="0" w:color="auto"/>
                    <w:right w:val="none" w:sz="0" w:space="0" w:color="auto"/>
                  </w:divBdr>
                </w:div>
                <w:div w:id="1580364519">
                  <w:marLeft w:val="0"/>
                  <w:marRight w:val="0"/>
                  <w:marTop w:val="0"/>
                  <w:marBottom w:val="0"/>
                  <w:divBdr>
                    <w:top w:val="none" w:sz="0" w:space="0" w:color="auto"/>
                    <w:left w:val="none" w:sz="0" w:space="0" w:color="auto"/>
                    <w:bottom w:val="none" w:sz="0" w:space="0" w:color="auto"/>
                    <w:right w:val="none" w:sz="0" w:space="0" w:color="auto"/>
                  </w:divBdr>
                </w:div>
              </w:divsChild>
            </w:div>
            <w:div w:id="1011299762">
              <w:marLeft w:val="0"/>
              <w:marRight w:val="0"/>
              <w:marTop w:val="0"/>
              <w:marBottom w:val="0"/>
              <w:divBdr>
                <w:top w:val="none" w:sz="0" w:space="0" w:color="auto"/>
                <w:left w:val="none" w:sz="0" w:space="0" w:color="auto"/>
                <w:bottom w:val="none" w:sz="0" w:space="0" w:color="auto"/>
                <w:right w:val="none" w:sz="0" w:space="0" w:color="auto"/>
              </w:divBdr>
              <w:divsChild>
                <w:div w:id="1580557090">
                  <w:marLeft w:val="0"/>
                  <w:marRight w:val="0"/>
                  <w:marTop w:val="0"/>
                  <w:marBottom w:val="0"/>
                  <w:divBdr>
                    <w:top w:val="none" w:sz="0" w:space="0" w:color="auto"/>
                    <w:left w:val="none" w:sz="0" w:space="0" w:color="auto"/>
                    <w:bottom w:val="none" w:sz="0" w:space="0" w:color="auto"/>
                    <w:right w:val="none" w:sz="0" w:space="0" w:color="auto"/>
                  </w:divBdr>
                </w:div>
                <w:div w:id="1626347574">
                  <w:marLeft w:val="0"/>
                  <w:marRight w:val="0"/>
                  <w:marTop w:val="0"/>
                  <w:marBottom w:val="0"/>
                  <w:divBdr>
                    <w:top w:val="none" w:sz="0" w:space="0" w:color="auto"/>
                    <w:left w:val="none" w:sz="0" w:space="0" w:color="auto"/>
                    <w:bottom w:val="none" w:sz="0" w:space="0" w:color="auto"/>
                    <w:right w:val="none" w:sz="0" w:space="0" w:color="auto"/>
                  </w:divBdr>
                </w:div>
              </w:divsChild>
            </w:div>
            <w:div w:id="1445886593">
              <w:marLeft w:val="0"/>
              <w:marRight w:val="0"/>
              <w:marTop w:val="0"/>
              <w:marBottom w:val="0"/>
              <w:divBdr>
                <w:top w:val="none" w:sz="0" w:space="0" w:color="auto"/>
                <w:left w:val="none" w:sz="0" w:space="0" w:color="auto"/>
                <w:bottom w:val="none" w:sz="0" w:space="0" w:color="auto"/>
                <w:right w:val="none" w:sz="0" w:space="0" w:color="auto"/>
              </w:divBdr>
              <w:divsChild>
                <w:div w:id="1404453751">
                  <w:marLeft w:val="0"/>
                  <w:marRight w:val="0"/>
                  <w:marTop w:val="0"/>
                  <w:marBottom w:val="0"/>
                  <w:divBdr>
                    <w:top w:val="none" w:sz="0" w:space="0" w:color="auto"/>
                    <w:left w:val="none" w:sz="0" w:space="0" w:color="auto"/>
                    <w:bottom w:val="none" w:sz="0" w:space="0" w:color="auto"/>
                    <w:right w:val="none" w:sz="0" w:space="0" w:color="auto"/>
                  </w:divBdr>
                </w:div>
              </w:divsChild>
            </w:div>
            <w:div w:id="1783962375">
              <w:marLeft w:val="0"/>
              <w:marRight w:val="0"/>
              <w:marTop w:val="0"/>
              <w:marBottom w:val="0"/>
              <w:divBdr>
                <w:top w:val="none" w:sz="0" w:space="0" w:color="auto"/>
                <w:left w:val="none" w:sz="0" w:space="0" w:color="auto"/>
                <w:bottom w:val="none" w:sz="0" w:space="0" w:color="auto"/>
                <w:right w:val="none" w:sz="0" w:space="0" w:color="auto"/>
              </w:divBdr>
              <w:divsChild>
                <w:div w:id="65059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614859">
          <w:marLeft w:val="0"/>
          <w:marRight w:val="0"/>
          <w:marTop w:val="0"/>
          <w:marBottom w:val="0"/>
          <w:divBdr>
            <w:top w:val="none" w:sz="0" w:space="0" w:color="auto"/>
            <w:left w:val="none" w:sz="0" w:space="0" w:color="auto"/>
            <w:bottom w:val="none" w:sz="0" w:space="0" w:color="auto"/>
            <w:right w:val="none" w:sz="0" w:space="0" w:color="auto"/>
          </w:divBdr>
          <w:divsChild>
            <w:div w:id="1301425219">
              <w:marLeft w:val="0"/>
              <w:marRight w:val="0"/>
              <w:marTop w:val="0"/>
              <w:marBottom w:val="0"/>
              <w:divBdr>
                <w:top w:val="none" w:sz="0" w:space="0" w:color="auto"/>
                <w:left w:val="none" w:sz="0" w:space="0" w:color="auto"/>
                <w:bottom w:val="none" w:sz="0" w:space="0" w:color="auto"/>
                <w:right w:val="none" w:sz="0" w:space="0" w:color="auto"/>
              </w:divBdr>
              <w:divsChild>
                <w:div w:id="1475027729">
                  <w:marLeft w:val="0"/>
                  <w:marRight w:val="0"/>
                  <w:marTop w:val="0"/>
                  <w:marBottom w:val="0"/>
                  <w:divBdr>
                    <w:top w:val="none" w:sz="0" w:space="0" w:color="auto"/>
                    <w:left w:val="none" w:sz="0" w:space="0" w:color="auto"/>
                    <w:bottom w:val="none" w:sz="0" w:space="0" w:color="auto"/>
                    <w:right w:val="none" w:sz="0" w:space="0" w:color="auto"/>
                  </w:divBdr>
                </w:div>
                <w:div w:id="2078671097">
                  <w:marLeft w:val="0"/>
                  <w:marRight w:val="0"/>
                  <w:marTop w:val="0"/>
                  <w:marBottom w:val="0"/>
                  <w:divBdr>
                    <w:top w:val="none" w:sz="0" w:space="0" w:color="auto"/>
                    <w:left w:val="none" w:sz="0" w:space="0" w:color="auto"/>
                    <w:bottom w:val="none" w:sz="0" w:space="0" w:color="auto"/>
                    <w:right w:val="none" w:sz="0" w:space="0" w:color="auto"/>
                  </w:divBdr>
                </w:div>
              </w:divsChild>
            </w:div>
            <w:div w:id="2097901385">
              <w:marLeft w:val="0"/>
              <w:marRight w:val="0"/>
              <w:marTop w:val="0"/>
              <w:marBottom w:val="0"/>
              <w:divBdr>
                <w:top w:val="none" w:sz="0" w:space="0" w:color="auto"/>
                <w:left w:val="none" w:sz="0" w:space="0" w:color="auto"/>
                <w:bottom w:val="none" w:sz="0" w:space="0" w:color="auto"/>
                <w:right w:val="none" w:sz="0" w:space="0" w:color="auto"/>
              </w:divBdr>
              <w:divsChild>
                <w:div w:id="200967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897648">
          <w:marLeft w:val="0"/>
          <w:marRight w:val="0"/>
          <w:marTop w:val="0"/>
          <w:marBottom w:val="0"/>
          <w:divBdr>
            <w:top w:val="none" w:sz="0" w:space="0" w:color="auto"/>
            <w:left w:val="none" w:sz="0" w:space="0" w:color="auto"/>
            <w:bottom w:val="none" w:sz="0" w:space="0" w:color="auto"/>
            <w:right w:val="none" w:sz="0" w:space="0" w:color="auto"/>
          </w:divBdr>
          <w:divsChild>
            <w:div w:id="322513932">
              <w:marLeft w:val="0"/>
              <w:marRight w:val="0"/>
              <w:marTop w:val="0"/>
              <w:marBottom w:val="0"/>
              <w:divBdr>
                <w:top w:val="none" w:sz="0" w:space="0" w:color="auto"/>
                <w:left w:val="none" w:sz="0" w:space="0" w:color="auto"/>
                <w:bottom w:val="none" w:sz="0" w:space="0" w:color="auto"/>
                <w:right w:val="none" w:sz="0" w:space="0" w:color="auto"/>
              </w:divBdr>
              <w:divsChild>
                <w:div w:id="1655992575">
                  <w:marLeft w:val="0"/>
                  <w:marRight w:val="0"/>
                  <w:marTop w:val="0"/>
                  <w:marBottom w:val="0"/>
                  <w:divBdr>
                    <w:top w:val="none" w:sz="0" w:space="0" w:color="auto"/>
                    <w:left w:val="none" w:sz="0" w:space="0" w:color="auto"/>
                    <w:bottom w:val="none" w:sz="0" w:space="0" w:color="auto"/>
                    <w:right w:val="none" w:sz="0" w:space="0" w:color="auto"/>
                  </w:divBdr>
                </w:div>
              </w:divsChild>
            </w:div>
            <w:div w:id="748842839">
              <w:marLeft w:val="0"/>
              <w:marRight w:val="0"/>
              <w:marTop w:val="0"/>
              <w:marBottom w:val="0"/>
              <w:divBdr>
                <w:top w:val="none" w:sz="0" w:space="0" w:color="auto"/>
                <w:left w:val="none" w:sz="0" w:space="0" w:color="auto"/>
                <w:bottom w:val="none" w:sz="0" w:space="0" w:color="auto"/>
                <w:right w:val="none" w:sz="0" w:space="0" w:color="auto"/>
              </w:divBdr>
              <w:divsChild>
                <w:div w:id="1885100496">
                  <w:marLeft w:val="0"/>
                  <w:marRight w:val="0"/>
                  <w:marTop w:val="0"/>
                  <w:marBottom w:val="0"/>
                  <w:divBdr>
                    <w:top w:val="none" w:sz="0" w:space="0" w:color="auto"/>
                    <w:left w:val="none" w:sz="0" w:space="0" w:color="auto"/>
                    <w:bottom w:val="none" w:sz="0" w:space="0" w:color="auto"/>
                    <w:right w:val="none" w:sz="0" w:space="0" w:color="auto"/>
                  </w:divBdr>
                </w:div>
              </w:divsChild>
            </w:div>
            <w:div w:id="1410689606">
              <w:marLeft w:val="0"/>
              <w:marRight w:val="0"/>
              <w:marTop w:val="0"/>
              <w:marBottom w:val="0"/>
              <w:divBdr>
                <w:top w:val="none" w:sz="0" w:space="0" w:color="auto"/>
                <w:left w:val="none" w:sz="0" w:space="0" w:color="auto"/>
                <w:bottom w:val="none" w:sz="0" w:space="0" w:color="auto"/>
                <w:right w:val="none" w:sz="0" w:space="0" w:color="auto"/>
              </w:divBdr>
              <w:divsChild>
                <w:div w:id="1187409840">
                  <w:marLeft w:val="0"/>
                  <w:marRight w:val="0"/>
                  <w:marTop w:val="0"/>
                  <w:marBottom w:val="0"/>
                  <w:divBdr>
                    <w:top w:val="none" w:sz="0" w:space="0" w:color="auto"/>
                    <w:left w:val="none" w:sz="0" w:space="0" w:color="auto"/>
                    <w:bottom w:val="none" w:sz="0" w:space="0" w:color="auto"/>
                    <w:right w:val="none" w:sz="0" w:space="0" w:color="auto"/>
                  </w:divBdr>
                </w:div>
                <w:div w:id="195382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683099">
          <w:marLeft w:val="0"/>
          <w:marRight w:val="0"/>
          <w:marTop w:val="0"/>
          <w:marBottom w:val="0"/>
          <w:divBdr>
            <w:top w:val="none" w:sz="0" w:space="0" w:color="auto"/>
            <w:left w:val="none" w:sz="0" w:space="0" w:color="auto"/>
            <w:bottom w:val="none" w:sz="0" w:space="0" w:color="auto"/>
            <w:right w:val="none" w:sz="0" w:space="0" w:color="auto"/>
          </w:divBdr>
          <w:divsChild>
            <w:div w:id="101003334">
              <w:marLeft w:val="0"/>
              <w:marRight w:val="0"/>
              <w:marTop w:val="0"/>
              <w:marBottom w:val="0"/>
              <w:divBdr>
                <w:top w:val="none" w:sz="0" w:space="0" w:color="auto"/>
                <w:left w:val="none" w:sz="0" w:space="0" w:color="auto"/>
                <w:bottom w:val="none" w:sz="0" w:space="0" w:color="auto"/>
                <w:right w:val="none" w:sz="0" w:space="0" w:color="auto"/>
              </w:divBdr>
              <w:divsChild>
                <w:div w:id="1399094127">
                  <w:marLeft w:val="0"/>
                  <w:marRight w:val="0"/>
                  <w:marTop w:val="0"/>
                  <w:marBottom w:val="0"/>
                  <w:divBdr>
                    <w:top w:val="none" w:sz="0" w:space="0" w:color="auto"/>
                    <w:left w:val="none" w:sz="0" w:space="0" w:color="auto"/>
                    <w:bottom w:val="none" w:sz="0" w:space="0" w:color="auto"/>
                    <w:right w:val="none" w:sz="0" w:space="0" w:color="auto"/>
                  </w:divBdr>
                </w:div>
              </w:divsChild>
            </w:div>
            <w:div w:id="1145124662">
              <w:marLeft w:val="0"/>
              <w:marRight w:val="0"/>
              <w:marTop w:val="0"/>
              <w:marBottom w:val="0"/>
              <w:divBdr>
                <w:top w:val="none" w:sz="0" w:space="0" w:color="auto"/>
                <w:left w:val="none" w:sz="0" w:space="0" w:color="auto"/>
                <w:bottom w:val="none" w:sz="0" w:space="0" w:color="auto"/>
                <w:right w:val="none" w:sz="0" w:space="0" w:color="auto"/>
              </w:divBdr>
              <w:divsChild>
                <w:div w:id="189337954">
                  <w:marLeft w:val="0"/>
                  <w:marRight w:val="0"/>
                  <w:marTop w:val="0"/>
                  <w:marBottom w:val="0"/>
                  <w:divBdr>
                    <w:top w:val="none" w:sz="0" w:space="0" w:color="auto"/>
                    <w:left w:val="none" w:sz="0" w:space="0" w:color="auto"/>
                    <w:bottom w:val="none" w:sz="0" w:space="0" w:color="auto"/>
                    <w:right w:val="none" w:sz="0" w:space="0" w:color="auto"/>
                  </w:divBdr>
                </w:div>
                <w:div w:id="1589078749">
                  <w:marLeft w:val="0"/>
                  <w:marRight w:val="0"/>
                  <w:marTop w:val="0"/>
                  <w:marBottom w:val="0"/>
                  <w:divBdr>
                    <w:top w:val="none" w:sz="0" w:space="0" w:color="auto"/>
                    <w:left w:val="none" w:sz="0" w:space="0" w:color="auto"/>
                    <w:bottom w:val="none" w:sz="0" w:space="0" w:color="auto"/>
                    <w:right w:val="none" w:sz="0" w:space="0" w:color="auto"/>
                  </w:divBdr>
                </w:div>
              </w:divsChild>
            </w:div>
            <w:div w:id="1528131031">
              <w:marLeft w:val="0"/>
              <w:marRight w:val="0"/>
              <w:marTop w:val="0"/>
              <w:marBottom w:val="0"/>
              <w:divBdr>
                <w:top w:val="none" w:sz="0" w:space="0" w:color="auto"/>
                <w:left w:val="none" w:sz="0" w:space="0" w:color="auto"/>
                <w:bottom w:val="none" w:sz="0" w:space="0" w:color="auto"/>
                <w:right w:val="none" w:sz="0" w:space="0" w:color="auto"/>
              </w:divBdr>
              <w:divsChild>
                <w:div w:id="208437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346924">
          <w:marLeft w:val="0"/>
          <w:marRight w:val="0"/>
          <w:marTop w:val="0"/>
          <w:marBottom w:val="0"/>
          <w:divBdr>
            <w:top w:val="none" w:sz="0" w:space="0" w:color="auto"/>
            <w:left w:val="none" w:sz="0" w:space="0" w:color="auto"/>
            <w:bottom w:val="none" w:sz="0" w:space="0" w:color="auto"/>
            <w:right w:val="none" w:sz="0" w:space="0" w:color="auto"/>
          </w:divBdr>
          <w:divsChild>
            <w:div w:id="1382242172">
              <w:marLeft w:val="0"/>
              <w:marRight w:val="0"/>
              <w:marTop w:val="0"/>
              <w:marBottom w:val="0"/>
              <w:divBdr>
                <w:top w:val="none" w:sz="0" w:space="0" w:color="auto"/>
                <w:left w:val="none" w:sz="0" w:space="0" w:color="auto"/>
                <w:bottom w:val="none" w:sz="0" w:space="0" w:color="auto"/>
                <w:right w:val="none" w:sz="0" w:space="0" w:color="auto"/>
              </w:divBdr>
              <w:divsChild>
                <w:div w:id="867258132">
                  <w:marLeft w:val="0"/>
                  <w:marRight w:val="0"/>
                  <w:marTop w:val="0"/>
                  <w:marBottom w:val="0"/>
                  <w:divBdr>
                    <w:top w:val="none" w:sz="0" w:space="0" w:color="auto"/>
                    <w:left w:val="none" w:sz="0" w:space="0" w:color="auto"/>
                    <w:bottom w:val="none" w:sz="0" w:space="0" w:color="auto"/>
                    <w:right w:val="none" w:sz="0" w:space="0" w:color="auto"/>
                  </w:divBdr>
                  <w:divsChild>
                    <w:div w:id="30974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319064">
              <w:marLeft w:val="0"/>
              <w:marRight w:val="0"/>
              <w:marTop w:val="0"/>
              <w:marBottom w:val="0"/>
              <w:divBdr>
                <w:top w:val="none" w:sz="0" w:space="0" w:color="auto"/>
                <w:left w:val="none" w:sz="0" w:space="0" w:color="auto"/>
                <w:bottom w:val="none" w:sz="0" w:space="0" w:color="auto"/>
                <w:right w:val="none" w:sz="0" w:space="0" w:color="auto"/>
              </w:divBdr>
              <w:divsChild>
                <w:div w:id="279726531">
                  <w:marLeft w:val="0"/>
                  <w:marRight w:val="0"/>
                  <w:marTop w:val="0"/>
                  <w:marBottom w:val="0"/>
                  <w:divBdr>
                    <w:top w:val="none" w:sz="0" w:space="0" w:color="auto"/>
                    <w:left w:val="none" w:sz="0" w:space="0" w:color="auto"/>
                    <w:bottom w:val="none" w:sz="0" w:space="0" w:color="auto"/>
                    <w:right w:val="none" w:sz="0" w:space="0" w:color="auto"/>
                  </w:divBdr>
                  <w:divsChild>
                    <w:div w:id="168270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889335">
              <w:marLeft w:val="0"/>
              <w:marRight w:val="0"/>
              <w:marTop w:val="0"/>
              <w:marBottom w:val="0"/>
              <w:divBdr>
                <w:top w:val="none" w:sz="0" w:space="0" w:color="auto"/>
                <w:left w:val="none" w:sz="0" w:space="0" w:color="auto"/>
                <w:bottom w:val="none" w:sz="0" w:space="0" w:color="auto"/>
                <w:right w:val="none" w:sz="0" w:space="0" w:color="auto"/>
              </w:divBdr>
              <w:divsChild>
                <w:div w:id="1092821417">
                  <w:marLeft w:val="0"/>
                  <w:marRight w:val="0"/>
                  <w:marTop w:val="0"/>
                  <w:marBottom w:val="0"/>
                  <w:divBdr>
                    <w:top w:val="none" w:sz="0" w:space="0" w:color="auto"/>
                    <w:left w:val="none" w:sz="0" w:space="0" w:color="auto"/>
                    <w:bottom w:val="none" w:sz="0" w:space="0" w:color="auto"/>
                    <w:right w:val="none" w:sz="0" w:space="0" w:color="auto"/>
                  </w:divBdr>
                </w:div>
                <w:div w:id="1253513116">
                  <w:marLeft w:val="0"/>
                  <w:marRight w:val="0"/>
                  <w:marTop w:val="0"/>
                  <w:marBottom w:val="0"/>
                  <w:divBdr>
                    <w:top w:val="none" w:sz="0" w:space="0" w:color="auto"/>
                    <w:left w:val="none" w:sz="0" w:space="0" w:color="auto"/>
                    <w:bottom w:val="none" w:sz="0" w:space="0" w:color="auto"/>
                    <w:right w:val="none" w:sz="0" w:space="0" w:color="auto"/>
                  </w:divBdr>
                </w:div>
              </w:divsChild>
            </w:div>
            <w:div w:id="2021736303">
              <w:marLeft w:val="0"/>
              <w:marRight w:val="0"/>
              <w:marTop w:val="0"/>
              <w:marBottom w:val="0"/>
              <w:divBdr>
                <w:top w:val="none" w:sz="0" w:space="0" w:color="auto"/>
                <w:left w:val="none" w:sz="0" w:space="0" w:color="auto"/>
                <w:bottom w:val="none" w:sz="0" w:space="0" w:color="auto"/>
                <w:right w:val="none" w:sz="0" w:space="0" w:color="auto"/>
              </w:divBdr>
              <w:divsChild>
                <w:div w:id="105959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876174">
          <w:marLeft w:val="0"/>
          <w:marRight w:val="0"/>
          <w:marTop w:val="0"/>
          <w:marBottom w:val="0"/>
          <w:divBdr>
            <w:top w:val="none" w:sz="0" w:space="0" w:color="auto"/>
            <w:left w:val="none" w:sz="0" w:space="0" w:color="auto"/>
            <w:bottom w:val="none" w:sz="0" w:space="0" w:color="auto"/>
            <w:right w:val="none" w:sz="0" w:space="0" w:color="auto"/>
          </w:divBdr>
          <w:divsChild>
            <w:div w:id="74522933">
              <w:marLeft w:val="0"/>
              <w:marRight w:val="0"/>
              <w:marTop w:val="0"/>
              <w:marBottom w:val="0"/>
              <w:divBdr>
                <w:top w:val="none" w:sz="0" w:space="0" w:color="auto"/>
                <w:left w:val="none" w:sz="0" w:space="0" w:color="auto"/>
                <w:bottom w:val="none" w:sz="0" w:space="0" w:color="auto"/>
                <w:right w:val="none" w:sz="0" w:space="0" w:color="auto"/>
              </w:divBdr>
              <w:divsChild>
                <w:div w:id="215048195">
                  <w:marLeft w:val="0"/>
                  <w:marRight w:val="0"/>
                  <w:marTop w:val="0"/>
                  <w:marBottom w:val="0"/>
                  <w:divBdr>
                    <w:top w:val="none" w:sz="0" w:space="0" w:color="auto"/>
                    <w:left w:val="none" w:sz="0" w:space="0" w:color="auto"/>
                    <w:bottom w:val="none" w:sz="0" w:space="0" w:color="auto"/>
                    <w:right w:val="none" w:sz="0" w:space="0" w:color="auto"/>
                  </w:divBdr>
                </w:div>
              </w:divsChild>
            </w:div>
            <w:div w:id="1354501175">
              <w:marLeft w:val="0"/>
              <w:marRight w:val="0"/>
              <w:marTop w:val="0"/>
              <w:marBottom w:val="0"/>
              <w:divBdr>
                <w:top w:val="none" w:sz="0" w:space="0" w:color="auto"/>
                <w:left w:val="none" w:sz="0" w:space="0" w:color="auto"/>
                <w:bottom w:val="none" w:sz="0" w:space="0" w:color="auto"/>
                <w:right w:val="none" w:sz="0" w:space="0" w:color="auto"/>
              </w:divBdr>
              <w:divsChild>
                <w:div w:id="1950353355">
                  <w:marLeft w:val="0"/>
                  <w:marRight w:val="0"/>
                  <w:marTop w:val="0"/>
                  <w:marBottom w:val="0"/>
                  <w:divBdr>
                    <w:top w:val="none" w:sz="0" w:space="0" w:color="auto"/>
                    <w:left w:val="none" w:sz="0" w:space="0" w:color="auto"/>
                    <w:bottom w:val="none" w:sz="0" w:space="0" w:color="auto"/>
                    <w:right w:val="none" w:sz="0" w:space="0" w:color="auto"/>
                  </w:divBdr>
                </w:div>
                <w:div w:id="204440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113881">
          <w:marLeft w:val="0"/>
          <w:marRight w:val="0"/>
          <w:marTop w:val="0"/>
          <w:marBottom w:val="0"/>
          <w:divBdr>
            <w:top w:val="none" w:sz="0" w:space="0" w:color="auto"/>
            <w:left w:val="none" w:sz="0" w:space="0" w:color="auto"/>
            <w:bottom w:val="none" w:sz="0" w:space="0" w:color="auto"/>
            <w:right w:val="none" w:sz="0" w:space="0" w:color="auto"/>
          </w:divBdr>
          <w:divsChild>
            <w:div w:id="57440018">
              <w:marLeft w:val="0"/>
              <w:marRight w:val="0"/>
              <w:marTop w:val="0"/>
              <w:marBottom w:val="0"/>
              <w:divBdr>
                <w:top w:val="none" w:sz="0" w:space="0" w:color="auto"/>
                <w:left w:val="none" w:sz="0" w:space="0" w:color="auto"/>
                <w:bottom w:val="none" w:sz="0" w:space="0" w:color="auto"/>
                <w:right w:val="none" w:sz="0" w:space="0" w:color="auto"/>
              </w:divBdr>
              <w:divsChild>
                <w:div w:id="977495517">
                  <w:marLeft w:val="0"/>
                  <w:marRight w:val="0"/>
                  <w:marTop w:val="0"/>
                  <w:marBottom w:val="0"/>
                  <w:divBdr>
                    <w:top w:val="none" w:sz="0" w:space="0" w:color="auto"/>
                    <w:left w:val="none" w:sz="0" w:space="0" w:color="auto"/>
                    <w:bottom w:val="none" w:sz="0" w:space="0" w:color="auto"/>
                    <w:right w:val="none" w:sz="0" w:space="0" w:color="auto"/>
                  </w:divBdr>
                </w:div>
              </w:divsChild>
            </w:div>
            <w:div w:id="1907297752">
              <w:marLeft w:val="0"/>
              <w:marRight w:val="0"/>
              <w:marTop w:val="0"/>
              <w:marBottom w:val="0"/>
              <w:divBdr>
                <w:top w:val="none" w:sz="0" w:space="0" w:color="auto"/>
                <w:left w:val="none" w:sz="0" w:space="0" w:color="auto"/>
                <w:bottom w:val="none" w:sz="0" w:space="0" w:color="auto"/>
                <w:right w:val="none" w:sz="0" w:space="0" w:color="auto"/>
              </w:divBdr>
              <w:divsChild>
                <w:div w:id="250817696">
                  <w:marLeft w:val="0"/>
                  <w:marRight w:val="0"/>
                  <w:marTop w:val="0"/>
                  <w:marBottom w:val="0"/>
                  <w:divBdr>
                    <w:top w:val="none" w:sz="0" w:space="0" w:color="auto"/>
                    <w:left w:val="none" w:sz="0" w:space="0" w:color="auto"/>
                    <w:bottom w:val="none" w:sz="0" w:space="0" w:color="auto"/>
                    <w:right w:val="none" w:sz="0" w:space="0" w:color="auto"/>
                  </w:divBdr>
                </w:div>
                <w:div w:id="213948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240511">
          <w:marLeft w:val="0"/>
          <w:marRight w:val="0"/>
          <w:marTop w:val="0"/>
          <w:marBottom w:val="0"/>
          <w:divBdr>
            <w:top w:val="none" w:sz="0" w:space="0" w:color="auto"/>
            <w:left w:val="none" w:sz="0" w:space="0" w:color="auto"/>
            <w:bottom w:val="none" w:sz="0" w:space="0" w:color="auto"/>
            <w:right w:val="none" w:sz="0" w:space="0" w:color="auto"/>
          </w:divBdr>
          <w:divsChild>
            <w:div w:id="1471246456">
              <w:marLeft w:val="0"/>
              <w:marRight w:val="0"/>
              <w:marTop w:val="0"/>
              <w:marBottom w:val="0"/>
              <w:divBdr>
                <w:top w:val="none" w:sz="0" w:space="0" w:color="auto"/>
                <w:left w:val="none" w:sz="0" w:space="0" w:color="auto"/>
                <w:bottom w:val="none" w:sz="0" w:space="0" w:color="auto"/>
                <w:right w:val="none" w:sz="0" w:space="0" w:color="auto"/>
              </w:divBdr>
              <w:divsChild>
                <w:div w:id="701975356">
                  <w:marLeft w:val="0"/>
                  <w:marRight w:val="0"/>
                  <w:marTop w:val="0"/>
                  <w:marBottom w:val="0"/>
                  <w:divBdr>
                    <w:top w:val="none" w:sz="0" w:space="0" w:color="auto"/>
                    <w:left w:val="none" w:sz="0" w:space="0" w:color="auto"/>
                    <w:bottom w:val="none" w:sz="0" w:space="0" w:color="auto"/>
                    <w:right w:val="none" w:sz="0" w:space="0" w:color="auto"/>
                  </w:divBdr>
                </w:div>
                <w:div w:id="1526403875">
                  <w:marLeft w:val="0"/>
                  <w:marRight w:val="0"/>
                  <w:marTop w:val="0"/>
                  <w:marBottom w:val="0"/>
                  <w:divBdr>
                    <w:top w:val="none" w:sz="0" w:space="0" w:color="auto"/>
                    <w:left w:val="none" w:sz="0" w:space="0" w:color="auto"/>
                    <w:bottom w:val="none" w:sz="0" w:space="0" w:color="auto"/>
                    <w:right w:val="none" w:sz="0" w:space="0" w:color="auto"/>
                  </w:divBdr>
                </w:div>
              </w:divsChild>
            </w:div>
            <w:div w:id="1789078682">
              <w:marLeft w:val="0"/>
              <w:marRight w:val="0"/>
              <w:marTop w:val="0"/>
              <w:marBottom w:val="0"/>
              <w:divBdr>
                <w:top w:val="none" w:sz="0" w:space="0" w:color="auto"/>
                <w:left w:val="none" w:sz="0" w:space="0" w:color="auto"/>
                <w:bottom w:val="none" w:sz="0" w:space="0" w:color="auto"/>
                <w:right w:val="none" w:sz="0" w:space="0" w:color="auto"/>
              </w:divBdr>
              <w:divsChild>
                <w:div w:id="1284725312">
                  <w:marLeft w:val="0"/>
                  <w:marRight w:val="0"/>
                  <w:marTop w:val="0"/>
                  <w:marBottom w:val="0"/>
                  <w:divBdr>
                    <w:top w:val="none" w:sz="0" w:space="0" w:color="auto"/>
                    <w:left w:val="none" w:sz="0" w:space="0" w:color="auto"/>
                    <w:bottom w:val="none" w:sz="0" w:space="0" w:color="auto"/>
                    <w:right w:val="none" w:sz="0" w:space="0" w:color="auto"/>
                  </w:divBdr>
                </w:div>
                <w:div w:id="146376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738274">
          <w:marLeft w:val="0"/>
          <w:marRight w:val="0"/>
          <w:marTop w:val="0"/>
          <w:marBottom w:val="0"/>
          <w:divBdr>
            <w:top w:val="none" w:sz="0" w:space="0" w:color="auto"/>
            <w:left w:val="none" w:sz="0" w:space="0" w:color="auto"/>
            <w:bottom w:val="none" w:sz="0" w:space="0" w:color="auto"/>
            <w:right w:val="none" w:sz="0" w:space="0" w:color="auto"/>
          </w:divBdr>
          <w:divsChild>
            <w:div w:id="395008923">
              <w:marLeft w:val="0"/>
              <w:marRight w:val="0"/>
              <w:marTop w:val="0"/>
              <w:marBottom w:val="0"/>
              <w:divBdr>
                <w:top w:val="none" w:sz="0" w:space="0" w:color="auto"/>
                <w:left w:val="none" w:sz="0" w:space="0" w:color="auto"/>
                <w:bottom w:val="none" w:sz="0" w:space="0" w:color="auto"/>
                <w:right w:val="none" w:sz="0" w:space="0" w:color="auto"/>
              </w:divBdr>
              <w:divsChild>
                <w:div w:id="315572880">
                  <w:marLeft w:val="0"/>
                  <w:marRight w:val="0"/>
                  <w:marTop w:val="0"/>
                  <w:marBottom w:val="0"/>
                  <w:divBdr>
                    <w:top w:val="none" w:sz="0" w:space="0" w:color="auto"/>
                    <w:left w:val="none" w:sz="0" w:space="0" w:color="auto"/>
                    <w:bottom w:val="none" w:sz="0" w:space="0" w:color="auto"/>
                    <w:right w:val="none" w:sz="0" w:space="0" w:color="auto"/>
                  </w:divBdr>
                </w:div>
              </w:divsChild>
            </w:div>
            <w:div w:id="579174154">
              <w:marLeft w:val="0"/>
              <w:marRight w:val="0"/>
              <w:marTop w:val="0"/>
              <w:marBottom w:val="0"/>
              <w:divBdr>
                <w:top w:val="none" w:sz="0" w:space="0" w:color="auto"/>
                <w:left w:val="none" w:sz="0" w:space="0" w:color="auto"/>
                <w:bottom w:val="none" w:sz="0" w:space="0" w:color="auto"/>
                <w:right w:val="none" w:sz="0" w:space="0" w:color="auto"/>
              </w:divBdr>
              <w:divsChild>
                <w:div w:id="2060784662">
                  <w:marLeft w:val="0"/>
                  <w:marRight w:val="0"/>
                  <w:marTop w:val="0"/>
                  <w:marBottom w:val="0"/>
                  <w:divBdr>
                    <w:top w:val="none" w:sz="0" w:space="0" w:color="auto"/>
                    <w:left w:val="none" w:sz="0" w:space="0" w:color="auto"/>
                    <w:bottom w:val="none" w:sz="0" w:space="0" w:color="auto"/>
                    <w:right w:val="none" w:sz="0" w:space="0" w:color="auto"/>
                  </w:divBdr>
                </w:div>
              </w:divsChild>
            </w:div>
            <w:div w:id="882402218">
              <w:marLeft w:val="0"/>
              <w:marRight w:val="0"/>
              <w:marTop w:val="0"/>
              <w:marBottom w:val="0"/>
              <w:divBdr>
                <w:top w:val="none" w:sz="0" w:space="0" w:color="auto"/>
                <w:left w:val="none" w:sz="0" w:space="0" w:color="auto"/>
                <w:bottom w:val="none" w:sz="0" w:space="0" w:color="auto"/>
                <w:right w:val="none" w:sz="0" w:space="0" w:color="auto"/>
              </w:divBdr>
              <w:divsChild>
                <w:div w:id="1362323896">
                  <w:marLeft w:val="0"/>
                  <w:marRight w:val="0"/>
                  <w:marTop w:val="0"/>
                  <w:marBottom w:val="0"/>
                  <w:divBdr>
                    <w:top w:val="none" w:sz="0" w:space="0" w:color="auto"/>
                    <w:left w:val="none" w:sz="0" w:space="0" w:color="auto"/>
                    <w:bottom w:val="none" w:sz="0" w:space="0" w:color="auto"/>
                    <w:right w:val="none" w:sz="0" w:space="0" w:color="auto"/>
                  </w:divBdr>
                </w:div>
                <w:div w:id="1665353344">
                  <w:marLeft w:val="0"/>
                  <w:marRight w:val="0"/>
                  <w:marTop w:val="0"/>
                  <w:marBottom w:val="0"/>
                  <w:divBdr>
                    <w:top w:val="none" w:sz="0" w:space="0" w:color="auto"/>
                    <w:left w:val="none" w:sz="0" w:space="0" w:color="auto"/>
                    <w:bottom w:val="none" w:sz="0" w:space="0" w:color="auto"/>
                    <w:right w:val="none" w:sz="0" w:space="0" w:color="auto"/>
                  </w:divBdr>
                </w:div>
              </w:divsChild>
            </w:div>
            <w:div w:id="2078505421">
              <w:marLeft w:val="0"/>
              <w:marRight w:val="0"/>
              <w:marTop w:val="0"/>
              <w:marBottom w:val="0"/>
              <w:divBdr>
                <w:top w:val="none" w:sz="0" w:space="0" w:color="auto"/>
                <w:left w:val="none" w:sz="0" w:space="0" w:color="auto"/>
                <w:bottom w:val="none" w:sz="0" w:space="0" w:color="auto"/>
                <w:right w:val="none" w:sz="0" w:space="0" w:color="auto"/>
              </w:divBdr>
              <w:divsChild>
                <w:div w:id="1349914941">
                  <w:marLeft w:val="0"/>
                  <w:marRight w:val="0"/>
                  <w:marTop w:val="0"/>
                  <w:marBottom w:val="0"/>
                  <w:divBdr>
                    <w:top w:val="none" w:sz="0" w:space="0" w:color="auto"/>
                    <w:left w:val="none" w:sz="0" w:space="0" w:color="auto"/>
                    <w:bottom w:val="none" w:sz="0" w:space="0" w:color="auto"/>
                    <w:right w:val="none" w:sz="0" w:space="0" w:color="auto"/>
                  </w:divBdr>
                </w:div>
                <w:div w:id="182492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518537">
          <w:marLeft w:val="0"/>
          <w:marRight w:val="0"/>
          <w:marTop w:val="0"/>
          <w:marBottom w:val="0"/>
          <w:divBdr>
            <w:top w:val="none" w:sz="0" w:space="0" w:color="auto"/>
            <w:left w:val="none" w:sz="0" w:space="0" w:color="auto"/>
            <w:bottom w:val="none" w:sz="0" w:space="0" w:color="auto"/>
            <w:right w:val="none" w:sz="0" w:space="0" w:color="auto"/>
          </w:divBdr>
          <w:divsChild>
            <w:div w:id="65687825">
              <w:marLeft w:val="0"/>
              <w:marRight w:val="0"/>
              <w:marTop w:val="0"/>
              <w:marBottom w:val="0"/>
              <w:divBdr>
                <w:top w:val="none" w:sz="0" w:space="0" w:color="auto"/>
                <w:left w:val="none" w:sz="0" w:space="0" w:color="auto"/>
                <w:bottom w:val="none" w:sz="0" w:space="0" w:color="auto"/>
                <w:right w:val="none" w:sz="0" w:space="0" w:color="auto"/>
              </w:divBdr>
              <w:divsChild>
                <w:div w:id="523250554">
                  <w:marLeft w:val="0"/>
                  <w:marRight w:val="0"/>
                  <w:marTop w:val="0"/>
                  <w:marBottom w:val="0"/>
                  <w:divBdr>
                    <w:top w:val="none" w:sz="0" w:space="0" w:color="auto"/>
                    <w:left w:val="none" w:sz="0" w:space="0" w:color="auto"/>
                    <w:bottom w:val="none" w:sz="0" w:space="0" w:color="auto"/>
                    <w:right w:val="none" w:sz="0" w:space="0" w:color="auto"/>
                  </w:divBdr>
                </w:div>
              </w:divsChild>
            </w:div>
            <w:div w:id="107628165">
              <w:marLeft w:val="0"/>
              <w:marRight w:val="0"/>
              <w:marTop w:val="0"/>
              <w:marBottom w:val="0"/>
              <w:divBdr>
                <w:top w:val="none" w:sz="0" w:space="0" w:color="auto"/>
                <w:left w:val="none" w:sz="0" w:space="0" w:color="auto"/>
                <w:bottom w:val="none" w:sz="0" w:space="0" w:color="auto"/>
                <w:right w:val="none" w:sz="0" w:space="0" w:color="auto"/>
              </w:divBdr>
              <w:divsChild>
                <w:div w:id="903685836">
                  <w:marLeft w:val="0"/>
                  <w:marRight w:val="0"/>
                  <w:marTop w:val="0"/>
                  <w:marBottom w:val="0"/>
                  <w:divBdr>
                    <w:top w:val="none" w:sz="0" w:space="0" w:color="auto"/>
                    <w:left w:val="none" w:sz="0" w:space="0" w:color="auto"/>
                    <w:bottom w:val="none" w:sz="0" w:space="0" w:color="auto"/>
                    <w:right w:val="none" w:sz="0" w:space="0" w:color="auto"/>
                  </w:divBdr>
                </w:div>
              </w:divsChild>
            </w:div>
            <w:div w:id="116266442">
              <w:marLeft w:val="0"/>
              <w:marRight w:val="0"/>
              <w:marTop w:val="0"/>
              <w:marBottom w:val="0"/>
              <w:divBdr>
                <w:top w:val="none" w:sz="0" w:space="0" w:color="auto"/>
                <w:left w:val="none" w:sz="0" w:space="0" w:color="auto"/>
                <w:bottom w:val="none" w:sz="0" w:space="0" w:color="auto"/>
                <w:right w:val="none" w:sz="0" w:space="0" w:color="auto"/>
              </w:divBdr>
              <w:divsChild>
                <w:div w:id="108595988">
                  <w:marLeft w:val="0"/>
                  <w:marRight w:val="0"/>
                  <w:marTop w:val="0"/>
                  <w:marBottom w:val="0"/>
                  <w:divBdr>
                    <w:top w:val="none" w:sz="0" w:space="0" w:color="auto"/>
                    <w:left w:val="none" w:sz="0" w:space="0" w:color="auto"/>
                    <w:bottom w:val="none" w:sz="0" w:space="0" w:color="auto"/>
                    <w:right w:val="none" w:sz="0" w:space="0" w:color="auto"/>
                  </w:divBdr>
                </w:div>
              </w:divsChild>
            </w:div>
            <w:div w:id="180554530">
              <w:marLeft w:val="0"/>
              <w:marRight w:val="0"/>
              <w:marTop w:val="0"/>
              <w:marBottom w:val="0"/>
              <w:divBdr>
                <w:top w:val="none" w:sz="0" w:space="0" w:color="auto"/>
                <w:left w:val="none" w:sz="0" w:space="0" w:color="auto"/>
                <w:bottom w:val="none" w:sz="0" w:space="0" w:color="auto"/>
                <w:right w:val="none" w:sz="0" w:space="0" w:color="auto"/>
              </w:divBdr>
              <w:divsChild>
                <w:div w:id="1878589867">
                  <w:marLeft w:val="0"/>
                  <w:marRight w:val="0"/>
                  <w:marTop w:val="0"/>
                  <w:marBottom w:val="0"/>
                  <w:divBdr>
                    <w:top w:val="none" w:sz="0" w:space="0" w:color="auto"/>
                    <w:left w:val="none" w:sz="0" w:space="0" w:color="auto"/>
                    <w:bottom w:val="none" w:sz="0" w:space="0" w:color="auto"/>
                    <w:right w:val="none" w:sz="0" w:space="0" w:color="auto"/>
                  </w:divBdr>
                </w:div>
              </w:divsChild>
            </w:div>
            <w:div w:id="226690320">
              <w:marLeft w:val="0"/>
              <w:marRight w:val="0"/>
              <w:marTop w:val="0"/>
              <w:marBottom w:val="0"/>
              <w:divBdr>
                <w:top w:val="none" w:sz="0" w:space="0" w:color="auto"/>
                <w:left w:val="none" w:sz="0" w:space="0" w:color="auto"/>
                <w:bottom w:val="none" w:sz="0" w:space="0" w:color="auto"/>
                <w:right w:val="none" w:sz="0" w:space="0" w:color="auto"/>
              </w:divBdr>
              <w:divsChild>
                <w:div w:id="1050493647">
                  <w:marLeft w:val="0"/>
                  <w:marRight w:val="0"/>
                  <w:marTop w:val="0"/>
                  <w:marBottom w:val="0"/>
                  <w:divBdr>
                    <w:top w:val="none" w:sz="0" w:space="0" w:color="auto"/>
                    <w:left w:val="none" w:sz="0" w:space="0" w:color="auto"/>
                    <w:bottom w:val="none" w:sz="0" w:space="0" w:color="auto"/>
                    <w:right w:val="none" w:sz="0" w:space="0" w:color="auto"/>
                  </w:divBdr>
                </w:div>
              </w:divsChild>
            </w:div>
            <w:div w:id="296958538">
              <w:marLeft w:val="0"/>
              <w:marRight w:val="0"/>
              <w:marTop w:val="0"/>
              <w:marBottom w:val="0"/>
              <w:divBdr>
                <w:top w:val="none" w:sz="0" w:space="0" w:color="auto"/>
                <w:left w:val="none" w:sz="0" w:space="0" w:color="auto"/>
                <w:bottom w:val="none" w:sz="0" w:space="0" w:color="auto"/>
                <w:right w:val="none" w:sz="0" w:space="0" w:color="auto"/>
              </w:divBdr>
              <w:divsChild>
                <w:div w:id="1221985858">
                  <w:marLeft w:val="0"/>
                  <w:marRight w:val="0"/>
                  <w:marTop w:val="0"/>
                  <w:marBottom w:val="0"/>
                  <w:divBdr>
                    <w:top w:val="none" w:sz="0" w:space="0" w:color="auto"/>
                    <w:left w:val="none" w:sz="0" w:space="0" w:color="auto"/>
                    <w:bottom w:val="none" w:sz="0" w:space="0" w:color="auto"/>
                    <w:right w:val="none" w:sz="0" w:space="0" w:color="auto"/>
                  </w:divBdr>
                </w:div>
              </w:divsChild>
            </w:div>
            <w:div w:id="368724662">
              <w:marLeft w:val="0"/>
              <w:marRight w:val="0"/>
              <w:marTop w:val="0"/>
              <w:marBottom w:val="0"/>
              <w:divBdr>
                <w:top w:val="none" w:sz="0" w:space="0" w:color="auto"/>
                <w:left w:val="none" w:sz="0" w:space="0" w:color="auto"/>
                <w:bottom w:val="none" w:sz="0" w:space="0" w:color="auto"/>
                <w:right w:val="none" w:sz="0" w:space="0" w:color="auto"/>
              </w:divBdr>
              <w:divsChild>
                <w:div w:id="547838342">
                  <w:marLeft w:val="0"/>
                  <w:marRight w:val="0"/>
                  <w:marTop w:val="0"/>
                  <w:marBottom w:val="0"/>
                  <w:divBdr>
                    <w:top w:val="none" w:sz="0" w:space="0" w:color="auto"/>
                    <w:left w:val="none" w:sz="0" w:space="0" w:color="auto"/>
                    <w:bottom w:val="none" w:sz="0" w:space="0" w:color="auto"/>
                    <w:right w:val="none" w:sz="0" w:space="0" w:color="auto"/>
                  </w:divBdr>
                </w:div>
              </w:divsChild>
            </w:div>
            <w:div w:id="677659460">
              <w:marLeft w:val="0"/>
              <w:marRight w:val="0"/>
              <w:marTop w:val="0"/>
              <w:marBottom w:val="0"/>
              <w:divBdr>
                <w:top w:val="none" w:sz="0" w:space="0" w:color="auto"/>
                <w:left w:val="none" w:sz="0" w:space="0" w:color="auto"/>
                <w:bottom w:val="none" w:sz="0" w:space="0" w:color="auto"/>
                <w:right w:val="none" w:sz="0" w:space="0" w:color="auto"/>
              </w:divBdr>
              <w:divsChild>
                <w:div w:id="1915115954">
                  <w:marLeft w:val="0"/>
                  <w:marRight w:val="0"/>
                  <w:marTop w:val="0"/>
                  <w:marBottom w:val="0"/>
                  <w:divBdr>
                    <w:top w:val="none" w:sz="0" w:space="0" w:color="auto"/>
                    <w:left w:val="none" w:sz="0" w:space="0" w:color="auto"/>
                    <w:bottom w:val="none" w:sz="0" w:space="0" w:color="auto"/>
                    <w:right w:val="none" w:sz="0" w:space="0" w:color="auto"/>
                  </w:divBdr>
                </w:div>
              </w:divsChild>
            </w:div>
            <w:div w:id="815030113">
              <w:marLeft w:val="0"/>
              <w:marRight w:val="0"/>
              <w:marTop w:val="0"/>
              <w:marBottom w:val="0"/>
              <w:divBdr>
                <w:top w:val="none" w:sz="0" w:space="0" w:color="auto"/>
                <w:left w:val="none" w:sz="0" w:space="0" w:color="auto"/>
                <w:bottom w:val="none" w:sz="0" w:space="0" w:color="auto"/>
                <w:right w:val="none" w:sz="0" w:space="0" w:color="auto"/>
              </w:divBdr>
              <w:divsChild>
                <w:div w:id="255595217">
                  <w:marLeft w:val="0"/>
                  <w:marRight w:val="0"/>
                  <w:marTop w:val="0"/>
                  <w:marBottom w:val="0"/>
                  <w:divBdr>
                    <w:top w:val="none" w:sz="0" w:space="0" w:color="auto"/>
                    <w:left w:val="none" w:sz="0" w:space="0" w:color="auto"/>
                    <w:bottom w:val="none" w:sz="0" w:space="0" w:color="auto"/>
                    <w:right w:val="none" w:sz="0" w:space="0" w:color="auto"/>
                  </w:divBdr>
                </w:div>
                <w:div w:id="1665626061">
                  <w:marLeft w:val="0"/>
                  <w:marRight w:val="0"/>
                  <w:marTop w:val="0"/>
                  <w:marBottom w:val="0"/>
                  <w:divBdr>
                    <w:top w:val="none" w:sz="0" w:space="0" w:color="auto"/>
                    <w:left w:val="none" w:sz="0" w:space="0" w:color="auto"/>
                    <w:bottom w:val="none" w:sz="0" w:space="0" w:color="auto"/>
                    <w:right w:val="none" w:sz="0" w:space="0" w:color="auto"/>
                  </w:divBdr>
                </w:div>
              </w:divsChild>
            </w:div>
            <w:div w:id="897129407">
              <w:marLeft w:val="0"/>
              <w:marRight w:val="0"/>
              <w:marTop w:val="0"/>
              <w:marBottom w:val="0"/>
              <w:divBdr>
                <w:top w:val="none" w:sz="0" w:space="0" w:color="auto"/>
                <w:left w:val="none" w:sz="0" w:space="0" w:color="auto"/>
                <w:bottom w:val="none" w:sz="0" w:space="0" w:color="auto"/>
                <w:right w:val="none" w:sz="0" w:space="0" w:color="auto"/>
              </w:divBdr>
              <w:divsChild>
                <w:div w:id="1059936977">
                  <w:marLeft w:val="0"/>
                  <w:marRight w:val="0"/>
                  <w:marTop w:val="0"/>
                  <w:marBottom w:val="0"/>
                  <w:divBdr>
                    <w:top w:val="none" w:sz="0" w:space="0" w:color="auto"/>
                    <w:left w:val="none" w:sz="0" w:space="0" w:color="auto"/>
                    <w:bottom w:val="none" w:sz="0" w:space="0" w:color="auto"/>
                    <w:right w:val="none" w:sz="0" w:space="0" w:color="auto"/>
                  </w:divBdr>
                </w:div>
              </w:divsChild>
            </w:div>
            <w:div w:id="1211039891">
              <w:marLeft w:val="0"/>
              <w:marRight w:val="0"/>
              <w:marTop w:val="0"/>
              <w:marBottom w:val="0"/>
              <w:divBdr>
                <w:top w:val="none" w:sz="0" w:space="0" w:color="auto"/>
                <w:left w:val="none" w:sz="0" w:space="0" w:color="auto"/>
                <w:bottom w:val="none" w:sz="0" w:space="0" w:color="auto"/>
                <w:right w:val="none" w:sz="0" w:space="0" w:color="auto"/>
              </w:divBdr>
              <w:divsChild>
                <w:div w:id="1234269164">
                  <w:marLeft w:val="0"/>
                  <w:marRight w:val="0"/>
                  <w:marTop w:val="0"/>
                  <w:marBottom w:val="0"/>
                  <w:divBdr>
                    <w:top w:val="none" w:sz="0" w:space="0" w:color="auto"/>
                    <w:left w:val="none" w:sz="0" w:space="0" w:color="auto"/>
                    <w:bottom w:val="none" w:sz="0" w:space="0" w:color="auto"/>
                    <w:right w:val="none" w:sz="0" w:space="0" w:color="auto"/>
                  </w:divBdr>
                </w:div>
              </w:divsChild>
            </w:div>
            <w:div w:id="1728142186">
              <w:marLeft w:val="0"/>
              <w:marRight w:val="0"/>
              <w:marTop w:val="0"/>
              <w:marBottom w:val="0"/>
              <w:divBdr>
                <w:top w:val="none" w:sz="0" w:space="0" w:color="auto"/>
                <w:left w:val="none" w:sz="0" w:space="0" w:color="auto"/>
                <w:bottom w:val="none" w:sz="0" w:space="0" w:color="auto"/>
                <w:right w:val="none" w:sz="0" w:space="0" w:color="auto"/>
              </w:divBdr>
              <w:divsChild>
                <w:div w:id="2085300626">
                  <w:marLeft w:val="0"/>
                  <w:marRight w:val="0"/>
                  <w:marTop w:val="0"/>
                  <w:marBottom w:val="0"/>
                  <w:divBdr>
                    <w:top w:val="none" w:sz="0" w:space="0" w:color="auto"/>
                    <w:left w:val="none" w:sz="0" w:space="0" w:color="auto"/>
                    <w:bottom w:val="none" w:sz="0" w:space="0" w:color="auto"/>
                    <w:right w:val="none" w:sz="0" w:space="0" w:color="auto"/>
                  </w:divBdr>
                </w:div>
              </w:divsChild>
            </w:div>
            <w:div w:id="1741750278">
              <w:marLeft w:val="0"/>
              <w:marRight w:val="0"/>
              <w:marTop w:val="0"/>
              <w:marBottom w:val="0"/>
              <w:divBdr>
                <w:top w:val="none" w:sz="0" w:space="0" w:color="auto"/>
                <w:left w:val="none" w:sz="0" w:space="0" w:color="auto"/>
                <w:bottom w:val="none" w:sz="0" w:space="0" w:color="auto"/>
                <w:right w:val="none" w:sz="0" w:space="0" w:color="auto"/>
              </w:divBdr>
              <w:divsChild>
                <w:div w:id="31649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403949">
          <w:marLeft w:val="0"/>
          <w:marRight w:val="0"/>
          <w:marTop w:val="0"/>
          <w:marBottom w:val="0"/>
          <w:divBdr>
            <w:top w:val="none" w:sz="0" w:space="0" w:color="auto"/>
            <w:left w:val="none" w:sz="0" w:space="0" w:color="auto"/>
            <w:bottom w:val="none" w:sz="0" w:space="0" w:color="auto"/>
            <w:right w:val="none" w:sz="0" w:space="0" w:color="auto"/>
          </w:divBdr>
          <w:divsChild>
            <w:div w:id="280502465">
              <w:marLeft w:val="0"/>
              <w:marRight w:val="0"/>
              <w:marTop w:val="0"/>
              <w:marBottom w:val="0"/>
              <w:divBdr>
                <w:top w:val="none" w:sz="0" w:space="0" w:color="auto"/>
                <w:left w:val="none" w:sz="0" w:space="0" w:color="auto"/>
                <w:bottom w:val="none" w:sz="0" w:space="0" w:color="auto"/>
                <w:right w:val="none" w:sz="0" w:space="0" w:color="auto"/>
              </w:divBdr>
              <w:divsChild>
                <w:div w:id="381514931">
                  <w:marLeft w:val="0"/>
                  <w:marRight w:val="0"/>
                  <w:marTop w:val="0"/>
                  <w:marBottom w:val="0"/>
                  <w:divBdr>
                    <w:top w:val="none" w:sz="0" w:space="0" w:color="auto"/>
                    <w:left w:val="none" w:sz="0" w:space="0" w:color="auto"/>
                    <w:bottom w:val="none" w:sz="0" w:space="0" w:color="auto"/>
                    <w:right w:val="none" w:sz="0" w:space="0" w:color="auto"/>
                  </w:divBdr>
                </w:div>
                <w:div w:id="1095636494">
                  <w:marLeft w:val="0"/>
                  <w:marRight w:val="0"/>
                  <w:marTop w:val="0"/>
                  <w:marBottom w:val="0"/>
                  <w:divBdr>
                    <w:top w:val="none" w:sz="0" w:space="0" w:color="auto"/>
                    <w:left w:val="none" w:sz="0" w:space="0" w:color="auto"/>
                    <w:bottom w:val="none" w:sz="0" w:space="0" w:color="auto"/>
                    <w:right w:val="none" w:sz="0" w:space="0" w:color="auto"/>
                  </w:divBdr>
                </w:div>
              </w:divsChild>
            </w:div>
            <w:div w:id="435371409">
              <w:marLeft w:val="0"/>
              <w:marRight w:val="0"/>
              <w:marTop w:val="0"/>
              <w:marBottom w:val="0"/>
              <w:divBdr>
                <w:top w:val="none" w:sz="0" w:space="0" w:color="auto"/>
                <w:left w:val="none" w:sz="0" w:space="0" w:color="auto"/>
                <w:bottom w:val="none" w:sz="0" w:space="0" w:color="auto"/>
                <w:right w:val="none" w:sz="0" w:space="0" w:color="auto"/>
              </w:divBdr>
              <w:divsChild>
                <w:div w:id="1345130374">
                  <w:marLeft w:val="0"/>
                  <w:marRight w:val="0"/>
                  <w:marTop w:val="0"/>
                  <w:marBottom w:val="0"/>
                  <w:divBdr>
                    <w:top w:val="none" w:sz="0" w:space="0" w:color="auto"/>
                    <w:left w:val="none" w:sz="0" w:space="0" w:color="auto"/>
                    <w:bottom w:val="none" w:sz="0" w:space="0" w:color="auto"/>
                    <w:right w:val="none" w:sz="0" w:space="0" w:color="auto"/>
                  </w:divBdr>
                </w:div>
                <w:div w:id="1729302568">
                  <w:marLeft w:val="0"/>
                  <w:marRight w:val="0"/>
                  <w:marTop w:val="0"/>
                  <w:marBottom w:val="0"/>
                  <w:divBdr>
                    <w:top w:val="none" w:sz="0" w:space="0" w:color="auto"/>
                    <w:left w:val="none" w:sz="0" w:space="0" w:color="auto"/>
                    <w:bottom w:val="none" w:sz="0" w:space="0" w:color="auto"/>
                    <w:right w:val="none" w:sz="0" w:space="0" w:color="auto"/>
                  </w:divBdr>
                </w:div>
              </w:divsChild>
            </w:div>
            <w:div w:id="525406037">
              <w:marLeft w:val="0"/>
              <w:marRight w:val="0"/>
              <w:marTop w:val="0"/>
              <w:marBottom w:val="0"/>
              <w:divBdr>
                <w:top w:val="none" w:sz="0" w:space="0" w:color="auto"/>
                <w:left w:val="none" w:sz="0" w:space="0" w:color="auto"/>
                <w:bottom w:val="none" w:sz="0" w:space="0" w:color="auto"/>
                <w:right w:val="none" w:sz="0" w:space="0" w:color="auto"/>
              </w:divBdr>
              <w:divsChild>
                <w:div w:id="1676570906">
                  <w:marLeft w:val="0"/>
                  <w:marRight w:val="0"/>
                  <w:marTop w:val="0"/>
                  <w:marBottom w:val="0"/>
                  <w:divBdr>
                    <w:top w:val="none" w:sz="0" w:space="0" w:color="auto"/>
                    <w:left w:val="none" w:sz="0" w:space="0" w:color="auto"/>
                    <w:bottom w:val="none" w:sz="0" w:space="0" w:color="auto"/>
                    <w:right w:val="none" w:sz="0" w:space="0" w:color="auto"/>
                  </w:divBdr>
                </w:div>
              </w:divsChild>
            </w:div>
            <w:div w:id="606735413">
              <w:marLeft w:val="0"/>
              <w:marRight w:val="0"/>
              <w:marTop w:val="0"/>
              <w:marBottom w:val="0"/>
              <w:divBdr>
                <w:top w:val="none" w:sz="0" w:space="0" w:color="auto"/>
                <w:left w:val="none" w:sz="0" w:space="0" w:color="auto"/>
                <w:bottom w:val="none" w:sz="0" w:space="0" w:color="auto"/>
                <w:right w:val="none" w:sz="0" w:space="0" w:color="auto"/>
              </w:divBdr>
              <w:divsChild>
                <w:div w:id="1810438203">
                  <w:marLeft w:val="0"/>
                  <w:marRight w:val="0"/>
                  <w:marTop w:val="0"/>
                  <w:marBottom w:val="0"/>
                  <w:divBdr>
                    <w:top w:val="none" w:sz="0" w:space="0" w:color="auto"/>
                    <w:left w:val="none" w:sz="0" w:space="0" w:color="auto"/>
                    <w:bottom w:val="none" w:sz="0" w:space="0" w:color="auto"/>
                    <w:right w:val="none" w:sz="0" w:space="0" w:color="auto"/>
                  </w:divBdr>
                </w:div>
              </w:divsChild>
            </w:div>
            <w:div w:id="1793086766">
              <w:marLeft w:val="0"/>
              <w:marRight w:val="0"/>
              <w:marTop w:val="0"/>
              <w:marBottom w:val="0"/>
              <w:divBdr>
                <w:top w:val="none" w:sz="0" w:space="0" w:color="auto"/>
                <w:left w:val="none" w:sz="0" w:space="0" w:color="auto"/>
                <w:bottom w:val="none" w:sz="0" w:space="0" w:color="auto"/>
                <w:right w:val="none" w:sz="0" w:space="0" w:color="auto"/>
              </w:divBdr>
              <w:divsChild>
                <w:div w:id="200700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907318">
          <w:marLeft w:val="0"/>
          <w:marRight w:val="0"/>
          <w:marTop w:val="0"/>
          <w:marBottom w:val="0"/>
          <w:divBdr>
            <w:top w:val="none" w:sz="0" w:space="0" w:color="auto"/>
            <w:left w:val="none" w:sz="0" w:space="0" w:color="auto"/>
            <w:bottom w:val="none" w:sz="0" w:space="0" w:color="auto"/>
            <w:right w:val="none" w:sz="0" w:space="0" w:color="auto"/>
          </w:divBdr>
          <w:divsChild>
            <w:div w:id="286395998">
              <w:marLeft w:val="0"/>
              <w:marRight w:val="0"/>
              <w:marTop w:val="0"/>
              <w:marBottom w:val="0"/>
              <w:divBdr>
                <w:top w:val="none" w:sz="0" w:space="0" w:color="auto"/>
                <w:left w:val="none" w:sz="0" w:space="0" w:color="auto"/>
                <w:bottom w:val="none" w:sz="0" w:space="0" w:color="auto"/>
                <w:right w:val="none" w:sz="0" w:space="0" w:color="auto"/>
              </w:divBdr>
              <w:divsChild>
                <w:div w:id="246503260">
                  <w:marLeft w:val="0"/>
                  <w:marRight w:val="0"/>
                  <w:marTop w:val="0"/>
                  <w:marBottom w:val="0"/>
                  <w:divBdr>
                    <w:top w:val="none" w:sz="0" w:space="0" w:color="auto"/>
                    <w:left w:val="none" w:sz="0" w:space="0" w:color="auto"/>
                    <w:bottom w:val="none" w:sz="0" w:space="0" w:color="auto"/>
                    <w:right w:val="none" w:sz="0" w:space="0" w:color="auto"/>
                  </w:divBdr>
                </w:div>
                <w:div w:id="1165390596">
                  <w:marLeft w:val="0"/>
                  <w:marRight w:val="0"/>
                  <w:marTop w:val="0"/>
                  <w:marBottom w:val="0"/>
                  <w:divBdr>
                    <w:top w:val="none" w:sz="0" w:space="0" w:color="auto"/>
                    <w:left w:val="none" w:sz="0" w:space="0" w:color="auto"/>
                    <w:bottom w:val="none" w:sz="0" w:space="0" w:color="auto"/>
                    <w:right w:val="none" w:sz="0" w:space="0" w:color="auto"/>
                  </w:divBdr>
                </w:div>
              </w:divsChild>
            </w:div>
            <w:div w:id="1328361714">
              <w:marLeft w:val="0"/>
              <w:marRight w:val="0"/>
              <w:marTop w:val="0"/>
              <w:marBottom w:val="0"/>
              <w:divBdr>
                <w:top w:val="none" w:sz="0" w:space="0" w:color="auto"/>
                <w:left w:val="none" w:sz="0" w:space="0" w:color="auto"/>
                <w:bottom w:val="none" w:sz="0" w:space="0" w:color="auto"/>
                <w:right w:val="none" w:sz="0" w:space="0" w:color="auto"/>
              </w:divBdr>
              <w:divsChild>
                <w:div w:id="126072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188995">
          <w:marLeft w:val="0"/>
          <w:marRight w:val="0"/>
          <w:marTop w:val="0"/>
          <w:marBottom w:val="0"/>
          <w:divBdr>
            <w:top w:val="none" w:sz="0" w:space="0" w:color="auto"/>
            <w:left w:val="none" w:sz="0" w:space="0" w:color="auto"/>
            <w:bottom w:val="none" w:sz="0" w:space="0" w:color="auto"/>
            <w:right w:val="none" w:sz="0" w:space="0" w:color="auto"/>
          </w:divBdr>
          <w:divsChild>
            <w:div w:id="1222061274">
              <w:marLeft w:val="0"/>
              <w:marRight w:val="0"/>
              <w:marTop w:val="0"/>
              <w:marBottom w:val="0"/>
              <w:divBdr>
                <w:top w:val="none" w:sz="0" w:space="0" w:color="auto"/>
                <w:left w:val="none" w:sz="0" w:space="0" w:color="auto"/>
                <w:bottom w:val="none" w:sz="0" w:space="0" w:color="auto"/>
                <w:right w:val="none" w:sz="0" w:space="0" w:color="auto"/>
              </w:divBdr>
              <w:divsChild>
                <w:div w:id="459109389">
                  <w:marLeft w:val="0"/>
                  <w:marRight w:val="0"/>
                  <w:marTop w:val="0"/>
                  <w:marBottom w:val="0"/>
                  <w:divBdr>
                    <w:top w:val="none" w:sz="0" w:space="0" w:color="auto"/>
                    <w:left w:val="none" w:sz="0" w:space="0" w:color="auto"/>
                    <w:bottom w:val="none" w:sz="0" w:space="0" w:color="auto"/>
                    <w:right w:val="none" w:sz="0" w:space="0" w:color="auto"/>
                  </w:divBdr>
                </w:div>
                <w:div w:id="1169444974">
                  <w:marLeft w:val="0"/>
                  <w:marRight w:val="0"/>
                  <w:marTop w:val="0"/>
                  <w:marBottom w:val="0"/>
                  <w:divBdr>
                    <w:top w:val="none" w:sz="0" w:space="0" w:color="auto"/>
                    <w:left w:val="none" w:sz="0" w:space="0" w:color="auto"/>
                    <w:bottom w:val="none" w:sz="0" w:space="0" w:color="auto"/>
                    <w:right w:val="none" w:sz="0" w:space="0" w:color="auto"/>
                  </w:divBdr>
                </w:div>
              </w:divsChild>
            </w:div>
            <w:div w:id="1865634026">
              <w:marLeft w:val="0"/>
              <w:marRight w:val="0"/>
              <w:marTop w:val="0"/>
              <w:marBottom w:val="0"/>
              <w:divBdr>
                <w:top w:val="none" w:sz="0" w:space="0" w:color="auto"/>
                <w:left w:val="none" w:sz="0" w:space="0" w:color="auto"/>
                <w:bottom w:val="none" w:sz="0" w:space="0" w:color="auto"/>
                <w:right w:val="none" w:sz="0" w:space="0" w:color="auto"/>
              </w:divBdr>
              <w:divsChild>
                <w:div w:id="152825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425063">
          <w:marLeft w:val="0"/>
          <w:marRight w:val="0"/>
          <w:marTop w:val="0"/>
          <w:marBottom w:val="0"/>
          <w:divBdr>
            <w:top w:val="none" w:sz="0" w:space="0" w:color="auto"/>
            <w:left w:val="none" w:sz="0" w:space="0" w:color="auto"/>
            <w:bottom w:val="none" w:sz="0" w:space="0" w:color="auto"/>
            <w:right w:val="none" w:sz="0" w:space="0" w:color="auto"/>
          </w:divBdr>
          <w:divsChild>
            <w:div w:id="23404190">
              <w:marLeft w:val="0"/>
              <w:marRight w:val="0"/>
              <w:marTop w:val="0"/>
              <w:marBottom w:val="0"/>
              <w:divBdr>
                <w:top w:val="none" w:sz="0" w:space="0" w:color="auto"/>
                <w:left w:val="none" w:sz="0" w:space="0" w:color="auto"/>
                <w:bottom w:val="none" w:sz="0" w:space="0" w:color="auto"/>
                <w:right w:val="none" w:sz="0" w:space="0" w:color="auto"/>
              </w:divBdr>
              <w:divsChild>
                <w:div w:id="11340754">
                  <w:marLeft w:val="0"/>
                  <w:marRight w:val="0"/>
                  <w:marTop w:val="0"/>
                  <w:marBottom w:val="0"/>
                  <w:divBdr>
                    <w:top w:val="none" w:sz="0" w:space="0" w:color="auto"/>
                    <w:left w:val="none" w:sz="0" w:space="0" w:color="auto"/>
                    <w:bottom w:val="none" w:sz="0" w:space="0" w:color="auto"/>
                    <w:right w:val="none" w:sz="0" w:space="0" w:color="auto"/>
                  </w:divBdr>
                </w:div>
              </w:divsChild>
            </w:div>
            <w:div w:id="992487902">
              <w:marLeft w:val="0"/>
              <w:marRight w:val="0"/>
              <w:marTop w:val="0"/>
              <w:marBottom w:val="0"/>
              <w:divBdr>
                <w:top w:val="none" w:sz="0" w:space="0" w:color="auto"/>
                <w:left w:val="none" w:sz="0" w:space="0" w:color="auto"/>
                <w:bottom w:val="none" w:sz="0" w:space="0" w:color="auto"/>
                <w:right w:val="none" w:sz="0" w:space="0" w:color="auto"/>
              </w:divBdr>
              <w:divsChild>
                <w:div w:id="522595993">
                  <w:marLeft w:val="0"/>
                  <w:marRight w:val="0"/>
                  <w:marTop w:val="0"/>
                  <w:marBottom w:val="0"/>
                  <w:divBdr>
                    <w:top w:val="none" w:sz="0" w:space="0" w:color="auto"/>
                    <w:left w:val="none" w:sz="0" w:space="0" w:color="auto"/>
                    <w:bottom w:val="none" w:sz="0" w:space="0" w:color="auto"/>
                    <w:right w:val="none" w:sz="0" w:space="0" w:color="auto"/>
                  </w:divBdr>
                </w:div>
                <w:div w:id="76816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238795">
          <w:marLeft w:val="0"/>
          <w:marRight w:val="0"/>
          <w:marTop w:val="0"/>
          <w:marBottom w:val="0"/>
          <w:divBdr>
            <w:top w:val="none" w:sz="0" w:space="0" w:color="auto"/>
            <w:left w:val="none" w:sz="0" w:space="0" w:color="auto"/>
            <w:bottom w:val="none" w:sz="0" w:space="0" w:color="auto"/>
            <w:right w:val="none" w:sz="0" w:space="0" w:color="auto"/>
          </w:divBdr>
          <w:divsChild>
            <w:div w:id="139929615">
              <w:marLeft w:val="0"/>
              <w:marRight w:val="0"/>
              <w:marTop w:val="0"/>
              <w:marBottom w:val="0"/>
              <w:divBdr>
                <w:top w:val="none" w:sz="0" w:space="0" w:color="auto"/>
                <w:left w:val="none" w:sz="0" w:space="0" w:color="auto"/>
                <w:bottom w:val="none" w:sz="0" w:space="0" w:color="auto"/>
                <w:right w:val="none" w:sz="0" w:space="0" w:color="auto"/>
              </w:divBdr>
              <w:divsChild>
                <w:div w:id="1194071285">
                  <w:marLeft w:val="0"/>
                  <w:marRight w:val="0"/>
                  <w:marTop w:val="0"/>
                  <w:marBottom w:val="0"/>
                  <w:divBdr>
                    <w:top w:val="none" w:sz="0" w:space="0" w:color="auto"/>
                    <w:left w:val="none" w:sz="0" w:space="0" w:color="auto"/>
                    <w:bottom w:val="none" w:sz="0" w:space="0" w:color="auto"/>
                    <w:right w:val="none" w:sz="0" w:space="0" w:color="auto"/>
                  </w:divBdr>
                </w:div>
              </w:divsChild>
            </w:div>
            <w:div w:id="1800300242">
              <w:marLeft w:val="0"/>
              <w:marRight w:val="0"/>
              <w:marTop w:val="0"/>
              <w:marBottom w:val="0"/>
              <w:divBdr>
                <w:top w:val="none" w:sz="0" w:space="0" w:color="auto"/>
                <w:left w:val="none" w:sz="0" w:space="0" w:color="auto"/>
                <w:bottom w:val="none" w:sz="0" w:space="0" w:color="auto"/>
                <w:right w:val="none" w:sz="0" w:space="0" w:color="auto"/>
              </w:divBdr>
              <w:divsChild>
                <w:div w:id="948659410">
                  <w:marLeft w:val="0"/>
                  <w:marRight w:val="0"/>
                  <w:marTop w:val="0"/>
                  <w:marBottom w:val="0"/>
                  <w:divBdr>
                    <w:top w:val="none" w:sz="0" w:space="0" w:color="auto"/>
                    <w:left w:val="none" w:sz="0" w:space="0" w:color="auto"/>
                    <w:bottom w:val="none" w:sz="0" w:space="0" w:color="auto"/>
                    <w:right w:val="none" w:sz="0" w:space="0" w:color="auto"/>
                  </w:divBdr>
                </w:div>
                <w:div w:id="171661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453682">
          <w:marLeft w:val="0"/>
          <w:marRight w:val="0"/>
          <w:marTop w:val="0"/>
          <w:marBottom w:val="0"/>
          <w:divBdr>
            <w:top w:val="none" w:sz="0" w:space="0" w:color="auto"/>
            <w:left w:val="none" w:sz="0" w:space="0" w:color="auto"/>
            <w:bottom w:val="none" w:sz="0" w:space="0" w:color="auto"/>
            <w:right w:val="none" w:sz="0" w:space="0" w:color="auto"/>
          </w:divBdr>
          <w:divsChild>
            <w:div w:id="156268654">
              <w:marLeft w:val="0"/>
              <w:marRight w:val="0"/>
              <w:marTop w:val="0"/>
              <w:marBottom w:val="0"/>
              <w:divBdr>
                <w:top w:val="none" w:sz="0" w:space="0" w:color="auto"/>
                <w:left w:val="none" w:sz="0" w:space="0" w:color="auto"/>
                <w:bottom w:val="none" w:sz="0" w:space="0" w:color="auto"/>
                <w:right w:val="none" w:sz="0" w:space="0" w:color="auto"/>
              </w:divBdr>
              <w:divsChild>
                <w:div w:id="431783241">
                  <w:marLeft w:val="0"/>
                  <w:marRight w:val="0"/>
                  <w:marTop w:val="0"/>
                  <w:marBottom w:val="0"/>
                  <w:divBdr>
                    <w:top w:val="none" w:sz="0" w:space="0" w:color="auto"/>
                    <w:left w:val="none" w:sz="0" w:space="0" w:color="auto"/>
                    <w:bottom w:val="none" w:sz="0" w:space="0" w:color="auto"/>
                    <w:right w:val="none" w:sz="0" w:space="0" w:color="auto"/>
                  </w:divBdr>
                </w:div>
                <w:div w:id="1853840144">
                  <w:marLeft w:val="0"/>
                  <w:marRight w:val="0"/>
                  <w:marTop w:val="0"/>
                  <w:marBottom w:val="0"/>
                  <w:divBdr>
                    <w:top w:val="none" w:sz="0" w:space="0" w:color="auto"/>
                    <w:left w:val="none" w:sz="0" w:space="0" w:color="auto"/>
                    <w:bottom w:val="none" w:sz="0" w:space="0" w:color="auto"/>
                    <w:right w:val="none" w:sz="0" w:space="0" w:color="auto"/>
                  </w:divBdr>
                </w:div>
              </w:divsChild>
            </w:div>
            <w:div w:id="358549461">
              <w:marLeft w:val="0"/>
              <w:marRight w:val="0"/>
              <w:marTop w:val="0"/>
              <w:marBottom w:val="0"/>
              <w:divBdr>
                <w:top w:val="none" w:sz="0" w:space="0" w:color="auto"/>
                <w:left w:val="none" w:sz="0" w:space="0" w:color="auto"/>
                <w:bottom w:val="none" w:sz="0" w:space="0" w:color="auto"/>
                <w:right w:val="none" w:sz="0" w:space="0" w:color="auto"/>
              </w:divBdr>
              <w:divsChild>
                <w:div w:id="659501026">
                  <w:marLeft w:val="0"/>
                  <w:marRight w:val="0"/>
                  <w:marTop w:val="0"/>
                  <w:marBottom w:val="0"/>
                  <w:divBdr>
                    <w:top w:val="none" w:sz="0" w:space="0" w:color="auto"/>
                    <w:left w:val="none" w:sz="0" w:space="0" w:color="auto"/>
                    <w:bottom w:val="none" w:sz="0" w:space="0" w:color="auto"/>
                    <w:right w:val="none" w:sz="0" w:space="0" w:color="auto"/>
                  </w:divBdr>
                </w:div>
              </w:divsChild>
            </w:div>
            <w:div w:id="538588300">
              <w:marLeft w:val="0"/>
              <w:marRight w:val="0"/>
              <w:marTop w:val="0"/>
              <w:marBottom w:val="0"/>
              <w:divBdr>
                <w:top w:val="none" w:sz="0" w:space="0" w:color="auto"/>
                <w:left w:val="none" w:sz="0" w:space="0" w:color="auto"/>
                <w:bottom w:val="none" w:sz="0" w:space="0" w:color="auto"/>
                <w:right w:val="none" w:sz="0" w:space="0" w:color="auto"/>
              </w:divBdr>
              <w:divsChild>
                <w:div w:id="181019608">
                  <w:marLeft w:val="0"/>
                  <w:marRight w:val="0"/>
                  <w:marTop w:val="0"/>
                  <w:marBottom w:val="0"/>
                  <w:divBdr>
                    <w:top w:val="none" w:sz="0" w:space="0" w:color="auto"/>
                    <w:left w:val="none" w:sz="0" w:space="0" w:color="auto"/>
                    <w:bottom w:val="none" w:sz="0" w:space="0" w:color="auto"/>
                    <w:right w:val="none" w:sz="0" w:space="0" w:color="auto"/>
                  </w:divBdr>
                </w:div>
                <w:div w:id="364646118">
                  <w:marLeft w:val="0"/>
                  <w:marRight w:val="0"/>
                  <w:marTop w:val="0"/>
                  <w:marBottom w:val="0"/>
                  <w:divBdr>
                    <w:top w:val="none" w:sz="0" w:space="0" w:color="auto"/>
                    <w:left w:val="none" w:sz="0" w:space="0" w:color="auto"/>
                    <w:bottom w:val="none" w:sz="0" w:space="0" w:color="auto"/>
                    <w:right w:val="none" w:sz="0" w:space="0" w:color="auto"/>
                  </w:divBdr>
                </w:div>
              </w:divsChild>
            </w:div>
            <w:div w:id="1043404089">
              <w:marLeft w:val="0"/>
              <w:marRight w:val="0"/>
              <w:marTop w:val="0"/>
              <w:marBottom w:val="0"/>
              <w:divBdr>
                <w:top w:val="none" w:sz="0" w:space="0" w:color="auto"/>
                <w:left w:val="none" w:sz="0" w:space="0" w:color="auto"/>
                <w:bottom w:val="none" w:sz="0" w:space="0" w:color="auto"/>
                <w:right w:val="none" w:sz="0" w:space="0" w:color="auto"/>
              </w:divBdr>
              <w:divsChild>
                <w:div w:id="202719268">
                  <w:marLeft w:val="0"/>
                  <w:marRight w:val="0"/>
                  <w:marTop w:val="0"/>
                  <w:marBottom w:val="0"/>
                  <w:divBdr>
                    <w:top w:val="none" w:sz="0" w:space="0" w:color="auto"/>
                    <w:left w:val="none" w:sz="0" w:space="0" w:color="auto"/>
                    <w:bottom w:val="none" w:sz="0" w:space="0" w:color="auto"/>
                    <w:right w:val="none" w:sz="0" w:space="0" w:color="auto"/>
                  </w:divBdr>
                </w:div>
                <w:div w:id="1796825899">
                  <w:marLeft w:val="0"/>
                  <w:marRight w:val="0"/>
                  <w:marTop w:val="0"/>
                  <w:marBottom w:val="0"/>
                  <w:divBdr>
                    <w:top w:val="none" w:sz="0" w:space="0" w:color="auto"/>
                    <w:left w:val="none" w:sz="0" w:space="0" w:color="auto"/>
                    <w:bottom w:val="none" w:sz="0" w:space="0" w:color="auto"/>
                    <w:right w:val="none" w:sz="0" w:space="0" w:color="auto"/>
                  </w:divBdr>
                </w:div>
              </w:divsChild>
            </w:div>
            <w:div w:id="1391265058">
              <w:marLeft w:val="0"/>
              <w:marRight w:val="0"/>
              <w:marTop w:val="0"/>
              <w:marBottom w:val="0"/>
              <w:divBdr>
                <w:top w:val="none" w:sz="0" w:space="0" w:color="auto"/>
                <w:left w:val="none" w:sz="0" w:space="0" w:color="auto"/>
                <w:bottom w:val="none" w:sz="0" w:space="0" w:color="auto"/>
                <w:right w:val="none" w:sz="0" w:space="0" w:color="auto"/>
              </w:divBdr>
              <w:divsChild>
                <w:div w:id="78246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750375">
          <w:marLeft w:val="0"/>
          <w:marRight w:val="0"/>
          <w:marTop w:val="0"/>
          <w:marBottom w:val="0"/>
          <w:divBdr>
            <w:top w:val="none" w:sz="0" w:space="0" w:color="auto"/>
            <w:left w:val="none" w:sz="0" w:space="0" w:color="auto"/>
            <w:bottom w:val="none" w:sz="0" w:space="0" w:color="auto"/>
            <w:right w:val="none" w:sz="0" w:space="0" w:color="auto"/>
          </w:divBdr>
          <w:divsChild>
            <w:div w:id="141193050">
              <w:marLeft w:val="0"/>
              <w:marRight w:val="0"/>
              <w:marTop w:val="0"/>
              <w:marBottom w:val="0"/>
              <w:divBdr>
                <w:top w:val="none" w:sz="0" w:space="0" w:color="auto"/>
                <w:left w:val="none" w:sz="0" w:space="0" w:color="auto"/>
                <w:bottom w:val="none" w:sz="0" w:space="0" w:color="auto"/>
                <w:right w:val="none" w:sz="0" w:space="0" w:color="auto"/>
              </w:divBdr>
              <w:divsChild>
                <w:div w:id="424234537">
                  <w:marLeft w:val="0"/>
                  <w:marRight w:val="0"/>
                  <w:marTop w:val="0"/>
                  <w:marBottom w:val="0"/>
                  <w:divBdr>
                    <w:top w:val="none" w:sz="0" w:space="0" w:color="auto"/>
                    <w:left w:val="none" w:sz="0" w:space="0" w:color="auto"/>
                    <w:bottom w:val="none" w:sz="0" w:space="0" w:color="auto"/>
                    <w:right w:val="none" w:sz="0" w:space="0" w:color="auto"/>
                  </w:divBdr>
                </w:div>
              </w:divsChild>
            </w:div>
            <w:div w:id="267322983">
              <w:marLeft w:val="0"/>
              <w:marRight w:val="0"/>
              <w:marTop w:val="0"/>
              <w:marBottom w:val="0"/>
              <w:divBdr>
                <w:top w:val="none" w:sz="0" w:space="0" w:color="auto"/>
                <w:left w:val="none" w:sz="0" w:space="0" w:color="auto"/>
                <w:bottom w:val="none" w:sz="0" w:space="0" w:color="auto"/>
                <w:right w:val="none" w:sz="0" w:space="0" w:color="auto"/>
              </w:divBdr>
              <w:divsChild>
                <w:div w:id="1472865906">
                  <w:marLeft w:val="0"/>
                  <w:marRight w:val="0"/>
                  <w:marTop w:val="0"/>
                  <w:marBottom w:val="0"/>
                  <w:divBdr>
                    <w:top w:val="none" w:sz="0" w:space="0" w:color="auto"/>
                    <w:left w:val="none" w:sz="0" w:space="0" w:color="auto"/>
                    <w:bottom w:val="none" w:sz="0" w:space="0" w:color="auto"/>
                    <w:right w:val="none" w:sz="0" w:space="0" w:color="auto"/>
                  </w:divBdr>
                </w:div>
                <w:div w:id="2014843482">
                  <w:marLeft w:val="0"/>
                  <w:marRight w:val="0"/>
                  <w:marTop w:val="0"/>
                  <w:marBottom w:val="0"/>
                  <w:divBdr>
                    <w:top w:val="none" w:sz="0" w:space="0" w:color="auto"/>
                    <w:left w:val="none" w:sz="0" w:space="0" w:color="auto"/>
                    <w:bottom w:val="none" w:sz="0" w:space="0" w:color="auto"/>
                    <w:right w:val="none" w:sz="0" w:space="0" w:color="auto"/>
                  </w:divBdr>
                </w:div>
              </w:divsChild>
            </w:div>
            <w:div w:id="380061058">
              <w:marLeft w:val="0"/>
              <w:marRight w:val="0"/>
              <w:marTop w:val="0"/>
              <w:marBottom w:val="0"/>
              <w:divBdr>
                <w:top w:val="none" w:sz="0" w:space="0" w:color="auto"/>
                <w:left w:val="none" w:sz="0" w:space="0" w:color="auto"/>
                <w:bottom w:val="none" w:sz="0" w:space="0" w:color="auto"/>
                <w:right w:val="none" w:sz="0" w:space="0" w:color="auto"/>
              </w:divBdr>
              <w:divsChild>
                <w:div w:id="493841212">
                  <w:marLeft w:val="0"/>
                  <w:marRight w:val="0"/>
                  <w:marTop w:val="0"/>
                  <w:marBottom w:val="0"/>
                  <w:divBdr>
                    <w:top w:val="none" w:sz="0" w:space="0" w:color="auto"/>
                    <w:left w:val="none" w:sz="0" w:space="0" w:color="auto"/>
                    <w:bottom w:val="none" w:sz="0" w:space="0" w:color="auto"/>
                    <w:right w:val="none" w:sz="0" w:space="0" w:color="auto"/>
                  </w:divBdr>
                </w:div>
              </w:divsChild>
            </w:div>
            <w:div w:id="418645678">
              <w:marLeft w:val="0"/>
              <w:marRight w:val="0"/>
              <w:marTop w:val="0"/>
              <w:marBottom w:val="0"/>
              <w:divBdr>
                <w:top w:val="none" w:sz="0" w:space="0" w:color="auto"/>
                <w:left w:val="none" w:sz="0" w:space="0" w:color="auto"/>
                <w:bottom w:val="none" w:sz="0" w:space="0" w:color="auto"/>
                <w:right w:val="none" w:sz="0" w:space="0" w:color="auto"/>
              </w:divBdr>
              <w:divsChild>
                <w:div w:id="1624537363">
                  <w:marLeft w:val="0"/>
                  <w:marRight w:val="0"/>
                  <w:marTop w:val="0"/>
                  <w:marBottom w:val="0"/>
                  <w:divBdr>
                    <w:top w:val="none" w:sz="0" w:space="0" w:color="auto"/>
                    <w:left w:val="none" w:sz="0" w:space="0" w:color="auto"/>
                    <w:bottom w:val="none" w:sz="0" w:space="0" w:color="auto"/>
                    <w:right w:val="none" w:sz="0" w:space="0" w:color="auto"/>
                  </w:divBdr>
                </w:div>
                <w:div w:id="1765878447">
                  <w:marLeft w:val="0"/>
                  <w:marRight w:val="0"/>
                  <w:marTop w:val="0"/>
                  <w:marBottom w:val="0"/>
                  <w:divBdr>
                    <w:top w:val="none" w:sz="0" w:space="0" w:color="auto"/>
                    <w:left w:val="none" w:sz="0" w:space="0" w:color="auto"/>
                    <w:bottom w:val="none" w:sz="0" w:space="0" w:color="auto"/>
                    <w:right w:val="none" w:sz="0" w:space="0" w:color="auto"/>
                  </w:divBdr>
                </w:div>
              </w:divsChild>
            </w:div>
            <w:div w:id="515733486">
              <w:marLeft w:val="0"/>
              <w:marRight w:val="0"/>
              <w:marTop w:val="0"/>
              <w:marBottom w:val="0"/>
              <w:divBdr>
                <w:top w:val="none" w:sz="0" w:space="0" w:color="auto"/>
                <w:left w:val="none" w:sz="0" w:space="0" w:color="auto"/>
                <w:bottom w:val="none" w:sz="0" w:space="0" w:color="auto"/>
                <w:right w:val="none" w:sz="0" w:space="0" w:color="auto"/>
              </w:divBdr>
              <w:divsChild>
                <w:div w:id="394208830">
                  <w:marLeft w:val="0"/>
                  <w:marRight w:val="0"/>
                  <w:marTop w:val="0"/>
                  <w:marBottom w:val="0"/>
                  <w:divBdr>
                    <w:top w:val="none" w:sz="0" w:space="0" w:color="auto"/>
                    <w:left w:val="none" w:sz="0" w:space="0" w:color="auto"/>
                    <w:bottom w:val="none" w:sz="0" w:space="0" w:color="auto"/>
                    <w:right w:val="none" w:sz="0" w:space="0" w:color="auto"/>
                  </w:divBdr>
                </w:div>
              </w:divsChild>
            </w:div>
            <w:div w:id="1058239123">
              <w:marLeft w:val="0"/>
              <w:marRight w:val="0"/>
              <w:marTop w:val="0"/>
              <w:marBottom w:val="0"/>
              <w:divBdr>
                <w:top w:val="none" w:sz="0" w:space="0" w:color="auto"/>
                <w:left w:val="none" w:sz="0" w:space="0" w:color="auto"/>
                <w:bottom w:val="none" w:sz="0" w:space="0" w:color="auto"/>
                <w:right w:val="none" w:sz="0" w:space="0" w:color="auto"/>
              </w:divBdr>
              <w:divsChild>
                <w:div w:id="1907300092">
                  <w:marLeft w:val="0"/>
                  <w:marRight w:val="0"/>
                  <w:marTop w:val="0"/>
                  <w:marBottom w:val="0"/>
                  <w:divBdr>
                    <w:top w:val="none" w:sz="0" w:space="0" w:color="auto"/>
                    <w:left w:val="none" w:sz="0" w:space="0" w:color="auto"/>
                    <w:bottom w:val="none" w:sz="0" w:space="0" w:color="auto"/>
                    <w:right w:val="none" w:sz="0" w:space="0" w:color="auto"/>
                  </w:divBdr>
                </w:div>
              </w:divsChild>
            </w:div>
            <w:div w:id="1190338882">
              <w:marLeft w:val="0"/>
              <w:marRight w:val="0"/>
              <w:marTop w:val="0"/>
              <w:marBottom w:val="0"/>
              <w:divBdr>
                <w:top w:val="none" w:sz="0" w:space="0" w:color="auto"/>
                <w:left w:val="none" w:sz="0" w:space="0" w:color="auto"/>
                <w:bottom w:val="none" w:sz="0" w:space="0" w:color="auto"/>
                <w:right w:val="none" w:sz="0" w:space="0" w:color="auto"/>
              </w:divBdr>
              <w:divsChild>
                <w:div w:id="1207138327">
                  <w:marLeft w:val="0"/>
                  <w:marRight w:val="0"/>
                  <w:marTop w:val="0"/>
                  <w:marBottom w:val="0"/>
                  <w:divBdr>
                    <w:top w:val="none" w:sz="0" w:space="0" w:color="auto"/>
                    <w:left w:val="none" w:sz="0" w:space="0" w:color="auto"/>
                    <w:bottom w:val="none" w:sz="0" w:space="0" w:color="auto"/>
                    <w:right w:val="none" w:sz="0" w:space="0" w:color="auto"/>
                  </w:divBdr>
                </w:div>
              </w:divsChild>
            </w:div>
            <w:div w:id="1241400978">
              <w:marLeft w:val="0"/>
              <w:marRight w:val="0"/>
              <w:marTop w:val="0"/>
              <w:marBottom w:val="0"/>
              <w:divBdr>
                <w:top w:val="none" w:sz="0" w:space="0" w:color="auto"/>
                <w:left w:val="none" w:sz="0" w:space="0" w:color="auto"/>
                <w:bottom w:val="none" w:sz="0" w:space="0" w:color="auto"/>
                <w:right w:val="none" w:sz="0" w:space="0" w:color="auto"/>
              </w:divBdr>
              <w:divsChild>
                <w:div w:id="1001934922">
                  <w:marLeft w:val="0"/>
                  <w:marRight w:val="0"/>
                  <w:marTop w:val="0"/>
                  <w:marBottom w:val="0"/>
                  <w:divBdr>
                    <w:top w:val="none" w:sz="0" w:space="0" w:color="auto"/>
                    <w:left w:val="none" w:sz="0" w:space="0" w:color="auto"/>
                    <w:bottom w:val="none" w:sz="0" w:space="0" w:color="auto"/>
                    <w:right w:val="none" w:sz="0" w:space="0" w:color="auto"/>
                  </w:divBdr>
                </w:div>
              </w:divsChild>
            </w:div>
            <w:div w:id="1416828383">
              <w:marLeft w:val="0"/>
              <w:marRight w:val="0"/>
              <w:marTop w:val="0"/>
              <w:marBottom w:val="0"/>
              <w:divBdr>
                <w:top w:val="none" w:sz="0" w:space="0" w:color="auto"/>
                <w:left w:val="none" w:sz="0" w:space="0" w:color="auto"/>
                <w:bottom w:val="none" w:sz="0" w:space="0" w:color="auto"/>
                <w:right w:val="none" w:sz="0" w:space="0" w:color="auto"/>
              </w:divBdr>
              <w:divsChild>
                <w:div w:id="2113090139">
                  <w:marLeft w:val="0"/>
                  <w:marRight w:val="0"/>
                  <w:marTop w:val="0"/>
                  <w:marBottom w:val="0"/>
                  <w:divBdr>
                    <w:top w:val="none" w:sz="0" w:space="0" w:color="auto"/>
                    <w:left w:val="none" w:sz="0" w:space="0" w:color="auto"/>
                    <w:bottom w:val="none" w:sz="0" w:space="0" w:color="auto"/>
                    <w:right w:val="none" w:sz="0" w:space="0" w:color="auto"/>
                  </w:divBdr>
                </w:div>
              </w:divsChild>
            </w:div>
            <w:div w:id="1798375307">
              <w:marLeft w:val="0"/>
              <w:marRight w:val="0"/>
              <w:marTop w:val="0"/>
              <w:marBottom w:val="0"/>
              <w:divBdr>
                <w:top w:val="none" w:sz="0" w:space="0" w:color="auto"/>
                <w:left w:val="none" w:sz="0" w:space="0" w:color="auto"/>
                <w:bottom w:val="none" w:sz="0" w:space="0" w:color="auto"/>
                <w:right w:val="none" w:sz="0" w:space="0" w:color="auto"/>
              </w:divBdr>
              <w:divsChild>
                <w:div w:id="534578903">
                  <w:marLeft w:val="0"/>
                  <w:marRight w:val="0"/>
                  <w:marTop w:val="0"/>
                  <w:marBottom w:val="0"/>
                  <w:divBdr>
                    <w:top w:val="none" w:sz="0" w:space="0" w:color="auto"/>
                    <w:left w:val="none" w:sz="0" w:space="0" w:color="auto"/>
                    <w:bottom w:val="none" w:sz="0" w:space="0" w:color="auto"/>
                    <w:right w:val="none" w:sz="0" w:space="0" w:color="auto"/>
                  </w:divBdr>
                </w:div>
              </w:divsChild>
            </w:div>
            <w:div w:id="1832520187">
              <w:marLeft w:val="0"/>
              <w:marRight w:val="0"/>
              <w:marTop w:val="0"/>
              <w:marBottom w:val="0"/>
              <w:divBdr>
                <w:top w:val="none" w:sz="0" w:space="0" w:color="auto"/>
                <w:left w:val="none" w:sz="0" w:space="0" w:color="auto"/>
                <w:bottom w:val="none" w:sz="0" w:space="0" w:color="auto"/>
                <w:right w:val="none" w:sz="0" w:space="0" w:color="auto"/>
              </w:divBdr>
              <w:divsChild>
                <w:div w:id="1059942624">
                  <w:marLeft w:val="0"/>
                  <w:marRight w:val="0"/>
                  <w:marTop w:val="0"/>
                  <w:marBottom w:val="0"/>
                  <w:divBdr>
                    <w:top w:val="none" w:sz="0" w:space="0" w:color="auto"/>
                    <w:left w:val="none" w:sz="0" w:space="0" w:color="auto"/>
                    <w:bottom w:val="none" w:sz="0" w:space="0" w:color="auto"/>
                    <w:right w:val="none" w:sz="0" w:space="0" w:color="auto"/>
                  </w:divBdr>
                </w:div>
              </w:divsChild>
            </w:div>
            <w:div w:id="1992320989">
              <w:marLeft w:val="0"/>
              <w:marRight w:val="0"/>
              <w:marTop w:val="0"/>
              <w:marBottom w:val="0"/>
              <w:divBdr>
                <w:top w:val="none" w:sz="0" w:space="0" w:color="auto"/>
                <w:left w:val="none" w:sz="0" w:space="0" w:color="auto"/>
                <w:bottom w:val="none" w:sz="0" w:space="0" w:color="auto"/>
                <w:right w:val="none" w:sz="0" w:space="0" w:color="auto"/>
              </w:divBdr>
              <w:divsChild>
                <w:div w:id="196464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939702">
          <w:marLeft w:val="0"/>
          <w:marRight w:val="0"/>
          <w:marTop w:val="0"/>
          <w:marBottom w:val="0"/>
          <w:divBdr>
            <w:top w:val="none" w:sz="0" w:space="0" w:color="auto"/>
            <w:left w:val="none" w:sz="0" w:space="0" w:color="auto"/>
            <w:bottom w:val="none" w:sz="0" w:space="0" w:color="auto"/>
            <w:right w:val="none" w:sz="0" w:space="0" w:color="auto"/>
          </w:divBdr>
          <w:divsChild>
            <w:div w:id="731467272">
              <w:marLeft w:val="0"/>
              <w:marRight w:val="0"/>
              <w:marTop w:val="0"/>
              <w:marBottom w:val="0"/>
              <w:divBdr>
                <w:top w:val="none" w:sz="0" w:space="0" w:color="auto"/>
                <w:left w:val="none" w:sz="0" w:space="0" w:color="auto"/>
                <w:bottom w:val="none" w:sz="0" w:space="0" w:color="auto"/>
                <w:right w:val="none" w:sz="0" w:space="0" w:color="auto"/>
              </w:divBdr>
              <w:divsChild>
                <w:div w:id="640188386">
                  <w:marLeft w:val="0"/>
                  <w:marRight w:val="0"/>
                  <w:marTop w:val="0"/>
                  <w:marBottom w:val="0"/>
                  <w:divBdr>
                    <w:top w:val="none" w:sz="0" w:space="0" w:color="auto"/>
                    <w:left w:val="none" w:sz="0" w:space="0" w:color="auto"/>
                    <w:bottom w:val="none" w:sz="0" w:space="0" w:color="auto"/>
                    <w:right w:val="none" w:sz="0" w:space="0" w:color="auto"/>
                  </w:divBdr>
                </w:div>
                <w:div w:id="720058299">
                  <w:marLeft w:val="0"/>
                  <w:marRight w:val="0"/>
                  <w:marTop w:val="0"/>
                  <w:marBottom w:val="0"/>
                  <w:divBdr>
                    <w:top w:val="none" w:sz="0" w:space="0" w:color="auto"/>
                    <w:left w:val="none" w:sz="0" w:space="0" w:color="auto"/>
                    <w:bottom w:val="none" w:sz="0" w:space="0" w:color="auto"/>
                    <w:right w:val="none" w:sz="0" w:space="0" w:color="auto"/>
                  </w:divBdr>
                </w:div>
              </w:divsChild>
            </w:div>
            <w:div w:id="1454010424">
              <w:marLeft w:val="0"/>
              <w:marRight w:val="0"/>
              <w:marTop w:val="0"/>
              <w:marBottom w:val="0"/>
              <w:divBdr>
                <w:top w:val="none" w:sz="0" w:space="0" w:color="auto"/>
                <w:left w:val="none" w:sz="0" w:space="0" w:color="auto"/>
                <w:bottom w:val="none" w:sz="0" w:space="0" w:color="auto"/>
                <w:right w:val="none" w:sz="0" w:space="0" w:color="auto"/>
              </w:divBdr>
              <w:divsChild>
                <w:div w:id="15534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126905">
          <w:marLeft w:val="0"/>
          <w:marRight w:val="0"/>
          <w:marTop w:val="0"/>
          <w:marBottom w:val="0"/>
          <w:divBdr>
            <w:top w:val="none" w:sz="0" w:space="0" w:color="auto"/>
            <w:left w:val="none" w:sz="0" w:space="0" w:color="auto"/>
            <w:bottom w:val="none" w:sz="0" w:space="0" w:color="auto"/>
            <w:right w:val="none" w:sz="0" w:space="0" w:color="auto"/>
          </w:divBdr>
          <w:divsChild>
            <w:div w:id="1357657083">
              <w:marLeft w:val="0"/>
              <w:marRight w:val="0"/>
              <w:marTop w:val="0"/>
              <w:marBottom w:val="0"/>
              <w:divBdr>
                <w:top w:val="none" w:sz="0" w:space="0" w:color="auto"/>
                <w:left w:val="none" w:sz="0" w:space="0" w:color="auto"/>
                <w:bottom w:val="none" w:sz="0" w:space="0" w:color="auto"/>
                <w:right w:val="none" w:sz="0" w:space="0" w:color="auto"/>
              </w:divBdr>
              <w:divsChild>
                <w:div w:id="278922316">
                  <w:marLeft w:val="0"/>
                  <w:marRight w:val="0"/>
                  <w:marTop w:val="0"/>
                  <w:marBottom w:val="0"/>
                  <w:divBdr>
                    <w:top w:val="none" w:sz="0" w:space="0" w:color="auto"/>
                    <w:left w:val="none" w:sz="0" w:space="0" w:color="auto"/>
                    <w:bottom w:val="none" w:sz="0" w:space="0" w:color="auto"/>
                    <w:right w:val="none" w:sz="0" w:space="0" w:color="auto"/>
                  </w:divBdr>
                </w:div>
                <w:div w:id="1912304695">
                  <w:marLeft w:val="0"/>
                  <w:marRight w:val="0"/>
                  <w:marTop w:val="0"/>
                  <w:marBottom w:val="0"/>
                  <w:divBdr>
                    <w:top w:val="none" w:sz="0" w:space="0" w:color="auto"/>
                    <w:left w:val="none" w:sz="0" w:space="0" w:color="auto"/>
                    <w:bottom w:val="none" w:sz="0" w:space="0" w:color="auto"/>
                    <w:right w:val="none" w:sz="0" w:space="0" w:color="auto"/>
                  </w:divBdr>
                </w:div>
              </w:divsChild>
            </w:div>
            <w:div w:id="1945116867">
              <w:marLeft w:val="0"/>
              <w:marRight w:val="0"/>
              <w:marTop w:val="0"/>
              <w:marBottom w:val="0"/>
              <w:divBdr>
                <w:top w:val="none" w:sz="0" w:space="0" w:color="auto"/>
                <w:left w:val="none" w:sz="0" w:space="0" w:color="auto"/>
                <w:bottom w:val="none" w:sz="0" w:space="0" w:color="auto"/>
                <w:right w:val="none" w:sz="0" w:space="0" w:color="auto"/>
              </w:divBdr>
              <w:divsChild>
                <w:div w:id="15908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045748">
          <w:marLeft w:val="0"/>
          <w:marRight w:val="0"/>
          <w:marTop w:val="0"/>
          <w:marBottom w:val="0"/>
          <w:divBdr>
            <w:top w:val="none" w:sz="0" w:space="0" w:color="auto"/>
            <w:left w:val="none" w:sz="0" w:space="0" w:color="auto"/>
            <w:bottom w:val="none" w:sz="0" w:space="0" w:color="auto"/>
            <w:right w:val="none" w:sz="0" w:space="0" w:color="auto"/>
          </w:divBdr>
          <w:divsChild>
            <w:div w:id="1894585755">
              <w:marLeft w:val="0"/>
              <w:marRight w:val="0"/>
              <w:marTop w:val="0"/>
              <w:marBottom w:val="0"/>
              <w:divBdr>
                <w:top w:val="none" w:sz="0" w:space="0" w:color="auto"/>
                <w:left w:val="none" w:sz="0" w:space="0" w:color="auto"/>
                <w:bottom w:val="none" w:sz="0" w:space="0" w:color="auto"/>
                <w:right w:val="none" w:sz="0" w:space="0" w:color="auto"/>
              </w:divBdr>
              <w:divsChild>
                <w:div w:id="329991786">
                  <w:marLeft w:val="0"/>
                  <w:marRight w:val="0"/>
                  <w:marTop w:val="0"/>
                  <w:marBottom w:val="0"/>
                  <w:divBdr>
                    <w:top w:val="none" w:sz="0" w:space="0" w:color="auto"/>
                    <w:left w:val="none" w:sz="0" w:space="0" w:color="auto"/>
                    <w:bottom w:val="none" w:sz="0" w:space="0" w:color="auto"/>
                    <w:right w:val="none" w:sz="0" w:space="0" w:color="auto"/>
                  </w:divBdr>
                </w:div>
              </w:divsChild>
            </w:div>
            <w:div w:id="2104690550">
              <w:marLeft w:val="0"/>
              <w:marRight w:val="0"/>
              <w:marTop w:val="0"/>
              <w:marBottom w:val="0"/>
              <w:divBdr>
                <w:top w:val="none" w:sz="0" w:space="0" w:color="auto"/>
                <w:left w:val="none" w:sz="0" w:space="0" w:color="auto"/>
                <w:bottom w:val="none" w:sz="0" w:space="0" w:color="auto"/>
                <w:right w:val="none" w:sz="0" w:space="0" w:color="auto"/>
              </w:divBdr>
              <w:divsChild>
                <w:div w:id="994260512">
                  <w:marLeft w:val="0"/>
                  <w:marRight w:val="0"/>
                  <w:marTop w:val="0"/>
                  <w:marBottom w:val="0"/>
                  <w:divBdr>
                    <w:top w:val="none" w:sz="0" w:space="0" w:color="auto"/>
                    <w:left w:val="none" w:sz="0" w:space="0" w:color="auto"/>
                    <w:bottom w:val="none" w:sz="0" w:space="0" w:color="auto"/>
                    <w:right w:val="none" w:sz="0" w:space="0" w:color="auto"/>
                  </w:divBdr>
                </w:div>
                <w:div w:id="18572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759642">
          <w:marLeft w:val="0"/>
          <w:marRight w:val="0"/>
          <w:marTop w:val="0"/>
          <w:marBottom w:val="0"/>
          <w:divBdr>
            <w:top w:val="none" w:sz="0" w:space="0" w:color="auto"/>
            <w:left w:val="none" w:sz="0" w:space="0" w:color="auto"/>
            <w:bottom w:val="none" w:sz="0" w:space="0" w:color="auto"/>
            <w:right w:val="none" w:sz="0" w:space="0" w:color="auto"/>
          </w:divBdr>
          <w:divsChild>
            <w:div w:id="708532816">
              <w:marLeft w:val="0"/>
              <w:marRight w:val="0"/>
              <w:marTop w:val="0"/>
              <w:marBottom w:val="0"/>
              <w:divBdr>
                <w:top w:val="none" w:sz="0" w:space="0" w:color="auto"/>
                <w:left w:val="none" w:sz="0" w:space="0" w:color="auto"/>
                <w:bottom w:val="none" w:sz="0" w:space="0" w:color="auto"/>
                <w:right w:val="none" w:sz="0" w:space="0" w:color="auto"/>
              </w:divBdr>
              <w:divsChild>
                <w:div w:id="1297838583">
                  <w:marLeft w:val="0"/>
                  <w:marRight w:val="0"/>
                  <w:marTop w:val="0"/>
                  <w:marBottom w:val="0"/>
                  <w:divBdr>
                    <w:top w:val="none" w:sz="0" w:space="0" w:color="auto"/>
                    <w:left w:val="none" w:sz="0" w:space="0" w:color="auto"/>
                    <w:bottom w:val="none" w:sz="0" w:space="0" w:color="auto"/>
                    <w:right w:val="none" w:sz="0" w:space="0" w:color="auto"/>
                  </w:divBdr>
                </w:div>
              </w:divsChild>
            </w:div>
            <w:div w:id="724722046">
              <w:marLeft w:val="0"/>
              <w:marRight w:val="0"/>
              <w:marTop w:val="0"/>
              <w:marBottom w:val="0"/>
              <w:divBdr>
                <w:top w:val="none" w:sz="0" w:space="0" w:color="auto"/>
                <w:left w:val="none" w:sz="0" w:space="0" w:color="auto"/>
                <w:bottom w:val="none" w:sz="0" w:space="0" w:color="auto"/>
                <w:right w:val="none" w:sz="0" w:space="0" w:color="auto"/>
              </w:divBdr>
              <w:divsChild>
                <w:div w:id="719520886">
                  <w:marLeft w:val="0"/>
                  <w:marRight w:val="0"/>
                  <w:marTop w:val="0"/>
                  <w:marBottom w:val="0"/>
                  <w:divBdr>
                    <w:top w:val="none" w:sz="0" w:space="0" w:color="auto"/>
                    <w:left w:val="none" w:sz="0" w:space="0" w:color="auto"/>
                    <w:bottom w:val="none" w:sz="0" w:space="0" w:color="auto"/>
                    <w:right w:val="none" w:sz="0" w:space="0" w:color="auto"/>
                  </w:divBdr>
                </w:div>
                <w:div w:id="1061441115">
                  <w:marLeft w:val="0"/>
                  <w:marRight w:val="0"/>
                  <w:marTop w:val="0"/>
                  <w:marBottom w:val="0"/>
                  <w:divBdr>
                    <w:top w:val="none" w:sz="0" w:space="0" w:color="auto"/>
                    <w:left w:val="none" w:sz="0" w:space="0" w:color="auto"/>
                    <w:bottom w:val="none" w:sz="0" w:space="0" w:color="auto"/>
                    <w:right w:val="none" w:sz="0" w:space="0" w:color="auto"/>
                  </w:divBdr>
                </w:div>
              </w:divsChild>
            </w:div>
            <w:div w:id="873883346">
              <w:marLeft w:val="0"/>
              <w:marRight w:val="0"/>
              <w:marTop w:val="0"/>
              <w:marBottom w:val="0"/>
              <w:divBdr>
                <w:top w:val="none" w:sz="0" w:space="0" w:color="auto"/>
                <w:left w:val="none" w:sz="0" w:space="0" w:color="auto"/>
                <w:bottom w:val="none" w:sz="0" w:space="0" w:color="auto"/>
                <w:right w:val="none" w:sz="0" w:space="0" w:color="auto"/>
              </w:divBdr>
              <w:divsChild>
                <w:div w:id="1327903629">
                  <w:marLeft w:val="0"/>
                  <w:marRight w:val="0"/>
                  <w:marTop w:val="0"/>
                  <w:marBottom w:val="0"/>
                  <w:divBdr>
                    <w:top w:val="none" w:sz="0" w:space="0" w:color="auto"/>
                    <w:left w:val="none" w:sz="0" w:space="0" w:color="auto"/>
                    <w:bottom w:val="none" w:sz="0" w:space="0" w:color="auto"/>
                    <w:right w:val="none" w:sz="0" w:space="0" w:color="auto"/>
                  </w:divBdr>
                </w:div>
              </w:divsChild>
            </w:div>
            <w:div w:id="1960184127">
              <w:marLeft w:val="0"/>
              <w:marRight w:val="0"/>
              <w:marTop w:val="0"/>
              <w:marBottom w:val="0"/>
              <w:divBdr>
                <w:top w:val="none" w:sz="0" w:space="0" w:color="auto"/>
                <w:left w:val="none" w:sz="0" w:space="0" w:color="auto"/>
                <w:bottom w:val="none" w:sz="0" w:space="0" w:color="auto"/>
                <w:right w:val="none" w:sz="0" w:space="0" w:color="auto"/>
              </w:divBdr>
              <w:divsChild>
                <w:div w:id="50005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870057">
          <w:marLeft w:val="0"/>
          <w:marRight w:val="0"/>
          <w:marTop w:val="0"/>
          <w:marBottom w:val="0"/>
          <w:divBdr>
            <w:top w:val="none" w:sz="0" w:space="0" w:color="auto"/>
            <w:left w:val="none" w:sz="0" w:space="0" w:color="auto"/>
            <w:bottom w:val="none" w:sz="0" w:space="0" w:color="auto"/>
            <w:right w:val="none" w:sz="0" w:space="0" w:color="auto"/>
          </w:divBdr>
          <w:divsChild>
            <w:div w:id="88426552">
              <w:marLeft w:val="0"/>
              <w:marRight w:val="0"/>
              <w:marTop w:val="0"/>
              <w:marBottom w:val="0"/>
              <w:divBdr>
                <w:top w:val="none" w:sz="0" w:space="0" w:color="auto"/>
                <w:left w:val="none" w:sz="0" w:space="0" w:color="auto"/>
                <w:bottom w:val="none" w:sz="0" w:space="0" w:color="auto"/>
                <w:right w:val="none" w:sz="0" w:space="0" w:color="auto"/>
              </w:divBdr>
              <w:divsChild>
                <w:div w:id="1617566352">
                  <w:marLeft w:val="0"/>
                  <w:marRight w:val="0"/>
                  <w:marTop w:val="0"/>
                  <w:marBottom w:val="0"/>
                  <w:divBdr>
                    <w:top w:val="none" w:sz="0" w:space="0" w:color="auto"/>
                    <w:left w:val="none" w:sz="0" w:space="0" w:color="auto"/>
                    <w:bottom w:val="none" w:sz="0" w:space="0" w:color="auto"/>
                    <w:right w:val="none" w:sz="0" w:space="0" w:color="auto"/>
                  </w:divBdr>
                </w:div>
              </w:divsChild>
            </w:div>
            <w:div w:id="715198577">
              <w:marLeft w:val="0"/>
              <w:marRight w:val="0"/>
              <w:marTop w:val="0"/>
              <w:marBottom w:val="0"/>
              <w:divBdr>
                <w:top w:val="none" w:sz="0" w:space="0" w:color="auto"/>
                <w:left w:val="none" w:sz="0" w:space="0" w:color="auto"/>
                <w:bottom w:val="none" w:sz="0" w:space="0" w:color="auto"/>
                <w:right w:val="none" w:sz="0" w:space="0" w:color="auto"/>
              </w:divBdr>
              <w:divsChild>
                <w:div w:id="655567993">
                  <w:marLeft w:val="0"/>
                  <w:marRight w:val="0"/>
                  <w:marTop w:val="0"/>
                  <w:marBottom w:val="0"/>
                  <w:divBdr>
                    <w:top w:val="none" w:sz="0" w:space="0" w:color="auto"/>
                    <w:left w:val="none" w:sz="0" w:space="0" w:color="auto"/>
                    <w:bottom w:val="none" w:sz="0" w:space="0" w:color="auto"/>
                    <w:right w:val="none" w:sz="0" w:space="0" w:color="auto"/>
                  </w:divBdr>
                </w:div>
                <w:div w:id="65799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38652">
          <w:marLeft w:val="0"/>
          <w:marRight w:val="0"/>
          <w:marTop w:val="0"/>
          <w:marBottom w:val="0"/>
          <w:divBdr>
            <w:top w:val="none" w:sz="0" w:space="0" w:color="auto"/>
            <w:left w:val="none" w:sz="0" w:space="0" w:color="auto"/>
            <w:bottom w:val="none" w:sz="0" w:space="0" w:color="auto"/>
            <w:right w:val="none" w:sz="0" w:space="0" w:color="auto"/>
          </w:divBdr>
          <w:divsChild>
            <w:div w:id="1294747174">
              <w:marLeft w:val="0"/>
              <w:marRight w:val="0"/>
              <w:marTop w:val="0"/>
              <w:marBottom w:val="0"/>
              <w:divBdr>
                <w:top w:val="none" w:sz="0" w:space="0" w:color="auto"/>
                <w:left w:val="none" w:sz="0" w:space="0" w:color="auto"/>
                <w:bottom w:val="none" w:sz="0" w:space="0" w:color="auto"/>
                <w:right w:val="none" w:sz="0" w:space="0" w:color="auto"/>
              </w:divBdr>
              <w:divsChild>
                <w:div w:id="1021319065">
                  <w:marLeft w:val="0"/>
                  <w:marRight w:val="0"/>
                  <w:marTop w:val="0"/>
                  <w:marBottom w:val="0"/>
                  <w:divBdr>
                    <w:top w:val="none" w:sz="0" w:space="0" w:color="auto"/>
                    <w:left w:val="none" w:sz="0" w:space="0" w:color="auto"/>
                    <w:bottom w:val="none" w:sz="0" w:space="0" w:color="auto"/>
                    <w:right w:val="none" w:sz="0" w:space="0" w:color="auto"/>
                  </w:divBdr>
                </w:div>
                <w:div w:id="1505822185">
                  <w:marLeft w:val="0"/>
                  <w:marRight w:val="0"/>
                  <w:marTop w:val="0"/>
                  <w:marBottom w:val="0"/>
                  <w:divBdr>
                    <w:top w:val="none" w:sz="0" w:space="0" w:color="auto"/>
                    <w:left w:val="none" w:sz="0" w:space="0" w:color="auto"/>
                    <w:bottom w:val="none" w:sz="0" w:space="0" w:color="auto"/>
                    <w:right w:val="none" w:sz="0" w:space="0" w:color="auto"/>
                  </w:divBdr>
                </w:div>
              </w:divsChild>
            </w:div>
            <w:div w:id="1469318123">
              <w:marLeft w:val="0"/>
              <w:marRight w:val="0"/>
              <w:marTop w:val="0"/>
              <w:marBottom w:val="0"/>
              <w:divBdr>
                <w:top w:val="none" w:sz="0" w:space="0" w:color="auto"/>
                <w:left w:val="none" w:sz="0" w:space="0" w:color="auto"/>
                <w:bottom w:val="none" w:sz="0" w:space="0" w:color="auto"/>
                <w:right w:val="none" w:sz="0" w:space="0" w:color="auto"/>
              </w:divBdr>
              <w:divsChild>
                <w:div w:id="73921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138166">
          <w:marLeft w:val="0"/>
          <w:marRight w:val="0"/>
          <w:marTop w:val="0"/>
          <w:marBottom w:val="0"/>
          <w:divBdr>
            <w:top w:val="none" w:sz="0" w:space="0" w:color="auto"/>
            <w:left w:val="none" w:sz="0" w:space="0" w:color="auto"/>
            <w:bottom w:val="none" w:sz="0" w:space="0" w:color="auto"/>
            <w:right w:val="none" w:sz="0" w:space="0" w:color="auto"/>
          </w:divBdr>
          <w:divsChild>
            <w:div w:id="641814093">
              <w:marLeft w:val="0"/>
              <w:marRight w:val="0"/>
              <w:marTop w:val="0"/>
              <w:marBottom w:val="0"/>
              <w:divBdr>
                <w:top w:val="none" w:sz="0" w:space="0" w:color="auto"/>
                <w:left w:val="none" w:sz="0" w:space="0" w:color="auto"/>
                <w:bottom w:val="none" w:sz="0" w:space="0" w:color="auto"/>
                <w:right w:val="none" w:sz="0" w:space="0" w:color="auto"/>
              </w:divBdr>
              <w:divsChild>
                <w:div w:id="823397381">
                  <w:marLeft w:val="0"/>
                  <w:marRight w:val="0"/>
                  <w:marTop w:val="0"/>
                  <w:marBottom w:val="0"/>
                  <w:divBdr>
                    <w:top w:val="none" w:sz="0" w:space="0" w:color="auto"/>
                    <w:left w:val="none" w:sz="0" w:space="0" w:color="auto"/>
                    <w:bottom w:val="none" w:sz="0" w:space="0" w:color="auto"/>
                    <w:right w:val="none" w:sz="0" w:space="0" w:color="auto"/>
                  </w:divBdr>
                </w:div>
              </w:divsChild>
            </w:div>
            <w:div w:id="1599487929">
              <w:marLeft w:val="0"/>
              <w:marRight w:val="0"/>
              <w:marTop w:val="0"/>
              <w:marBottom w:val="0"/>
              <w:divBdr>
                <w:top w:val="none" w:sz="0" w:space="0" w:color="auto"/>
                <w:left w:val="none" w:sz="0" w:space="0" w:color="auto"/>
                <w:bottom w:val="none" w:sz="0" w:space="0" w:color="auto"/>
                <w:right w:val="none" w:sz="0" w:space="0" w:color="auto"/>
              </w:divBdr>
              <w:divsChild>
                <w:div w:id="1264260764">
                  <w:marLeft w:val="0"/>
                  <w:marRight w:val="0"/>
                  <w:marTop w:val="0"/>
                  <w:marBottom w:val="0"/>
                  <w:divBdr>
                    <w:top w:val="none" w:sz="0" w:space="0" w:color="auto"/>
                    <w:left w:val="none" w:sz="0" w:space="0" w:color="auto"/>
                    <w:bottom w:val="none" w:sz="0" w:space="0" w:color="auto"/>
                    <w:right w:val="none" w:sz="0" w:space="0" w:color="auto"/>
                  </w:divBdr>
                </w:div>
                <w:div w:id="189511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347437">
          <w:marLeft w:val="0"/>
          <w:marRight w:val="0"/>
          <w:marTop w:val="0"/>
          <w:marBottom w:val="0"/>
          <w:divBdr>
            <w:top w:val="none" w:sz="0" w:space="0" w:color="auto"/>
            <w:left w:val="none" w:sz="0" w:space="0" w:color="auto"/>
            <w:bottom w:val="none" w:sz="0" w:space="0" w:color="auto"/>
            <w:right w:val="none" w:sz="0" w:space="0" w:color="auto"/>
          </w:divBdr>
          <w:divsChild>
            <w:div w:id="970087989">
              <w:marLeft w:val="0"/>
              <w:marRight w:val="0"/>
              <w:marTop w:val="0"/>
              <w:marBottom w:val="0"/>
              <w:divBdr>
                <w:top w:val="none" w:sz="0" w:space="0" w:color="auto"/>
                <w:left w:val="none" w:sz="0" w:space="0" w:color="auto"/>
                <w:bottom w:val="none" w:sz="0" w:space="0" w:color="auto"/>
                <w:right w:val="none" w:sz="0" w:space="0" w:color="auto"/>
              </w:divBdr>
              <w:divsChild>
                <w:div w:id="644242323">
                  <w:marLeft w:val="0"/>
                  <w:marRight w:val="0"/>
                  <w:marTop w:val="0"/>
                  <w:marBottom w:val="0"/>
                  <w:divBdr>
                    <w:top w:val="none" w:sz="0" w:space="0" w:color="auto"/>
                    <w:left w:val="none" w:sz="0" w:space="0" w:color="auto"/>
                    <w:bottom w:val="none" w:sz="0" w:space="0" w:color="auto"/>
                    <w:right w:val="none" w:sz="0" w:space="0" w:color="auto"/>
                  </w:divBdr>
                </w:div>
              </w:divsChild>
            </w:div>
            <w:div w:id="1091197839">
              <w:marLeft w:val="0"/>
              <w:marRight w:val="0"/>
              <w:marTop w:val="0"/>
              <w:marBottom w:val="0"/>
              <w:divBdr>
                <w:top w:val="none" w:sz="0" w:space="0" w:color="auto"/>
                <w:left w:val="none" w:sz="0" w:space="0" w:color="auto"/>
                <w:bottom w:val="none" w:sz="0" w:space="0" w:color="auto"/>
                <w:right w:val="none" w:sz="0" w:space="0" w:color="auto"/>
              </w:divBdr>
              <w:divsChild>
                <w:div w:id="769855491">
                  <w:marLeft w:val="0"/>
                  <w:marRight w:val="0"/>
                  <w:marTop w:val="0"/>
                  <w:marBottom w:val="0"/>
                  <w:divBdr>
                    <w:top w:val="none" w:sz="0" w:space="0" w:color="auto"/>
                    <w:left w:val="none" w:sz="0" w:space="0" w:color="auto"/>
                    <w:bottom w:val="none" w:sz="0" w:space="0" w:color="auto"/>
                    <w:right w:val="none" w:sz="0" w:space="0" w:color="auto"/>
                  </w:divBdr>
                  <w:divsChild>
                    <w:div w:id="6745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191915">
              <w:marLeft w:val="0"/>
              <w:marRight w:val="0"/>
              <w:marTop w:val="0"/>
              <w:marBottom w:val="0"/>
              <w:divBdr>
                <w:top w:val="none" w:sz="0" w:space="0" w:color="auto"/>
                <w:left w:val="none" w:sz="0" w:space="0" w:color="auto"/>
                <w:bottom w:val="none" w:sz="0" w:space="0" w:color="auto"/>
                <w:right w:val="none" w:sz="0" w:space="0" w:color="auto"/>
              </w:divBdr>
              <w:divsChild>
                <w:div w:id="774834699">
                  <w:marLeft w:val="0"/>
                  <w:marRight w:val="0"/>
                  <w:marTop w:val="0"/>
                  <w:marBottom w:val="0"/>
                  <w:divBdr>
                    <w:top w:val="none" w:sz="0" w:space="0" w:color="auto"/>
                    <w:left w:val="none" w:sz="0" w:space="0" w:color="auto"/>
                    <w:bottom w:val="none" w:sz="0" w:space="0" w:color="auto"/>
                    <w:right w:val="none" w:sz="0" w:space="0" w:color="auto"/>
                  </w:divBdr>
                </w:div>
                <w:div w:id="1454589859">
                  <w:marLeft w:val="0"/>
                  <w:marRight w:val="0"/>
                  <w:marTop w:val="0"/>
                  <w:marBottom w:val="0"/>
                  <w:divBdr>
                    <w:top w:val="none" w:sz="0" w:space="0" w:color="auto"/>
                    <w:left w:val="none" w:sz="0" w:space="0" w:color="auto"/>
                    <w:bottom w:val="none" w:sz="0" w:space="0" w:color="auto"/>
                    <w:right w:val="none" w:sz="0" w:space="0" w:color="auto"/>
                  </w:divBdr>
                </w:div>
              </w:divsChild>
            </w:div>
            <w:div w:id="1920627558">
              <w:marLeft w:val="0"/>
              <w:marRight w:val="0"/>
              <w:marTop w:val="0"/>
              <w:marBottom w:val="0"/>
              <w:divBdr>
                <w:top w:val="none" w:sz="0" w:space="0" w:color="auto"/>
                <w:left w:val="none" w:sz="0" w:space="0" w:color="auto"/>
                <w:bottom w:val="none" w:sz="0" w:space="0" w:color="auto"/>
                <w:right w:val="none" w:sz="0" w:space="0" w:color="auto"/>
              </w:divBdr>
              <w:divsChild>
                <w:div w:id="343630297">
                  <w:marLeft w:val="0"/>
                  <w:marRight w:val="0"/>
                  <w:marTop w:val="0"/>
                  <w:marBottom w:val="0"/>
                  <w:divBdr>
                    <w:top w:val="none" w:sz="0" w:space="0" w:color="auto"/>
                    <w:left w:val="none" w:sz="0" w:space="0" w:color="auto"/>
                    <w:bottom w:val="none" w:sz="0" w:space="0" w:color="auto"/>
                    <w:right w:val="none" w:sz="0" w:space="0" w:color="auto"/>
                  </w:divBdr>
                  <w:divsChild>
                    <w:div w:id="127640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512788">
              <w:marLeft w:val="0"/>
              <w:marRight w:val="0"/>
              <w:marTop w:val="0"/>
              <w:marBottom w:val="0"/>
              <w:divBdr>
                <w:top w:val="none" w:sz="0" w:space="0" w:color="auto"/>
                <w:left w:val="none" w:sz="0" w:space="0" w:color="auto"/>
                <w:bottom w:val="none" w:sz="0" w:space="0" w:color="auto"/>
                <w:right w:val="none" w:sz="0" w:space="0" w:color="auto"/>
              </w:divBdr>
              <w:divsChild>
                <w:div w:id="757482464">
                  <w:marLeft w:val="0"/>
                  <w:marRight w:val="0"/>
                  <w:marTop w:val="0"/>
                  <w:marBottom w:val="0"/>
                  <w:divBdr>
                    <w:top w:val="none" w:sz="0" w:space="0" w:color="auto"/>
                    <w:left w:val="none" w:sz="0" w:space="0" w:color="auto"/>
                    <w:bottom w:val="none" w:sz="0" w:space="0" w:color="auto"/>
                    <w:right w:val="none" w:sz="0" w:space="0" w:color="auto"/>
                  </w:divBdr>
                  <w:divsChild>
                    <w:div w:id="82990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68504">
          <w:marLeft w:val="0"/>
          <w:marRight w:val="0"/>
          <w:marTop w:val="0"/>
          <w:marBottom w:val="0"/>
          <w:divBdr>
            <w:top w:val="none" w:sz="0" w:space="0" w:color="auto"/>
            <w:left w:val="none" w:sz="0" w:space="0" w:color="auto"/>
            <w:bottom w:val="none" w:sz="0" w:space="0" w:color="auto"/>
            <w:right w:val="none" w:sz="0" w:space="0" w:color="auto"/>
          </w:divBdr>
          <w:divsChild>
            <w:div w:id="665404119">
              <w:marLeft w:val="0"/>
              <w:marRight w:val="0"/>
              <w:marTop w:val="0"/>
              <w:marBottom w:val="0"/>
              <w:divBdr>
                <w:top w:val="none" w:sz="0" w:space="0" w:color="auto"/>
                <w:left w:val="none" w:sz="0" w:space="0" w:color="auto"/>
                <w:bottom w:val="none" w:sz="0" w:space="0" w:color="auto"/>
                <w:right w:val="none" w:sz="0" w:space="0" w:color="auto"/>
              </w:divBdr>
              <w:divsChild>
                <w:div w:id="1543711341">
                  <w:marLeft w:val="0"/>
                  <w:marRight w:val="0"/>
                  <w:marTop w:val="0"/>
                  <w:marBottom w:val="0"/>
                  <w:divBdr>
                    <w:top w:val="none" w:sz="0" w:space="0" w:color="auto"/>
                    <w:left w:val="none" w:sz="0" w:space="0" w:color="auto"/>
                    <w:bottom w:val="none" w:sz="0" w:space="0" w:color="auto"/>
                    <w:right w:val="none" w:sz="0" w:space="0" w:color="auto"/>
                  </w:divBdr>
                </w:div>
              </w:divsChild>
            </w:div>
            <w:div w:id="2112972535">
              <w:marLeft w:val="0"/>
              <w:marRight w:val="0"/>
              <w:marTop w:val="0"/>
              <w:marBottom w:val="0"/>
              <w:divBdr>
                <w:top w:val="none" w:sz="0" w:space="0" w:color="auto"/>
                <w:left w:val="none" w:sz="0" w:space="0" w:color="auto"/>
                <w:bottom w:val="none" w:sz="0" w:space="0" w:color="auto"/>
                <w:right w:val="none" w:sz="0" w:space="0" w:color="auto"/>
              </w:divBdr>
              <w:divsChild>
                <w:div w:id="1037270220">
                  <w:marLeft w:val="0"/>
                  <w:marRight w:val="0"/>
                  <w:marTop w:val="0"/>
                  <w:marBottom w:val="0"/>
                  <w:divBdr>
                    <w:top w:val="none" w:sz="0" w:space="0" w:color="auto"/>
                    <w:left w:val="none" w:sz="0" w:space="0" w:color="auto"/>
                    <w:bottom w:val="none" w:sz="0" w:space="0" w:color="auto"/>
                    <w:right w:val="none" w:sz="0" w:space="0" w:color="auto"/>
                  </w:divBdr>
                </w:div>
                <w:div w:id="118131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717638">
          <w:marLeft w:val="0"/>
          <w:marRight w:val="0"/>
          <w:marTop w:val="0"/>
          <w:marBottom w:val="0"/>
          <w:divBdr>
            <w:top w:val="none" w:sz="0" w:space="0" w:color="auto"/>
            <w:left w:val="none" w:sz="0" w:space="0" w:color="auto"/>
            <w:bottom w:val="none" w:sz="0" w:space="0" w:color="auto"/>
            <w:right w:val="none" w:sz="0" w:space="0" w:color="auto"/>
          </w:divBdr>
          <w:divsChild>
            <w:div w:id="710765841">
              <w:marLeft w:val="0"/>
              <w:marRight w:val="0"/>
              <w:marTop w:val="0"/>
              <w:marBottom w:val="0"/>
              <w:divBdr>
                <w:top w:val="none" w:sz="0" w:space="0" w:color="auto"/>
                <w:left w:val="none" w:sz="0" w:space="0" w:color="auto"/>
                <w:bottom w:val="none" w:sz="0" w:space="0" w:color="auto"/>
                <w:right w:val="none" w:sz="0" w:space="0" w:color="auto"/>
              </w:divBdr>
              <w:divsChild>
                <w:div w:id="1171069788">
                  <w:marLeft w:val="0"/>
                  <w:marRight w:val="0"/>
                  <w:marTop w:val="0"/>
                  <w:marBottom w:val="0"/>
                  <w:divBdr>
                    <w:top w:val="none" w:sz="0" w:space="0" w:color="auto"/>
                    <w:left w:val="none" w:sz="0" w:space="0" w:color="auto"/>
                    <w:bottom w:val="none" w:sz="0" w:space="0" w:color="auto"/>
                    <w:right w:val="none" w:sz="0" w:space="0" w:color="auto"/>
                  </w:divBdr>
                </w:div>
                <w:div w:id="1188561728">
                  <w:marLeft w:val="0"/>
                  <w:marRight w:val="0"/>
                  <w:marTop w:val="0"/>
                  <w:marBottom w:val="0"/>
                  <w:divBdr>
                    <w:top w:val="none" w:sz="0" w:space="0" w:color="auto"/>
                    <w:left w:val="none" w:sz="0" w:space="0" w:color="auto"/>
                    <w:bottom w:val="none" w:sz="0" w:space="0" w:color="auto"/>
                    <w:right w:val="none" w:sz="0" w:space="0" w:color="auto"/>
                  </w:divBdr>
                </w:div>
              </w:divsChild>
            </w:div>
            <w:div w:id="782042294">
              <w:marLeft w:val="0"/>
              <w:marRight w:val="0"/>
              <w:marTop w:val="0"/>
              <w:marBottom w:val="0"/>
              <w:divBdr>
                <w:top w:val="none" w:sz="0" w:space="0" w:color="auto"/>
                <w:left w:val="none" w:sz="0" w:space="0" w:color="auto"/>
                <w:bottom w:val="none" w:sz="0" w:space="0" w:color="auto"/>
                <w:right w:val="none" w:sz="0" w:space="0" w:color="auto"/>
              </w:divBdr>
              <w:divsChild>
                <w:div w:id="1362828828">
                  <w:marLeft w:val="0"/>
                  <w:marRight w:val="0"/>
                  <w:marTop w:val="0"/>
                  <w:marBottom w:val="0"/>
                  <w:divBdr>
                    <w:top w:val="none" w:sz="0" w:space="0" w:color="auto"/>
                    <w:left w:val="none" w:sz="0" w:space="0" w:color="auto"/>
                    <w:bottom w:val="none" w:sz="0" w:space="0" w:color="auto"/>
                    <w:right w:val="none" w:sz="0" w:space="0" w:color="auto"/>
                  </w:divBdr>
                </w:div>
                <w:div w:id="1517577155">
                  <w:marLeft w:val="0"/>
                  <w:marRight w:val="0"/>
                  <w:marTop w:val="0"/>
                  <w:marBottom w:val="0"/>
                  <w:divBdr>
                    <w:top w:val="none" w:sz="0" w:space="0" w:color="auto"/>
                    <w:left w:val="none" w:sz="0" w:space="0" w:color="auto"/>
                    <w:bottom w:val="none" w:sz="0" w:space="0" w:color="auto"/>
                    <w:right w:val="none" w:sz="0" w:space="0" w:color="auto"/>
                  </w:divBdr>
                </w:div>
              </w:divsChild>
            </w:div>
            <w:div w:id="1584298171">
              <w:marLeft w:val="0"/>
              <w:marRight w:val="0"/>
              <w:marTop w:val="0"/>
              <w:marBottom w:val="0"/>
              <w:divBdr>
                <w:top w:val="none" w:sz="0" w:space="0" w:color="auto"/>
                <w:left w:val="none" w:sz="0" w:space="0" w:color="auto"/>
                <w:bottom w:val="none" w:sz="0" w:space="0" w:color="auto"/>
                <w:right w:val="none" w:sz="0" w:space="0" w:color="auto"/>
              </w:divBdr>
              <w:divsChild>
                <w:div w:id="27278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796781">
          <w:marLeft w:val="0"/>
          <w:marRight w:val="0"/>
          <w:marTop w:val="0"/>
          <w:marBottom w:val="0"/>
          <w:divBdr>
            <w:top w:val="none" w:sz="0" w:space="0" w:color="auto"/>
            <w:left w:val="none" w:sz="0" w:space="0" w:color="auto"/>
            <w:bottom w:val="none" w:sz="0" w:space="0" w:color="auto"/>
            <w:right w:val="none" w:sz="0" w:space="0" w:color="auto"/>
          </w:divBdr>
          <w:divsChild>
            <w:div w:id="564952972">
              <w:marLeft w:val="0"/>
              <w:marRight w:val="0"/>
              <w:marTop w:val="0"/>
              <w:marBottom w:val="0"/>
              <w:divBdr>
                <w:top w:val="none" w:sz="0" w:space="0" w:color="auto"/>
                <w:left w:val="none" w:sz="0" w:space="0" w:color="auto"/>
                <w:bottom w:val="none" w:sz="0" w:space="0" w:color="auto"/>
                <w:right w:val="none" w:sz="0" w:space="0" w:color="auto"/>
              </w:divBdr>
              <w:divsChild>
                <w:div w:id="239950867">
                  <w:marLeft w:val="0"/>
                  <w:marRight w:val="0"/>
                  <w:marTop w:val="0"/>
                  <w:marBottom w:val="0"/>
                  <w:divBdr>
                    <w:top w:val="none" w:sz="0" w:space="0" w:color="auto"/>
                    <w:left w:val="none" w:sz="0" w:space="0" w:color="auto"/>
                    <w:bottom w:val="none" w:sz="0" w:space="0" w:color="auto"/>
                    <w:right w:val="none" w:sz="0" w:space="0" w:color="auto"/>
                  </w:divBdr>
                </w:div>
                <w:div w:id="1723014937">
                  <w:marLeft w:val="0"/>
                  <w:marRight w:val="0"/>
                  <w:marTop w:val="0"/>
                  <w:marBottom w:val="0"/>
                  <w:divBdr>
                    <w:top w:val="none" w:sz="0" w:space="0" w:color="auto"/>
                    <w:left w:val="none" w:sz="0" w:space="0" w:color="auto"/>
                    <w:bottom w:val="none" w:sz="0" w:space="0" w:color="auto"/>
                    <w:right w:val="none" w:sz="0" w:space="0" w:color="auto"/>
                  </w:divBdr>
                </w:div>
              </w:divsChild>
            </w:div>
            <w:div w:id="1490556006">
              <w:marLeft w:val="0"/>
              <w:marRight w:val="0"/>
              <w:marTop w:val="0"/>
              <w:marBottom w:val="0"/>
              <w:divBdr>
                <w:top w:val="none" w:sz="0" w:space="0" w:color="auto"/>
                <w:left w:val="none" w:sz="0" w:space="0" w:color="auto"/>
                <w:bottom w:val="none" w:sz="0" w:space="0" w:color="auto"/>
                <w:right w:val="none" w:sz="0" w:space="0" w:color="auto"/>
              </w:divBdr>
              <w:divsChild>
                <w:div w:id="127362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335949">
          <w:marLeft w:val="0"/>
          <w:marRight w:val="0"/>
          <w:marTop w:val="0"/>
          <w:marBottom w:val="0"/>
          <w:divBdr>
            <w:top w:val="none" w:sz="0" w:space="0" w:color="auto"/>
            <w:left w:val="none" w:sz="0" w:space="0" w:color="auto"/>
            <w:bottom w:val="none" w:sz="0" w:space="0" w:color="auto"/>
            <w:right w:val="none" w:sz="0" w:space="0" w:color="auto"/>
          </w:divBdr>
          <w:divsChild>
            <w:div w:id="68894823">
              <w:marLeft w:val="0"/>
              <w:marRight w:val="0"/>
              <w:marTop w:val="0"/>
              <w:marBottom w:val="0"/>
              <w:divBdr>
                <w:top w:val="none" w:sz="0" w:space="0" w:color="auto"/>
                <w:left w:val="none" w:sz="0" w:space="0" w:color="auto"/>
                <w:bottom w:val="none" w:sz="0" w:space="0" w:color="auto"/>
                <w:right w:val="none" w:sz="0" w:space="0" w:color="auto"/>
              </w:divBdr>
              <w:divsChild>
                <w:div w:id="280036012">
                  <w:marLeft w:val="0"/>
                  <w:marRight w:val="0"/>
                  <w:marTop w:val="0"/>
                  <w:marBottom w:val="0"/>
                  <w:divBdr>
                    <w:top w:val="none" w:sz="0" w:space="0" w:color="auto"/>
                    <w:left w:val="none" w:sz="0" w:space="0" w:color="auto"/>
                    <w:bottom w:val="none" w:sz="0" w:space="0" w:color="auto"/>
                    <w:right w:val="none" w:sz="0" w:space="0" w:color="auto"/>
                  </w:divBdr>
                </w:div>
              </w:divsChild>
            </w:div>
            <w:div w:id="1874420881">
              <w:marLeft w:val="0"/>
              <w:marRight w:val="0"/>
              <w:marTop w:val="0"/>
              <w:marBottom w:val="0"/>
              <w:divBdr>
                <w:top w:val="none" w:sz="0" w:space="0" w:color="auto"/>
                <w:left w:val="none" w:sz="0" w:space="0" w:color="auto"/>
                <w:bottom w:val="none" w:sz="0" w:space="0" w:color="auto"/>
                <w:right w:val="none" w:sz="0" w:space="0" w:color="auto"/>
              </w:divBdr>
              <w:divsChild>
                <w:div w:id="1213081722">
                  <w:marLeft w:val="0"/>
                  <w:marRight w:val="0"/>
                  <w:marTop w:val="0"/>
                  <w:marBottom w:val="0"/>
                  <w:divBdr>
                    <w:top w:val="none" w:sz="0" w:space="0" w:color="auto"/>
                    <w:left w:val="none" w:sz="0" w:space="0" w:color="auto"/>
                    <w:bottom w:val="none" w:sz="0" w:space="0" w:color="auto"/>
                    <w:right w:val="none" w:sz="0" w:space="0" w:color="auto"/>
                  </w:divBdr>
                </w:div>
                <w:div w:id="1763526420">
                  <w:marLeft w:val="0"/>
                  <w:marRight w:val="0"/>
                  <w:marTop w:val="0"/>
                  <w:marBottom w:val="0"/>
                  <w:divBdr>
                    <w:top w:val="none" w:sz="0" w:space="0" w:color="auto"/>
                    <w:left w:val="none" w:sz="0" w:space="0" w:color="auto"/>
                    <w:bottom w:val="none" w:sz="0" w:space="0" w:color="auto"/>
                    <w:right w:val="none" w:sz="0" w:space="0" w:color="auto"/>
                  </w:divBdr>
                </w:div>
              </w:divsChild>
            </w:div>
            <w:div w:id="2139949934">
              <w:marLeft w:val="0"/>
              <w:marRight w:val="0"/>
              <w:marTop w:val="0"/>
              <w:marBottom w:val="0"/>
              <w:divBdr>
                <w:top w:val="none" w:sz="0" w:space="0" w:color="auto"/>
                <w:left w:val="none" w:sz="0" w:space="0" w:color="auto"/>
                <w:bottom w:val="none" w:sz="0" w:space="0" w:color="auto"/>
                <w:right w:val="none" w:sz="0" w:space="0" w:color="auto"/>
              </w:divBdr>
              <w:divsChild>
                <w:div w:id="169017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935675">
          <w:marLeft w:val="0"/>
          <w:marRight w:val="0"/>
          <w:marTop w:val="0"/>
          <w:marBottom w:val="0"/>
          <w:divBdr>
            <w:top w:val="none" w:sz="0" w:space="0" w:color="auto"/>
            <w:left w:val="none" w:sz="0" w:space="0" w:color="auto"/>
            <w:bottom w:val="none" w:sz="0" w:space="0" w:color="auto"/>
            <w:right w:val="none" w:sz="0" w:space="0" w:color="auto"/>
          </w:divBdr>
          <w:divsChild>
            <w:div w:id="826358080">
              <w:marLeft w:val="0"/>
              <w:marRight w:val="0"/>
              <w:marTop w:val="0"/>
              <w:marBottom w:val="0"/>
              <w:divBdr>
                <w:top w:val="none" w:sz="0" w:space="0" w:color="auto"/>
                <w:left w:val="none" w:sz="0" w:space="0" w:color="auto"/>
                <w:bottom w:val="none" w:sz="0" w:space="0" w:color="auto"/>
                <w:right w:val="none" w:sz="0" w:space="0" w:color="auto"/>
              </w:divBdr>
              <w:divsChild>
                <w:div w:id="1542128378">
                  <w:marLeft w:val="0"/>
                  <w:marRight w:val="0"/>
                  <w:marTop w:val="0"/>
                  <w:marBottom w:val="0"/>
                  <w:divBdr>
                    <w:top w:val="none" w:sz="0" w:space="0" w:color="auto"/>
                    <w:left w:val="none" w:sz="0" w:space="0" w:color="auto"/>
                    <w:bottom w:val="none" w:sz="0" w:space="0" w:color="auto"/>
                    <w:right w:val="none" w:sz="0" w:space="0" w:color="auto"/>
                  </w:divBdr>
                </w:div>
              </w:divsChild>
            </w:div>
            <w:div w:id="1481268549">
              <w:marLeft w:val="0"/>
              <w:marRight w:val="0"/>
              <w:marTop w:val="0"/>
              <w:marBottom w:val="0"/>
              <w:divBdr>
                <w:top w:val="none" w:sz="0" w:space="0" w:color="auto"/>
                <w:left w:val="none" w:sz="0" w:space="0" w:color="auto"/>
                <w:bottom w:val="none" w:sz="0" w:space="0" w:color="auto"/>
                <w:right w:val="none" w:sz="0" w:space="0" w:color="auto"/>
              </w:divBdr>
              <w:divsChild>
                <w:div w:id="1918830374">
                  <w:marLeft w:val="0"/>
                  <w:marRight w:val="0"/>
                  <w:marTop w:val="0"/>
                  <w:marBottom w:val="0"/>
                  <w:divBdr>
                    <w:top w:val="none" w:sz="0" w:space="0" w:color="auto"/>
                    <w:left w:val="none" w:sz="0" w:space="0" w:color="auto"/>
                    <w:bottom w:val="none" w:sz="0" w:space="0" w:color="auto"/>
                    <w:right w:val="none" w:sz="0" w:space="0" w:color="auto"/>
                  </w:divBdr>
                </w:div>
              </w:divsChild>
            </w:div>
            <w:div w:id="1846557171">
              <w:marLeft w:val="0"/>
              <w:marRight w:val="0"/>
              <w:marTop w:val="0"/>
              <w:marBottom w:val="0"/>
              <w:divBdr>
                <w:top w:val="none" w:sz="0" w:space="0" w:color="auto"/>
                <w:left w:val="none" w:sz="0" w:space="0" w:color="auto"/>
                <w:bottom w:val="none" w:sz="0" w:space="0" w:color="auto"/>
                <w:right w:val="none" w:sz="0" w:space="0" w:color="auto"/>
              </w:divBdr>
              <w:divsChild>
                <w:div w:id="126051208">
                  <w:marLeft w:val="0"/>
                  <w:marRight w:val="0"/>
                  <w:marTop w:val="0"/>
                  <w:marBottom w:val="0"/>
                  <w:divBdr>
                    <w:top w:val="none" w:sz="0" w:space="0" w:color="auto"/>
                    <w:left w:val="none" w:sz="0" w:space="0" w:color="auto"/>
                    <w:bottom w:val="none" w:sz="0" w:space="0" w:color="auto"/>
                    <w:right w:val="none" w:sz="0" w:space="0" w:color="auto"/>
                  </w:divBdr>
                </w:div>
                <w:div w:id="113190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307">
          <w:marLeft w:val="0"/>
          <w:marRight w:val="0"/>
          <w:marTop w:val="0"/>
          <w:marBottom w:val="0"/>
          <w:divBdr>
            <w:top w:val="none" w:sz="0" w:space="0" w:color="auto"/>
            <w:left w:val="none" w:sz="0" w:space="0" w:color="auto"/>
            <w:bottom w:val="none" w:sz="0" w:space="0" w:color="auto"/>
            <w:right w:val="none" w:sz="0" w:space="0" w:color="auto"/>
          </w:divBdr>
          <w:divsChild>
            <w:div w:id="109934245">
              <w:marLeft w:val="0"/>
              <w:marRight w:val="0"/>
              <w:marTop w:val="0"/>
              <w:marBottom w:val="0"/>
              <w:divBdr>
                <w:top w:val="none" w:sz="0" w:space="0" w:color="auto"/>
                <w:left w:val="none" w:sz="0" w:space="0" w:color="auto"/>
                <w:bottom w:val="none" w:sz="0" w:space="0" w:color="auto"/>
                <w:right w:val="none" w:sz="0" w:space="0" w:color="auto"/>
              </w:divBdr>
              <w:divsChild>
                <w:div w:id="220214279">
                  <w:marLeft w:val="0"/>
                  <w:marRight w:val="0"/>
                  <w:marTop w:val="0"/>
                  <w:marBottom w:val="0"/>
                  <w:divBdr>
                    <w:top w:val="none" w:sz="0" w:space="0" w:color="auto"/>
                    <w:left w:val="none" w:sz="0" w:space="0" w:color="auto"/>
                    <w:bottom w:val="none" w:sz="0" w:space="0" w:color="auto"/>
                    <w:right w:val="none" w:sz="0" w:space="0" w:color="auto"/>
                  </w:divBdr>
                </w:div>
                <w:div w:id="232861749">
                  <w:marLeft w:val="0"/>
                  <w:marRight w:val="0"/>
                  <w:marTop w:val="0"/>
                  <w:marBottom w:val="0"/>
                  <w:divBdr>
                    <w:top w:val="none" w:sz="0" w:space="0" w:color="auto"/>
                    <w:left w:val="none" w:sz="0" w:space="0" w:color="auto"/>
                    <w:bottom w:val="none" w:sz="0" w:space="0" w:color="auto"/>
                    <w:right w:val="none" w:sz="0" w:space="0" w:color="auto"/>
                  </w:divBdr>
                </w:div>
              </w:divsChild>
            </w:div>
            <w:div w:id="1843738181">
              <w:marLeft w:val="0"/>
              <w:marRight w:val="0"/>
              <w:marTop w:val="0"/>
              <w:marBottom w:val="0"/>
              <w:divBdr>
                <w:top w:val="none" w:sz="0" w:space="0" w:color="auto"/>
                <w:left w:val="none" w:sz="0" w:space="0" w:color="auto"/>
                <w:bottom w:val="none" w:sz="0" w:space="0" w:color="auto"/>
                <w:right w:val="none" w:sz="0" w:space="0" w:color="auto"/>
              </w:divBdr>
              <w:divsChild>
                <w:div w:id="1223101036">
                  <w:marLeft w:val="0"/>
                  <w:marRight w:val="0"/>
                  <w:marTop w:val="0"/>
                  <w:marBottom w:val="0"/>
                  <w:divBdr>
                    <w:top w:val="none" w:sz="0" w:space="0" w:color="auto"/>
                    <w:left w:val="none" w:sz="0" w:space="0" w:color="auto"/>
                    <w:bottom w:val="none" w:sz="0" w:space="0" w:color="auto"/>
                    <w:right w:val="none" w:sz="0" w:space="0" w:color="auto"/>
                  </w:divBdr>
                </w:div>
              </w:divsChild>
            </w:div>
            <w:div w:id="1898778472">
              <w:marLeft w:val="0"/>
              <w:marRight w:val="0"/>
              <w:marTop w:val="0"/>
              <w:marBottom w:val="0"/>
              <w:divBdr>
                <w:top w:val="none" w:sz="0" w:space="0" w:color="auto"/>
                <w:left w:val="none" w:sz="0" w:space="0" w:color="auto"/>
                <w:bottom w:val="none" w:sz="0" w:space="0" w:color="auto"/>
                <w:right w:val="none" w:sz="0" w:space="0" w:color="auto"/>
              </w:divBdr>
              <w:divsChild>
                <w:div w:id="24202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072126">
          <w:marLeft w:val="0"/>
          <w:marRight w:val="0"/>
          <w:marTop w:val="0"/>
          <w:marBottom w:val="0"/>
          <w:divBdr>
            <w:top w:val="none" w:sz="0" w:space="0" w:color="auto"/>
            <w:left w:val="none" w:sz="0" w:space="0" w:color="auto"/>
            <w:bottom w:val="none" w:sz="0" w:space="0" w:color="auto"/>
            <w:right w:val="none" w:sz="0" w:space="0" w:color="auto"/>
          </w:divBdr>
          <w:divsChild>
            <w:div w:id="441070631">
              <w:marLeft w:val="0"/>
              <w:marRight w:val="0"/>
              <w:marTop w:val="0"/>
              <w:marBottom w:val="0"/>
              <w:divBdr>
                <w:top w:val="none" w:sz="0" w:space="0" w:color="auto"/>
                <w:left w:val="none" w:sz="0" w:space="0" w:color="auto"/>
                <w:bottom w:val="none" w:sz="0" w:space="0" w:color="auto"/>
                <w:right w:val="none" w:sz="0" w:space="0" w:color="auto"/>
              </w:divBdr>
              <w:divsChild>
                <w:div w:id="296495698">
                  <w:marLeft w:val="0"/>
                  <w:marRight w:val="0"/>
                  <w:marTop w:val="0"/>
                  <w:marBottom w:val="0"/>
                  <w:divBdr>
                    <w:top w:val="none" w:sz="0" w:space="0" w:color="auto"/>
                    <w:left w:val="none" w:sz="0" w:space="0" w:color="auto"/>
                    <w:bottom w:val="none" w:sz="0" w:space="0" w:color="auto"/>
                    <w:right w:val="none" w:sz="0" w:space="0" w:color="auto"/>
                  </w:divBdr>
                </w:div>
              </w:divsChild>
            </w:div>
            <w:div w:id="463890541">
              <w:marLeft w:val="0"/>
              <w:marRight w:val="0"/>
              <w:marTop w:val="0"/>
              <w:marBottom w:val="0"/>
              <w:divBdr>
                <w:top w:val="none" w:sz="0" w:space="0" w:color="auto"/>
                <w:left w:val="none" w:sz="0" w:space="0" w:color="auto"/>
                <w:bottom w:val="none" w:sz="0" w:space="0" w:color="auto"/>
                <w:right w:val="none" w:sz="0" w:space="0" w:color="auto"/>
              </w:divBdr>
              <w:divsChild>
                <w:div w:id="1708488109">
                  <w:marLeft w:val="0"/>
                  <w:marRight w:val="0"/>
                  <w:marTop w:val="0"/>
                  <w:marBottom w:val="0"/>
                  <w:divBdr>
                    <w:top w:val="none" w:sz="0" w:space="0" w:color="auto"/>
                    <w:left w:val="none" w:sz="0" w:space="0" w:color="auto"/>
                    <w:bottom w:val="none" w:sz="0" w:space="0" w:color="auto"/>
                    <w:right w:val="none" w:sz="0" w:space="0" w:color="auto"/>
                  </w:divBdr>
                </w:div>
              </w:divsChild>
            </w:div>
            <w:div w:id="1027564299">
              <w:marLeft w:val="0"/>
              <w:marRight w:val="0"/>
              <w:marTop w:val="0"/>
              <w:marBottom w:val="0"/>
              <w:divBdr>
                <w:top w:val="none" w:sz="0" w:space="0" w:color="auto"/>
                <w:left w:val="none" w:sz="0" w:space="0" w:color="auto"/>
                <w:bottom w:val="none" w:sz="0" w:space="0" w:color="auto"/>
                <w:right w:val="none" w:sz="0" w:space="0" w:color="auto"/>
              </w:divBdr>
              <w:divsChild>
                <w:div w:id="529730659">
                  <w:marLeft w:val="0"/>
                  <w:marRight w:val="0"/>
                  <w:marTop w:val="0"/>
                  <w:marBottom w:val="0"/>
                  <w:divBdr>
                    <w:top w:val="none" w:sz="0" w:space="0" w:color="auto"/>
                    <w:left w:val="none" w:sz="0" w:space="0" w:color="auto"/>
                    <w:bottom w:val="none" w:sz="0" w:space="0" w:color="auto"/>
                    <w:right w:val="none" w:sz="0" w:space="0" w:color="auto"/>
                  </w:divBdr>
                </w:div>
              </w:divsChild>
            </w:div>
            <w:div w:id="1274677252">
              <w:marLeft w:val="0"/>
              <w:marRight w:val="0"/>
              <w:marTop w:val="0"/>
              <w:marBottom w:val="0"/>
              <w:divBdr>
                <w:top w:val="none" w:sz="0" w:space="0" w:color="auto"/>
                <w:left w:val="none" w:sz="0" w:space="0" w:color="auto"/>
                <w:bottom w:val="none" w:sz="0" w:space="0" w:color="auto"/>
                <w:right w:val="none" w:sz="0" w:space="0" w:color="auto"/>
              </w:divBdr>
              <w:divsChild>
                <w:div w:id="1155490424">
                  <w:marLeft w:val="0"/>
                  <w:marRight w:val="0"/>
                  <w:marTop w:val="0"/>
                  <w:marBottom w:val="0"/>
                  <w:divBdr>
                    <w:top w:val="none" w:sz="0" w:space="0" w:color="auto"/>
                    <w:left w:val="none" w:sz="0" w:space="0" w:color="auto"/>
                    <w:bottom w:val="none" w:sz="0" w:space="0" w:color="auto"/>
                    <w:right w:val="none" w:sz="0" w:space="0" w:color="auto"/>
                  </w:divBdr>
                </w:div>
              </w:divsChild>
            </w:div>
            <w:div w:id="1546060322">
              <w:marLeft w:val="0"/>
              <w:marRight w:val="0"/>
              <w:marTop w:val="0"/>
              <w:marBottom w:val="0"/>
              <w:divBdr>
                <w:top w:val="none" w:sz="0" w:space="0" w:color="auto"/>
                <w:left w:val="none" w:sz="0" w:space="0" w:color="auto"/>
                <w:bottom w:val="none" w:sz="0" w:space="0" w:color="auto"/>
                <w:right w:val="none" w:sz="0" w:space="0" w:color="auto"/>
              </w:divBdr>
              <w:divsChild>
                <w:div w:id="1185897424">
                  <w:marLeft w:val="0"/>
                  <w:marRight w:val="0"/>
                  <w:marTop w:val="0"/>
                  <w:marBottom w:val="0"/>
                  <w:divBdr>
                    <w:top w:val="none" w:sz="0" w:space="0" w:color="auto"/>
                    <w:left w:val="none" w:sz="0" w:space="0" w:color="auto"/>
                    <w:bottom w:val="none" w:sz="0" w:space="0" w:color="auto"/>
                    <w:right w:val="none" w:sz="0" w:space="0" w:color="auto"/>
                  </w:divBdr>
                </w:div>
                <w:div w:id="1388183698">
                  <w:marLeft w:val="0"/>
                  <w:marRight w:val="0"/>
                  <w:marTop w:val="0"/>
                  <w:marBottom w:val="0"/>
                  <w:divBdr>
                    <w:top w:val="none" w:sz="0" w:space="0" w:color="auto"/>
                    <w:left w:val="none" w:sz="0" w:space="0" w:color="auto"/>
                    <w:bottom w:val="none" w:sz="0" w:space="0" w:color="auto"/>
                    <w:right w:val="none" w:sz="0" w:space="0" w:color="auto"/>
                  </w:divBdr>
                </w:div>
              </w:divsChild>
            </w:div>
            <w:div w:id="1723749060">
              <w:marLeft w:val="0"/>
              <w:marRight w:val="0"/>
              <w:marTop w:val="0"/>
              <w:marBottom w:val="0"/>
              <w:divBdr>
                <w:top w:val="none" w:sz="0" w:space="0" w:color="auto"/>
                <w:left w:val="none" w:sz="0" w:space="0" w:color="auto"/>
                <w:bottom w:val="none" w:sz="0" w:space="0" w:color="auto"/>
                <w:right w:val="none" w:sz="0" w:space="0" w:color="auto"/>
              </w:divBdr>
              <w:divsChild>
                <w:div w:id="1536114145">
                  <w:marLeft w:val="0"/>
                  <w:marRight w:val="0"/>
                  <w:marTop w:val="0"/>
                  <w:marBottom w:val="0"/>
                  <w:divBdr>
                    <w:top w:val="none" w:sz="0" w:space="0" w:color="auto"/>
                    <w:left w:val="none" w:sz="0" w:space="0" w:color="auto"/>
                    <w:bottom w:val="none" w:sz="0" w:space="0" w:color="auto"/>
                    <w:right w:val="none" w:sz="0" w:space="0" w:color="auto"/>
                  </w:divBdr>
                </w:div>
                <w:div w:id="177257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766397">
          <w:marLeft w:val="0"/>
          <w:marRight w:val="0"/>
          <w:marTop w:val="0"/>
          <w:marBottom w:val="0"/>
          <w:divBdr>
            <w:top w:val="none" w:sz="0" w:space="0" w:color="auto"/>
            <w:left w:val="none" w:sz="0" w:space="0" w:color="auto"/>
            <w:bottom w:val="none" w:sz="0" w:space="0" w:color="auto"/>
            <w:right w:val="none" w:sz="0" w:space="0" w:color="auto"/>
          </w:divBdr>
          <w:divsChild>
            <w:div w:id="361052856">
              <w:marLeft w:val="0"/>
              <w:marRight w:val="0"/>
              <w:marTop w:val="0"/>
              <w:marBottom w:val="0"/>
              <w:divBdr>
                <w:top w:val="none" w:sz="0" w:space="0" w:color="auto"/>
                <w:left w:val="none" w:sz="0" w:space="0" w:color="auto"/>
                <w:bottom w:val="none" w:sz="0" w:space="0" w:color="auto"/>
                <w:right w:val="none" w:sz="0" w:space="0" w:color="auto"/>
              </w:divBdr>
              <w:divsChild>
                <w:div w:id="709259342">
                  <w:marLeft w:val="0"/>
                  <w:marRight w:val="0"/>
                  <w:marTop w:val="0"/>
                  <w:marBottom w:val="0"/>
                  <w:divBdr>
                    <w:top w:val="none" w:sz="0" w:space="0" w:color="auto"/>
                    <w:left w:val="none" w:sz="0" w:space="0" w:color="auto"/>
                    <w:bottom w:val="none" w:sz="0" w:space="0" w:color="auto"/>
                    <w:right w:val="none" w:sz="0" w:space="0" w:color="auto"/>
                  </w:divBdr>
                </w:div>
                <w:div w:id="1249847683">
                  <w:marLeft w:val="0"/>
                  <w:marRight w:val="0"/>
                  <w:marTop w:val="0"/>
                  <w:marBottom w:val="0"/>
                  <w:divBdr>
                    <w:top w:val="none" w:sz="0" w:space="0" w:color="auto"/>
                    <w:left w:val="none" w:sz="0" w:space="0" w:color="auto"/>
                    <w:bottom w:val="none" w:sz="0" w:space="0" w:color="auto"/>
                    <w:right w:val="none" w:sz="0" w:space="0" w:color="auto"/>
                  </w:divBdr>
                </w:div>
              </w:divsChild>
            </w:div>
            <w:div w:id="1151676852">
              <w:marLeft w:val="0"/>
              <w:marRight w:val="0"/>
              <w:marTop w:val="0"/>
              <w:marBottom w:val="0"/>
              <w:divBdr>
                <w:top w:val="none" w:sz="0" w:space="0" w:color="auto"/>
                <w:left w:val="none" w:sz="0" w:space="0" w:color="auto"/>
                <w:bottom w:val="none" w:sz="0" w:space="0" w:color="auto"/>
                <w:right w:val="none" w:sz="0" w:space="0" w:color="auto"/>
              </w:divBdr>
              <w:divsChild>
                <w:div w:id="187553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705247">
          <w:marLeft w:val="0"/>
          <w:marRight w:val="0"/>
          <w:marTop w:val="0"/>
          <w:marBottom w:val="0"/>
          <w:divBdr>
            <w:top w:val="none" w:sz="0" w:space="0" w:color="auto"/>
            <w:left w:val="none" w:sz="0" w:space="0" w:color="auto"/>
            <w:bottom w:val="none" w:sz="0" w:space="0" w:color="auto"/>
            <w:right w:val="none" w:sz="0" w:space="0" w:color="auto"/>
          </w:divBdr>
          <w:divsChild>
            <w:div w:id="664624812">
              <w:marLeft w:val="0"/>
              <w:marRight w:val="0"/>
              <w:marTop w:val="0"/>
              <w:marBottom w:val="0"/>
              <w:divBdr>
                <w:top w:val="none" w:sz="0" w:space="0" w:color="auto"/>
                <w:left w:val="none" w:sz="0" w:space="0" w:color="auto"/>
                <w:bottom w:val="none" w:sz="0" w:space="0" w:color="auto"/>
                <w:right w:val="none" w:sz="0" w:space="0" w:color="auto"/>
              </w:divBdr>
              <w:divsChild>
                <w:div w:id="807477955">
                  <w:marLeft w:val="0"/>
                  <w:marRight w:val="0"/>
                  <w:marTop w:val="0"/>
                  <w:marBottom w:val="0"/>
                  <w:divBdr>
                    <w:top w:val="none" w:sz="0" w:space="0" w:color="auto"/>
                    <w:left w:val="none" w:sz="0" w:space="0" w:color="auto"/>
                    <w:bottom w:val="none" w:sz="0" w:space="0" w:color="auto"/>
                    <w:right w:val="none" w:sz="0" w:space="0" w:color="auto"/>
                  </w:divBdr>
                </w:div>
              </w:divsChild>
            </w:div>
            <w:div w:id="1611354519">
              <w:marLeft w:val="0"/>
              <w:marRight w:val="0"/>
              <w:marTop w:val="0"/>
              <w:marBottom w:val="0"/>
              <w:divBdr>
                <w:top w:val="none" w:sz="0" w:space="0" w:color="auto"/>
                <w:left w:val="none" w:sz="0" w:space="0" w:color="auto"/>
                <w:bottom w:val="none" w:sz="0" w:space="0" w:color="auto"/>
                <w:right w:val="none" w:sz="0" w:space="0" w:color="auto"/>
              </w:divBdr>
              <w:divsChild>
                <w:div w:id="1412696494">
                  <w:marLeft w:val="0"/>
                  <w:marRight w:val="0"/>
                  <w:marTop w:val="0"/>
                  <w:marBottom w:val="0"/>
                  <w:divBdr>
                    <w:top w:val="none" w:sz="0" w:space="0" w:color="auto"/>
                    <w:left w:val="none" w:sz="0" w:space="0" w:color="auto"/>
                    <w:bottom w:val="none" w:sz="0" w:space="0" w:color="auto"/>
                    <w:right w:val="none" w:sz="0" w:space="0" w:color="auto"/>
                  </w:divBdr>
                </w:div>
              </w:divsChild>
            </w:div>
            <w:div w:id="1699577673">
              <w:marLeft w:val="0"/>
              <w:marRight w:val="0"/>
              <w:marTop w:val="0"/>
              <w:marBottom w:val="0"/>
              <w:divBdr>
                <w:top w:val="none" w:sz="0" w:space="0" w:color="auto"/>
                <w:left w:val="none" w:sz="0" w:space="0" w:color="auto"/>
                <w:bottom w:val="none" w:sz="0" w:space="0" w:color="auto"/>
                <w:right w:val="none" w:sz="0" w:space="0" w:color="auto"/>
              </w:divBdr>
              <w:divsChild>
                <w:div w:id="976377597">
                  <w:marLeft w:val="0"/>
                  <w:marRight w:val="0"/>
                  <w:marTop w:val="0"/>
                  <w:marBottom w:val="0"/>
                  <w:divBdr>
                    <w:top w:val="none" w:sz="0" w:space="0" w:color="auto"/>
                    <w:left w:val="none" w:sz="0" w:space="0" w:color="auto"/>
                    <w:bottom w:val="none" w:sz="0" w:space="0" w:color="auto"/>
                    <w:right w:val="none" w:sz="0" w:space="0" w:color="auto"/>
                  </w:divBdr>
                </w:div>
                <w:div w:id="129278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070804">
          <w:marLeft w:val="0"/>
          <w:marRight w:val="0"/>
          <w:marTop w:val="0"/>
          <w:marBottom w:val="0"/>
          <w:divBdr>
            <w:top w:val="none" w:sz="0" w:space="0" w:color="auto"/>
            <w:left w:val="none" w:sz="0" w:space="0" w:color="auto"/>
            <w:bottom w:val="none" w:sz="0" w:space="0" w:color="auto"/>
            <w:right w:val="none" w:sz="0" w:space="0" w:color="auto"/>
          </w:divBdr>
          <w:divsChild>
            <w:div w:id="66467274">
              <w:marLeft w:val="0"/>
              <w:marRight w:val="0"/>
              <w:marTop w:val="0"/>
              <w:marBottom w:val="0"/>
              <w:divBdr>
                <w:top w:val="none" w:sz="0" w:space="0" w:color="auto"/>
                <w:left w:val="none" w:sz="0" w:space="0" w:color="auto"/>
                <w:bottom w:val="none" w:sz="0" w:space="0" w:color="auto"/>
                <w:right w:val="none" w:sz="0" w:space="0" w:color="auto"/>
              </w:divBdr>
              <w:divsChild>
                <w:div w:id="25831300">
                  <w:marLeft w:val="0"/>
                  <w:marRight w:val="0"/>
                  <w:marTop w:val="0"/>
                  <w:marBottom w:val="0"/>
                  <w:divBdr>
                    <w:top w:val="none" w:sz="0" w:space="0" w:color="auto"/>
                    <w:left w:val="none" w:sz="0" w:space="0" w:color="auto"/>
                    <w:bottom w:val="none" w:sz="0" w:space="0" w:color="auto"/>
                    <w:right w:val="none" w:sz="0" w:space="0" w:color="auto"/>
                  </w:divBdr>
                </w:div>
              </w:divsChild>
            </w:div>
            <w:div w:id="610548859">
              <w:marLeft w:val="0"/>
              <w:marRight w:val="0"/>
              <w:marTop w:val="0"/>
              <w:marBottom w:val="0"/>
              <w:divBdr>
                <w:top w:val="none" w:sz="0" w:space="0" w:color="auto"/>
                <w:left w:val="none" w:sz="0" w:space="0" w:color="auto"/>
                <w:bottom w:val="none" w:sz="0" w:space="0" w:color="auto"/>
                <w:right w:val="none" w:sz="0" w:space="0" w:color="auto"/>
              </w:divBdr>
              <w:divsChild>
                <w:div w:id="419109717">
                  <w:marLeft w:val="0"/>
                  <w:marRight w:val="0"/>
                  <w:marTop w:val="0"/>
                  <w:marBottom w:val="0"/>
                  <w:divBdr>
                    <w:top w:val="none" w:sz="0" w:space="0" w:color="auto"/>
                    <w:left w:val="none" w:sz="0" w:space="0" w:color="auto"/>
                    <w:bottom w:val="none" w:sz="0" w:space="0" w:color="auto"/>
                    <w:right w:val="none" w:sz="0" w:space="0" w:color="auto"/>
                  </w:divBdr>
                </w:div>
              </w:divsChild>
            </w:div>
            <w:div w:id="874002842">
              <w:marLeft w:val="0"/>
              <w:marRight w:val="0"/>
              <w:marTop w:val="0"/>
              <w:marBottom w:val="0"/>
              <w:divBdr>
                <w:top w:val="none" w:sz="0" w:space="0" w:color="auto"/>
                <w:left w:val="none" w:sz="0" w:space="0" w:color="auto"/>
                <w:bottom w:val="none" w:sz="0" w:space="0" w:color="auto"/>
                <w:right w:val="none" w:sz="0" w:space="0" w:color="auto"/>
              </w:divBdr>
              <w:divsChild>
                <w:div w:id="1388795498">
                  <w:marLeft w:val="0"/>
                  <w:marRight w:val="0"/>
                  <w:marTop w:val="0"/>
                  <w:marBottom w:val="0"/>
                  <w:divBdr>
                    <w:top w:val="none" w:sz="0" w:space="0" w:color="auto"/>
                    <w:left w:val="none" w:sz="0" w:space="0" w:color="auto"/>
                    <w:bottom w:val="none" w:sz="0" w:space="0" w:color="auto"/>
                    <w:right w:val="none" w:sz="0" w:space="0" w:color="auto"/>
                  </w:divBdr>
                </w:div>
              </w:divsChild>
            </w:div>
            <w:div w:id="1126464032">
              <w:marLeft w:val="0"/>
              <w:marRight w:val="0"/>
              <w:marTop w:val="0"/>
              <w:marBottom w:val="0"/>
              <w:divBdr>
                <w:top w:val="none" w:sz="0" w:space="0" w:color="auto"/>
                <w:left w:val="none" w:sz="0" w:space="0" w:color="auto"/>
                <w:bottom w:val="none" w:sz="0" w:space="0" w:color="auto"/>
                <w:right w:val="none" w:sz="0" w:space="0" w:color="auto"/>
              </w:divBdr>
              <w:divsChild>
                <w:div w:id="1396975036">
                  <w:marLeft w:val="0"/>
                  <w:marRight w:val="0"/>
                  <w:marTop w:val="0"/>
                  <w:marBottom w:val="0"/>
                  <w:divBdr>
                    <w:top w:val="none" w:sz="0" w:space="0" w:color="auto"/>
                    <w:left w:val="none" w:sz="0" w:space="0" w:color="auto"/>
                    <w:bottom w:val="none" w:sz="0" w:space="0" w:color="auto"/>
                    <w:right w:val="none" w:sz="0" w:space="0" w:color="auto"/>
                  </w:divBdr>
                </w:div>
                <w:div w:id="1667900868">
                  <w:marLeft w:val="0"/>
                  <w:marRight w:val="0"/>
                  <w:marTop w:val="0"/>
                  <w:marBottom w:val="0"/>
                  <w:divBdr>
                    <w:top w:val="none" w:sz="0" w:space="0" w:color="auto"/>
                    <w:left w:val="none" w:sz="0" w:space="0" w:color="auto"/>
                    <w:bottom w:val="none" w:sz="0" w:space="0" w:color="auto"/>
                    <w:right w:val="none" w:sz="0" w:space="0" w:color="auto"/>
                  </w:divBdr>
                </w:div>
              </w:divsChild>
            </w:div>
            <w:div w:id="1484084610">
              <w:marLeft w:val="0"/>
              <w:marRight w:val="0"/>
              <w:marTop w:val="0"/>
              <w:marBottom w:val="0"/>
              <w:divBdr>
                <w:top w:val="none" w:sz="0" w:space="0" w:color="auto"/>
                <w:left w:val="none" w:sz="0" w:space="0" w:color="auto"/>
                <w:bottom w:val="none" w:sz="0" w:space="0" w:color="auto"/>
                <w:right w:val="none" w:sz="0" w:space="0" w:color="auto"/>
              </w:divBdr>
              <w:divsChild>
                <w:div w:id="1415585166">
                  <w:marLeft w:val="0"/>
                  <w:marRight w:val="0"/>
                  <w:marTop w:val="0"/>
                  <w:marBottom w:val="0"/>
                  <w:divBdr>
                    <w:top w:val="none" w:sz="0" w:space="0" w:color="auto"/>
                    <w:left w:val="none" w:sz="0" w:space="0" w:color="auto"/>
                    <w:bottom w:val="none" w:sz="0" w:space="0" w:color="auto"/>
                    <w:right w:val="none" w:sz="0" w:space="0" w:color="auto"/>
                  </w:divBdr>
                </w:div>
              </w:divsChild>
            </w:div>
            <w:div w:id="1717005598">
              <w:marLeft w:val="0"/>
              <w:marRight w:val="0"/>
              <w:marTop w:val="0"/>
              <w:marBottom w:val="0"/>
              <w:divBdr>
                <w:top w:val="none" w:sz="0" w:space="0" w:color="auto"/>
                <w:left w:val="none" w:sz="0" w:space="0" w:color="auto"/>
                <w:bottom w:val="none" w:sz="0" w:space="0" w:color="auto"/>
                <w:right w:val="none" w:sz="0" w:space="0" w:color="auto"/>
              </w:divBdr>
              <w:divsChild>
                <w:div w:id="1110399008">
                  <w:marLeft w:val="0"/>
                  <w:marRight w:val="0"/>
                  <w:marTop w:val="0"/>
                  <w:marBottom w:val="0"/>
                  <w:divBdr>
                    <w:top w:val="none" w:sz="0" w:space="0" w:color="auto"/>
                    <w:left w:val="none" w:sz="0" w:space="0" w:color="auto"/>
                    <w:bottom w:val="none" w:sz="0" w:space="0" w:color="auto"/>
                    <w:right w:val="none" w:sz="0" w:space="0" w:color="auto"/>
                  </w:divBdr>
                </w:div>
              </w:divsChild>
            </w:div>
            <w:div w:id="1893301605">
              <w:marLeft w:val="0"/>
              <w:marRight w:val="0"/>
              <w:marTop w:val="0"/>
              <w:marBottom w:val="0"/>
              <w:divBdr>
                <w:top w:val="none" w:sz="0" w:space="0" w:color="auto"/>
                <w:left w:val="none" w:sz="0" w:space="0" w:color="auto"/>
                <w:bottom w:val="none" w:sz="0" w:space="0" w:color="auto"/>
                <w:right w:val="none" w:sz="0" w:space="0" w:color="auto"/>
              </w:divBdr>
              <w:divsChild>
                <w:div w:id="855922433">
                  <w:marLeft w:val="0"/>
                  <w:marRight w:val="0"/>
                  <w:marTop w:val="0"/>
                  <w:marBottom w:val="0"/>
                  <w:divBdr>
                    <w:top w:val="none" w:sz="0" w:space="0" w:color="auto"/>
                    <w:left w:val="none" w:sz="0" w:space="0" w:color="auto"/>
                    <w:bottom w:val="none" w:sz="0" w:space="0" w:color="auto"/>
                    <w:right w:val="none" w:sz="0" w:space="0" w:color="auto"/>
                  </w:divBdr>
                </w:div>
              </w:divsChild>
            </w:div>
            <w:div w:id="2008509335">
              <w:marLeft w:val="0"/>
              <w:marRight w:val="0"/>
              <w:marTop w:val="0"/>
              <w:marBottom w:val="0"/>
              <w:divBdr>
                <w:top w:val="none" w:sz="0" w:space="0" w:color="auto"/>
                <w:left w:val="none" w:sz="0" w:space="0" w:color="auto"/>
                <w:bottom w:val="none" w:sz="0" w:space="0" w:color="auto"/>
                <w:right w:val="none" w:sz="0" w:space="0" w:color="auto"/>
              </w:divBdr>
              <w:divsChild>
                <w:div w:id="29734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975584">
          <w:marLeft w:val="0"/>
          <w:marRight w:val="0"/>
          <w:marTop w:val="0"/>
          <w:marBottom w:val="0"/>
          <w:divBdr>
            <w:top w:val="none" w:sz="0" w:space="0" w:color="auto"/>
            <w:left w:val="none" w:sz="0" w:space="0" w:color="auto"/>
            <w:bottom w:val="none" w:sz="0" w:space="0" w:color="auto"/>
            <w:right w:val="none" w:sz="0" w:space="0" w:color="auto"/>
          </w:divBdr>
          <w:divsChild>
            <w:div w:id="242225213">
              <w:marLeft w:val="0"/>
              <w:marRight w:val="0"/>
              <w:marTop w:val="0"/>
              <w:marBottom w:val="0"/>
              <w:divBdr>
                <w:top w:val="none" w:sz="0" w:space="0" w:color="auto"/>
                <w:left w:val="none" w:sz="0" w:space="0" w:color="auto"/>
                <w:bottom w:val="none" w:sz="0" w:space="0" w:color="auto"/>
                <w:right w:val="none" w:sz="0" w:space="0" w:color="auto"/>
              </w:divBdr>
              <w:divsChild>
                <w:div w:id="767385954">
                  <w:marLeft w:val="0"/>
                  <w:marRight w:val="0"/>
                  <w:marTop w:val="0"/>
                  <w:marBottom w:val="0"/>
                  <w:divBdr>
                    <w:top w:val="none" w:sz="0" w:space="0" w:color="auto"/>
                    <w:left w:val="none" w:sz="0" w:space="0" w:color="auto"/>
                    <w:bottom w:val="none" w:sz="0" w:space="0" w:color="auto"/>
                    <w:right w:val="none" w:sz="0" w:space="0" w:color="auto"/>
                  </w:divBdr>
                </w:div>
              </w:divsChild>
            </w:div>
            <w:div w:id="1887252005">
              <w:marLeft w:val="0"/>
              <w:marRight w:val="0"/>
              <w:marTop w:val="0"/>
              <w:marBottom w:val="0"/>
              <w:divBdr>
                <w:top w:val="none" w:sz="0" w:space="0" w:color="auto"/>
                <w:left w:val="none" w:sz="0" w:space="0" w:color="auto"/>
                <w:bottom w:val="none" w:sz="0" w:space="0" w:color="auto"/>
                <w:right w:val="none" w:sz="0" w:space="0" w:color="auto"/>
              </w:divBdr>
              <w:divsChild>
                <w:div w:id="285240193">
                  <w:marLeft w:val="0"/>
                  <w:marRight w:val="0"/>
                  <w:marTop w:val="0"/>
                  <w:marBottom w:val="0"/>
                  <w:divBdr>
                    <w:top w:val="none" w:sz="0" w:space="0" w:color="auto"/>
                    <w:left w:val="none" w:sz="0" w:space="0" w:color="auto"/>
                    <w:bottom w:val="none" w:sz="0" w:space="0" w:color="auto"/>
                    <w:right w:val="none" w:sz="0" w:space="0" w:color="auto"/>
                  </w:divBdr>
                </w:div>
                <w:div w:id="181424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148349">
          <w:marLeft w:val="0"/>
          <w:marRight w:val="0"/>
          <w:marTop w:val="0"/>
          <w:marBottom w:val="0"/>
          <w:divBdr>
            <w:top w:val="none" w:sz="0" w:space="0" w:color="auto"/>
            <w:left w:val="none" w:sz="0" w:space="0" w:color="auto"/>
            <w:bottom w:val="none" w:sz="0" w:space="0" w:color="auto"/>
            <w:right w:val="none" w:sz="0" w:space="0" w:color="auto"/>
          </w:divBdr>
          <w:divsChild>
            <w:div w:id="328601364">
              <w:marLeft w:val="0"/>
              <w:marRight w:val="0"/>
              <w:marTop w:val="0"/>
              <w:marBottom w:val="0"/>
              <w:divBdr>
                <w:top w:val="none" w:sz="0" w:space="0" w:color="auto"/>
                <w:left w:val="none" w:sz="0" w:space="0" w:color="auto"/>
                <w:bottom w:val="none" w:sz="0" w:space="0" w:color="auto"/>
                <w:right w:val="none" w:sz="0" w:space="0" w:color="auto"/>
              </w:divBdr>
              <w:divsChild>
                <w:div w:id="636911185">
                  <w:marLeft w:val="0"/>
                  <w:marRight w:val="0"/>
                  <w:marTop w:val="0"/>
                  <w:marBottom w:val="0"/>
                  <w:divBdr>
                    <w:top w:val="none" w:sz="0" w:space="0" w:color="auto"/>
                    <w:left w:val="none" w:sz="0" w:space="0" w:color="auto"/>
                    <w:bottom w:val="none" w:sz="0" w:space="0" w:color="auto"/>
                    <w:right w:val="none" w:sz="0" w:space="0" w:color="auto"/>
                  </w:divBdr>
                </w:div>
              </w:divsChild>
            </w:div>
            <w:div w:id="993992671">
              <w:marLeft w:val="0"/>
              <w:marRight w:val="0"/>
              <w:marTop w:val="0"/>
              <w:marBottom w:val="0"/>
              <w:divBdr>
                <w:top w:val="none" w:sz="0" w:space="0" w:color="auto"/>
                <w:left w:val="none" w:sz="0" w:space="0" w:color="auto"/>
                <w:bottom w:val="none" w:sz="0" w:space="0" w:color="auto"/>
                <w:right w:val="none" w:sz="0" w:space="0" w:color="auto"/>
              </w:divBdr>
              <w:divsChild>
                <w:div w:id="232929646">
                  <w:marLeft w:val="0"/>
                  <w:marRight w:val="0"/>
                  <w:marTop w:val="0"/>
                  <w:marBottom w:val="0"/>
                  <w:divBdr>
                    <w:top w:val="none" w:sz="0" w:space="0" w:color="auto"/>
                    <w:left w:val="none" w:sz="0" w:space="0" w:color="auto"/>
                    <w:bottom w:val="none" w:sz="0" w:space="0" w:color="auto"/>
                    <w:right w:val="none" w:sz="0" w:space="0" w:color="auto"/>
                  </w:divBdr>
                </w:div>
                <w:div w:id="1971470578">
                  <w:marLeft w:val="0"/>
                  <w:marRight w:val="0"/>
                  <w:marTop w:val="0"/>
                  <w:marBottom w:val="0"/>
                  <w:divBdr>
                    <w:top w:val="none" w:sz="0" w:space="0" w:color="auto"/>
                    <w:left w:val="none" w:sz="0" w:space="0" w:color="auto"/>
                    <w:bottom w:val="none" w:sz="0" w:space="0" w:color="auto"/>
                    <w:right w:val="none" w:sz="0" w:space="0" w:color="auto"/>
                  </w:divBdr>
                </w:div>
              </w:divsChild>
            </w:div>
            <w:div w:id="1460995847">
              <w:marLeft w:val="0"/>
              <w:marRight w:val="0"/>
              <w:marTop w:val="0"/>
              <w:marBottom w:val="0"/>
              <w:divBdr>
                <w:top w:val="none" w:sz="0" w:space="0" w:color="auto"/>
                <w:left w:val="none" w:sz="0" w:space="0" w:color="auto"/>
                <w:bottom w:val="none" w:sz="0" w:space="0" w:color="auto"/>
                <w:right w:val="none" w:sz="0" w:space="0" w:color="auto"/>
              </w:divBdr>
              <w:divsChild>
                <w:div w:id="698508381">
                  <w:marLeft w:val="0"/>
                  <w:marRight w:val="0"/>
                  <w:marTop w:val="0"/>
                  <w:marBottom w:val="0"/>
                  <w:divBdr>
                    <w:top w:val="none" w:sz="0" w:space="0" w:color="auto"/>
                    <w:left w:val="none" w:sz="0" w:space="0" w:color="auto"/>
                    <w:bottom w:val="none" w:sz="0" w:space="0" w:color="auto"/>
                    <w:right w:val="none" w:sz="0" w:space="0" w:color="auto"/>
                  </w:divBdr>
                </w:div>
              </w:divsChild>
            </w:div>
            <w:div w:id="1537543997">
              <w:marLeft w:val="0"/>
              <w:marRight w:val="0"/>
              <w:marTop w:val="0"/>
              <w:marBottom w:val="0"/>
              <w:divBdr>
                <w:top w:val="none" w:sz="0" w:space="0" w:color="auto"/>
                <w:left w:val="none" w:sz="0" w:space="0" w:color="auto"/>
                <w:bottom w:val="none" w:sz="0" w:space="0" w:color="auto"/>
                <w:right w:val="none" w:sz="0" w:space="0" w:color="auto"/>
              </w:divBdr>
              <w:divsChild>
                <w:div w:id="535655348">
                  <w:marLeft w:val="0"/>
                  <w:marRight w:val="0"/>
                  <w:marTop w:val="0"/>
                  <w:marBottom w:val="0"/>
                  <w:divBdr>
                    <w:top w:val="none" w:sz="0" w:space="0" w:color="auto"/>
                    <w:left w:val="none" w:sz="0" w:space="0" w:color="auto"/>
                    <w:bottom w:val="none" w:sz="0" w:space="0" w:color="auto"/>
                    <w:right w:val="none" w:sz="0" w:space="0" w:color="auto"/>
                  </w:divBdr>
                </w:div>
                <w:div w:id="208406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74073">
          <w:marLeft w:val="0"/>
          <w:marRight w:val="0"/>
          <w:marTop w:val="0"/>
          <w:marBottom w:val="0"/>
          <w:divBdr>
            <w:top w:val="none" w:sz="0" w:space="0" w:color="auto"/>
            <w:left w:val="none" w:sz="0" w:space="0" w:color="auto"/>
            <w:bottom w:val="none" w:sz="0" w:space="0" w:color="auto"/>
            <w:right w:val="none" w:sz="0" w:space="0" w:color="auto"/>
          </w:divBdr>
          <w:divsChild>
            <w:div w:id="991182137">
              <w:marLeft w:val="0"/>
              <w:marRight w:val="0"/>
              <w:marTop w:val="0"/>
              <w:marBottom w:val="0"/>
              <w:divBdr>
                <w:top w:val="none" w:sz="0" w:space="0" w:color="auto"/>
                <w:left w:val="none" w:sz="0" w:space="0" w:color="auto"/>
                <w:bottom w:val="none" w:sz="0" w:space="0" w:color="auto"/>
                <w:right w:val="none" w:sz="0" w:space="0" w:color="auto"/>
              </w:divBdr>
              <w:divsChild>
                <w:div w:id="305671279">
                  <w:marLeft w:val="0"/>
                  <w:marRight w:val="0"/>
                  <w:marTop w:val="0"/>
                  <w:marBottom w:val="0"/>
                  <w:divBdr>
                    <w:top w:val="none" w:sz="0" w:space="0" w:color="auto"/>
                    <w:left w:val="none" w:sz="0" w:space="0" w:color="auto"/>
                    <w:bottom w:val="none" w:sz="0" w:space="0" w:color="auto"/>
                    <w:right w:val="none" w:sz="0" w:space="0" w:color="auto"/>
                  </w:divBdr>
                </w:div>
                <w:div w:id="853959181">
                  <w:marLeft w:val="0"/>
                  <w:marRight w:val="0"/>
                  <w:marTop w:val="0"/>
                  <w:marBottom w:val="0"/>
                  <w:divBdr>
                    <w:top w:val="none" w:sz="0" w:space="0" w:color="auto"/>
                    <w:left w:val="none" w:sz="0" w:space="0" w:color="auto"/>
                    <w:bottom w:val="none" w:sz="0" w:space="0" w:color="auto"/>
                    <w:right w:val="none" w:sz="0" w:space="0" w:color="auto"/>
                  </w:divBdr>
                </w:div>
              </w:divsChild>
            </w:div>
            <w:div w:id="1105072997">
              <w:marLeft w:val="0"/>
              <w:marRight w:val="0"/>
              <w:marTop w:val="0"/>
              <w:marBottom w:val="0"/>
              <w:divBdr>
                <w:top w:val="none" w:sz="0" w:space="0" w:color="auto"/>
                <w:left w:val="none" w:sz="0" w:space="0" w:color="auto"/>
                <w:bottom w:val="none" w:sz="0" w:space="0" w:color="auto"/>
                <w:right w:val="none" w:sz="0" w:space="0" w:color="auto"/>
              </w:divBdr>
              <w:divsChild>
                <w:div w:id="2121297572">
                  <w:marLeft w:val="0"/>
                  <w:marRight w:val="0"/>
                  <w:marTop w:val="0"/>
                  <w:marBottom w:val="0"/>
                  <w:divBdr>
                    <w:top w:val="none" w:sz="0" w:space="0" w:color="auto"/>
                    <w:left w:val="none" w:sz="0" w:space="0" w:color="auto"/>
                    <w:bottom w:val="none" w:sz="0" w:space="0" w:color="auto"/>
                    <w:right w:val="none" w:sz="0" w:space="0" w:color="auto"/>
                  </w:divBdr>
                </w:div>
              </w:divsChild>
            </w:div>
            <w:div w:id="2081246827">
              <w:marLeft w:val="0"/>
              <w:marRight w:val="0"/>
              <w:marTop w:val="0"/>
              <w:marBottom w:val="0"/>
              <w:divBdr>
                <w:top w:val="none" w:sz="0" w:space="0" w:color="auto"/>
                <w:left w:val="none" w:sz="0" w:space="0" w:color="auto"/>
                <w:bottom w:val="none" w:sz="0" w:space="0" w:color="auto"/>
                <w:right w:val="none" w:sz="0" w:space="0" w:color="auto"/>
              </w:divBdr>
              <w:divsChild>
                <w:div w:id="62142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312898">
          <w:marLeft w:val="0"/>
          <w:marRight w:val="0"/>
          <w:marTop w:val="0"/>
          <w:marBottom w:val="0"/>
          <w:divBdr>
            <w:top w:val="none" w:sz="0" w:space="0" w:color="auto"/>
            <w:left w:val="none" w:sz="0" w:space="0" w:color="auto"/>
            <w:bottom w:val="none" w:sz="0" w:space="0" w:color="auto"/>
            <w:right w:val="none" w:sz="0" w:space="0" w:color="auto"/>
          </w:divBdr>
          <w:divsChild>
            <w:div w:id="1116799575">
              <w:marLeft w:val="0"/>
              <w:marRight w:val="0"/>
              <w:marTop w:val="0"/>
              <w:marBottom w:val="0"/>
              <w:divBdr>
                <w:top w:val="none" w:sz="0" w:space="0" w:color="auto"/>
                <w:left w:val="none" w:sz="0" w:space="0" w:color="auto"/>
                <w:bottom w:val="none" w:sz="0" w:space="0" w:color="auto"/>
                <w:right w:val="none" w:sz="0" w:space="0" w:color="auto"/>
              </w:divBdr>
              <w:divsChild>
                <w:div w:id="281615994">
                  <w:marLeft w:val="0"/>
                  <w:marRight w:val="0"/>
                  <w:marTop w:val="0"/>
                  <w:marBottom w:val="0"/>
                  <w:divBdr>
                    <w:top w:val="none" w:sz="0" w:space="0" w:color="auto"/>
                    <w:left w:val="none" w:sz="0" w:space="0" w:color="auto"/>
                    <w:bottom w:val="none" w:sz="0" w:space="0" w:color="auto"/>
                    <w:right w:val="none" w:sz="0" w:space="0" w:color="auto"/>
                  </w:divBdr>
                </w:div>
                <w:div w:id="1438285246">
                  <w:marLeft w:val="0"/>
                  <w:marRight w:val="0"/>
                  <w:marTop w:val="0"/>
                  <w:marBottom w:val="0"/>
                  <w:divBdr>
                    <w:top w:val="none" w:sz="0" w:space="0" w:color="auto"/>
                    <w:left w:val="none" w:sz="0" w:space="0" w:color="auto"/>
                    <w:bottom w:val="none" w:sz="0" w:space="0" w:color="auto"/>
                    <w:right w:val="none" w:sz="0" w:space="0" w:color="auto"/>
                  </w:divBdr>
                </w:div>
              </w:divsChild>
            </w:div>
            <w:div w:id="1212419246">
              <w:marLeft w:val="0"/>
              <w:marRight w:val="0"/>
              <w:marTop w:val="0"/>
              <w:marBottom w:val="0"/>
              <w:divBdr>
                <w:top w:val="none" w:sz="0" w:space="0" w:color="auto"/>
                <w:left w:val="none" w:sz="0" w:space="0" w:color="auto"/>
                <w:bottom w:val="none" w:sz="0" w:space="0" w:color="auto"/>
                <w:right w:val="none" w:sz="0" w:space="0" w:color="auto"/>
              </w:divBdr>
              <w:divsChild>
                <w:div w:id="1759785629">
                  <w:marLeft w:val="0"/>
                  <w:marRight w:val="0"/>
                  <w:marTop w:val="0"/>
                  <w:marBottom w:val="0"/>
                  <w:divBdr>
                    <w:top w:val="none" w:sz="0" w:space="0" w:color="auto"/>
                    <w:left w:val="none" w:sz="0" w:space="0" w:color="auto"/>
                    <w:bottom w:val="none" w:sz="0" w:space="0" w:color="auto"/>
                    <w:right w:val="none" w:sz="0" w:space="0" w:color="auto"/>
                  </w:divBdr>
                </w:div>
                <w:div w:id="1808473977">
                  <w:marLeft w:val="0"/>
                  <w:marRight w:val="0"/>
                  <w:marTop w:val="0"/>
                  <w:marBottom w:val="0"/>
                  <w:divBdr>
                    <w:top w:val="none" w:sz="0" w:space="0" w:color="auto"/>
                    <w:left w:val="none" w:sz="0" w:space="0" w:color="auto"/>
                    <w:bottom w:val="none" w:sz="0" w:space="0" w:color="auto"/>
                    <w:right w:val="none" w:sz="0" w:space="0" w:color="auto"/>
                  </w:divBdr>
                </w:div>
              </w:divsChild>
            </w:div>
            <w:div w:id="1812743809">
              <w:marLeft w:val="0"/>
              <w:marRight w:val="0"/>
              <w:marTop w:val="0"/>
              <w:marBottom w:val="0"/>
              <w:divBdr>
                <w:top w:val="none" w:sz="0" w:space="0" w:color="auto"/>
                <w:left w:val="none" w:sz="0" w:space="0" w:color="auto"/>
                <w:bottom w:val="none" w:sz="0" w:space="0" w:color="auto"/>
                <w:right w:val="none" w:sz="0" w:space="0" w:color="auto"/>
              </w:divBdr>
              <w:divsChild>
                <w:div w:id="2086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420332">
          <w:marLeft w:val="0"/>
          <w:marRight w:val="0"/>
          <w:marTop w:val="0"/>
          <w:marBottom w:val="0"/>
          <w:divBdr>
            <w:top w:val="none" w:sz="0" w:space="0" w:color="auto"/>
            <w:left w:val="none" w:sz="0" w:space="0" w:color="auto"/>
            <w:bottom w:val="none" w:sz="0" w:space="0" w:color="auto"/>
            <w:right w:val="none" w:sz="0" w:space="0" w:color="auto"/>
          </w:divBdr>
          <w:divsChild>
            <w:div w:id="619341073">
              <w:marLeft w:val="0"/>
              <w:marRight w:val="0"/>
              <w:marTop w:val="0"/>
              <w:marBottom w:val="0"/>
              <w:divBdr>
                <w:top w:val="none" w:sz="0" w:space="0" w:color="auto"/>
                <w:left w:val="none" w:sz="0" w:space="0" w:color="auto"/>
                <w:bottom w:val="none" w:sz="0" w:space="0" w:color="auto"/>
                <w:right w:val="none" w:sz="0" w:space="0" w:color="auto"/>
              </w:divBdr>
              <w:divsChild>
                <w:div w:id="1101074524">
                  <w:marLeft w:val="0"/>
                  <w:marRight w:val="0"/>
                  <w:marTop w:val="0"/>
                  <w:marBottom w:val="0"/>
                  <w:divBdr>
                    <w:top w:val="none" w:sz="0" w:space="0" w:color="auto"/>
                    <w:left w:val="none" w:sz="0" w:space="0" w:color="auto"/>
                    <w:bottom w:val="none" w:sz="0" w:space="0" w:color="auto"/>
                    <w:right w:val="none" w:sz="0" w:space="0" w:color="auto"/>
                  </w:divBdr>
                </w:div>
                <w:div w:id="1952855856">
                  <w:marLeft w:val="0"/>
                  <w:marRight w:val="0"/>
                  <w:marTop w:val="0"/>
                  <w:marBottom w:val="0"/>
                  <w:divBdr>
                    <w:top w:val="none" w:sz="0" w:space="0" w:color="auto"/>
                    <w:left w:val="none" w:sz="0" w:space="0" w:color="auto"/>
                    <w:bottom w:val="none" w:sz="0" w:space="0" w:color="auto"/>
                    <w:right w:val="none" w:sz="0" w:space="0" w:color="auto"/>
                  </w:divBdr>
                </w:div>
              </w:divsChild>
            </w:div>
            <w:div w:id="638615297">
              <w:marLeft w:val="0"/>
              <w:marRight w:val="0"/>
              <w:marTop w:val="0"/>
              <w:marBottom w:val="0"/>
              <w:divBdr>
                <w:top w:val="none" w:sz="0" w:space="0" w:color="auto"/>
                <w:left w:val="none" w:sz="0" w:space="0" w:color="auto"/>
                <w:bottom w:val="none" w:sz="0" w:space="0" w:color="auto"/>
                <w:right w:val="none" w:sz="0" w:space="0" w:color="auto"/>
              </w:divBdr>
              <w:divsChild>
                <w:div w:id="150405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128959">
          <w:marLeft w:val="0"/>
          <w:marRight w:val="0"/>
          <w:marTop w:val="0"/>
          <w:marBottom w:val="0"/>
          <w:divBdr>
            <w:top w:val="none" w:sz="0" w:space="0" w:color="auto"/>
            <w:left w:val="none" w:sz="0" w:space="0" w:color="auto"/>
            <w:bottom w:val="none" w:sz="0" w:space="0" w:color="auto"/>
            <w:right w:val="none" w:sz="0" w:space="0" w:color="auto"/>
          </w:divBdr>
          <w:divsChild>
            <w:div w:id="79566418">
              <w:marLeft w:val="0"/>
              <w:marRight w:val="0"/>
              <w:marTop w:val="0"/>
              <w:marBottom w:val="0"/>
              <w:divBdr>
                <w:top w:val="none" w:sz="0" w:space="0" w:color="auto"/>
                <w:left w:val="none" w:sz="0" w:space="0" w:color="auto"/>
                <w:bottom w:val="none" w:sz="0" w:space="0" w:color="auto"/>
                <w:right w:val="none" w:sz="0" w:space="0" w:color="auto"/>
              </w:divBdr>
              <w:divsChild>
                <w:div w:id="165831433">
                  <w:marLeft w:val="0"/>
                  <w:marRight w:val="0"/>
                  <w:marTop w:val="0"/>
                  <w:marBottom w:val="0"/>
                  <w:divBdr>
                    <w:top w:val="none" w:sz="0" w:space="0" w:color="auto"/>
                    <w:left w:val="none" w:sz="0" w:space="0" w:color="auto"/>
                    <w:bottom w:val="none" w:sz="0" w:space="0" w:color="auto"/>
                    <w:right w:val="none" w:sz="0" w:space="0" w:color="auto"/>
                  </w:divBdr>
                </w:div>
                <w:div w:id="1730417338">
                  <w:marLeft w:val="0"/>
                  <w:marRight w:val="0"/>
                  <w:marTop w:val="0"/>
                  <w:marBottom w:val="0"/>
                  <w:divBdr>
                    <w:top w:val="none" w:sz="0" w:space="0" w:color="auto"/>
                    <w:left w:val="none" w:sz="0" w:space="0" w:color="auto"/>
                    <w:bottom w:val="none" w:sz="0" w:space="0" w:color="auto"/>
                    <w:right w:val="none" w:sz="0" w:space="0" w:color="auto"/>
                  </w:divBdr>
                </w:div>
              </w:divsChild>
            </w:div>
            <w:div w:id="2034333754">
              <w:marLeft w:val="0"/>
              <w:marRight w:val="0"/>
              <w:marTop w:val="0"/>
              <w:marBottom w:val="0"/>
              <w:divBdr>
                <w:top w:val="none" w:sz="0" w:space="0" w:color="auto"/>
                <w:left w:val="none" w:sz="0" w:space="0" w:color="auto"/>
                <w:bottom w:val="none" w:sz="0" w:space="0" w:color="auto"/>
                <w:right w:val="none" w:sz="0" w:space="0" w:color="auto"/>
              </w:divBdr>
              <w:divsChild>
                <w:div w:id="65969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876341">
          <w:marLeft w:val="0"/>
          <w:marRight w:val="0"/>
          <w:marTop w:val="0"/>
          <w:marBottom w:val="0"/>
          <w:divBdr>
            <w:top w:val="none" w:sz="0" w:space="0" w:color="auto"/>
            <w:left w:val="none" w:sz="0" w:space="0" w:color="auto"/>
            <w:bottom w:val="none" w:sz="0" w:space="0" w:color="auto"/>
            <w:right w:val="none" w:sz="0" w:space="0" w:color="auto"/>
          </w:divBdr>
          <w:divsChild>
            <w:div w:id="1687436594">
              <w:marLeft w:val="0"/>
              <w:marRight w:val="0"/>
              <w:marTop w:val="0"/>
              <w:marBottom w:val="0"/>
              <w:divBdr>
                <w:top w:val="none" w:sz="0" w:space="0" w:color="auto"/>
                <w:left w:val="none" w:sz="0" w:space="0" w:color="auto"/>
                <w:bottom w:val="none" w:sz="0" w:space="0" w:color="auto"/>
                <w:right w:val="none" w:sz="0" w:space="0" w:color="auto"/>
              </w:divBdr>
              <w:divsChild>
                <w:div w:id="246813913">
                  <w:marLeft w:val="0"/>
                  <w:marRight w:val="0"/>
                  <w:marTop w:val="0"/>
                  <w:marBottom w:val="0"/>
                  <w:divBdr>
                    <w:top w:val="none" w:sz="0" w:space="0" w:color="auto"/>
                    <w:left w:val="none" w:sz="0" w:space="0" w:color="auto"/>
                    <w:bottom w:val="none" w:sz="0" w:space="0" w:color="auto"/>
                    <w:right w:val="none" w:sz="0" w:space="0" w:color="auto"/>
                  </w:divBdr>
                </w:div>
                <w:div w:id="907301347">
                  <w:marLeft w:val="0"/>
                  <w:marRight w:val="0"/>
                  <w:marTop w:val="0"/>
                  <w:marBottom w:val="0"/>
                  <w:divBdr>
                    <w:top w:val="none" w:sz="0" w:space="0" w:color="auto"/>
                    <w:left w:val="none" w:sz="0" w:space="0" w:color="auto"/>
                    <w:bottom w:val="none" w:sz="0" w:space="0" w:color="auto"/>
                    <w:right w:val="none" w:sz="0" w:space="0" w:color="auto"/>
                  </w:divBdr>
                </w:div>
              </w:divsChild>
            </w:div>
            <w:div w:id="2060585773">
              <w:marLeft w:val="0"/>
              <w:marRight w:val="0"/>
              <w:marTop w:val="0"/>
              <w:marBottom w:val="0"/>
              <w:divBdr>
                <w:top w:val="none" w:sz="0" w:space="0" w:color="auto"/>
                <w:left w:val="none" w:sz="0" w:space="0" w:color="auto"/>
                <w:bottom w:val="none" w:sz="0" w:space="0" w:color="auto"/>
                <w:right w:val="none" w:sz="0" w:space="0" w:color="auto"/>
              </w:divBdr>
              <w:divsChild>
                <w:div w:id="243690380">
                  <w:marLeft w:val="0"/>
                  <w:marRight w:val="0"/>
                  <w:marTop w:val="0"/>
                  <w:marBottom w:val="0"/>
                  <w:divBdr>
                    <w:top w:val="none" w:sz="0" w:space="0" w:color="auto"/>
                    <w:left w:val="none" w:sz="0" w:space="0" w:color="auto"/>
                    <w:bottom w:val="none" w:sz="0" w:space="0" w:color="auto"/>
                    <w:right w:val="none" w:sz="0" w:space="0" w:color="auto"/>
                  </w:divBdr>
                </w:div>
              </w:divsChild>
            </w:div>
            <w:div w:id="2127656508">
              <w:marLeft w:val="0"/>
              <w:marRight w:val="0"/>
              <w:marTop w:val="0"/>
              <w:marBottom w:val="0"/>
              <w:divBdr>
                <w:top w:val="none" w:sz="0" w:space="0" w:color="auto"/>
                <w:left w:val="none" w:sz="0" w:space="0" w:color="auto"/>
                <w:bottom w:val="none" w:sz="0" w:space="0" w:color="auto"/>
                <w:right w:val="none" w:sz="0" w:space="0" w:color="auto"/>
              </w:divBdr>
              <w:divsChild>
                <w:div w:id="105566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958033">
          <w:marLeft w:val="0"/>
          <w:marRight w:val="0"/>
          <w:marTop w:val="0"/>
          <w:marBottom w:val="0"/>
          <w:divBdr>
            <w:top w:val="none" w:sz="0" w:space="0" w:color="auto"/>
            <w:left w:val="none" w:sz="0" w:space="0" w:color="auto"/>
            <w:bottom w:val="none" w:sz="0" w:space="0" w:color="auto"/>
            <w:right w:val="none" w:sz="0" w:space="0" w:color="auto"/>
          </w:divBdr>
          <w:divsChild>
            <w:div w:id="1594164740">
              <w:marLeft w:val="0"/>
              <w:marRight w:val="0"/>
              <w:marTop w:val="0"/>
              <w:marBottom w:val="0"/>
              <w:divBdr>
                <w:top w:val="none" w:sz="0" w:space="0" w:color="auto"/>
                <w:left w:val="none" w:sz="0" w:space="0" w:color="auto"/>
                <w:bottom w:val="none" w:sz="0" w:space="0" w:color="auto"/>
                <w:right w:val="none" w:sz="0" w:space="0" w:color="auto"/>
              </w:divBdr>
              <w:divsChild>
                <w:div w:id="1237397556">
                  <w:marLeft w:val="0"/>
                  <w:marRight w:val="0"/>
                  <w:marTop w:val="0"/>
                  <w:marBottom w:val="0"/>
                  <w:divBdr>
                    <w:top w:val="none" w:sz="0" w:space="0" w:color="auto"/>
                    <w:left w:val="none" w:sz="0" w:space="0" w:color="auto"/>
                    <w:bottom w:val="none" w:sz="0" w:space="0" w:color="auto"/>
                    <w:right w:val="none" w:sz="0" w:space="0" w:color="auto"/>
                  </w:divBdr>
                </w:div>
                <w:div w:id="1404832410">
                  <w:marLeft w:val="0"/>
                  <w:marRight w:val="0"/>
                  <w:marTop w:val="0"/>
                  <w:marBottom w:val="0"/>
                  <w:divBdr>
                    <w:top w:val="none" w:sz="0" w:space="0" w:color="auto"/>
                    <w:left w:val="none" w:sz="0" w:space="0" w:color="auto"/>
                    <w:bottom w:val="none" w:sz="0" w:space="0" w:color="auto"/>
                    <w:right w:val="none" w:sz="0" w:space="0" w:color="auto"/>
                  </w:divBdr>
                </w:div>
              </w:divsChild>
            </w:div>
            <w:div w:id="1645085665">
              <w:marLeft w:val="0"/>
              <w:marRight w:val="0"/>
              <w:marTop w:val="0"/>
              <w:marBottom w:val="0"/>
              <w:divBdr>
                <w:top w:val="none" w:sz="0" w:space="0" w:color="auto"/>
                <w:left w:val="none" w:sz="0" w:space="0" w:color="auto"/>
                <w:bottom w:val="none" w:sz="0" w:space="0" w:color="auto"/>
                <w:right w:val="none" w:sz="0" w:space="0" w:color="auto"/>
              </w:divBdr>
              <w:divsChild>
                <w:div w:id="5250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122554">
          <w:marLeft w:val="0"/>
          <w:marRight w:val="0"/>
          <w:marTop w:val="0"/>
          <w:marBottom w:val="0"/>
          <w:divBdr>
            <w:top w:val="none" w:sz="0" w:space="0" w:color="auto"/>
            <w:left w:val="none" w:sz="0" w:space="0" w:color="auto"/>
            <w:bottom w:val="none" w:sz="0" w:space="0" w:color="auto"/>
            <w:right w:val="none" w:sz="0" w:space="0" w:color="auto"/>
          </w:divBdr>
          <w:divsChild>
            <w:div w:id="556743125">
              <w:marLeft w:val="0"/>
              <w:marRight w:val="0"/>
              <w:marTop w:val="0"/>
              <w:marBottom w:val="0"/>
              <w:divBdr>
                <w:top w:val="none" w:sz="0" w:space="0" w:color="auto"/>
                <w:left w:val="none" w:sz="0" w:space="0" w:color="auto"/>
                <w:bottom w:val="none" w:sz="0" w:space="0" w:color="auto"/>
                <w:right w:val="none" w:sz="0" w:space="0" w:color="auto"/>
              </w:divBdr>
              <w:divsChild>
                <w:div w:id="1535852012">
                  <w:marLeft w:val="0"/>
                  <w:marRight w:val="0"/>
                  <w:marTop w:val="0"/>
                  <w:marBottom w:val="0"/>
                  <w:divBdr>
                    <w:top w:val="none" w:sz="0" w:space="0" w:color="auto"/>
                    <w:left w:val="none" w:sz="0" w:space="0" w:color="auto"/>
                    <w:bottom w:val="none" w:sz="0" w:space="0" w:color="auto"/>
                    <w:right w:val="none" w:sz="0" w:space="0" w:color="auto"/>
                  </w:divBdr>
                </w:div>
              </w:divsChild>
            </w:div>
            <w:div w:id="1805808473">
              <w:marLeft w:val="0"/>
              <w:marRight w:val="0"/>
              <w:marTop w:val="0"/>
              <w:marBottom w:val="0"/>
              <w:divBdr>
                <w:top w:val="none" w:sz="0" w:space="0" w:color="auto"/>
                <w:left w:val="none" w:sz="0" w:space="0" w:color="auto"/>
                <w:bottom w:val="none" w:sz="0" w:space="0" w:color="auto"/>
                <w:right w:val="none" w:sz="0" w:space="0" w:color="auto"/>
              </w:divBdr>
              <w:divsChild>
                <w:div w:id="687870595">
                  <w:marLeft w:val="0"/>
                  <w:marRight w:val="0"/>
                  <w:marTop w:val="0"/>
                  <w:marBottom w:val="0"/>
                  <w:divBdr>
                    <w:top w:val="none" w:sz="0" w:space="0" w:color="auto"/>
                    <w:left w:val="none" w:sz="0" w:space="0" w:color="auto"/>
                    <w:bottom w:val="none" w:sz="0" w:space="0" w:color="auto"/>
                    <w:right w:val="none" w:sz="0" w:space="0" w:color="auto"/>
                  </w:divBdr>
                </w:div>
                <w:div w:id="112284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068603">
          <w:marLeft w:val="0"/>
          <w:marRight w:val="0"/>
          <w:marTop w:val="0"/>
          <w:marBottom w:val="0"/>
          <w:divBdr>
            <w:top w:val="none" w:sz="0" w:space="0" w:color="auto"/>
            <w:left w:val="none" w:sz="0" w:space="0" w:color="auto"/>
            <w:bottom w:val="none" w:sz="0" w:space="0" w:color="auto"/>
            <w:right w:val="none" w:sz="0" w:space="0" w:color="auto"/>
          </w:divBdr>
          <w:divsChild>
            <w:div w:id="206458584">
              <w:marLeft w:val="0"/>
              <w:marRight w:val="0"/>
              <w:marTop w:val="0"/>
              <w:marBottom w:val="0"/>
              <w:divBdr>
                <w:top w:val="none" w:sz="0" w:space="0" w:color="auto"/>
                <w:left w:val="none" w:sz="0" w:space="0" w:color="auto"/>
                <w:bottom w:val="none" w:sz="0" w:space="0" w:color="auto"/>
                <w:right w:val="none" w:sz="0" w:space="0" w:color="auto"/>
              </w:divBdr>
              <w:divsChild>
                <w:div w:id="452945887">
                  <w:marLeft w:val="0"/>
                  <w:marRight w:val="0"/>
                  <w:marTop w:val="0"/>
                  <w:marBottom w:val="0"/>
                  <w:divBdr>
                    <w:top w:val="none" w:sz="0" w:space="0" w:color="auto"/>
                    <w:left w:val="none" w:sz="0" w:space="0" w:color="auto"/>
                    <w:bottom w:val="none" w:sz="0" w:space="0" w:color="auto"/>
                    <w:right w:val="none" w:sz="0" w:space="0" w:color="auto"/>
                  </w:divBdr>
                </w:div>
                <w:div w:id="2017461402">
                  <w:marLeft w:val="0"/>
                  <w:marRight w:val="0"/>
                  <w:marTop w:val="0"/>
                  <w:marBottom w:val="0"/>
                  <w:divBdr>
                    <w:top w:val="none" w:sz="0" w:space="0" w:color="auto"/>
                    <w:left w:val="none" w:sz="0" w:space="0" w:color="auto"/>
                    <w:bottom w:val="none" w:sz="0" w:space="0" w:color="auto"/>
                    <w:right w:val="none" w:sz="0" w:space="0" w:color="auto"/>
                  </w:divBdr>
                </w:div>
              </w:divsChild>
            </w:div>
            <w:div w:id="1783112510">
              <w:marLeft w:val="0"/>
              <w:marRight w:val="0"/>
              <w:marTop w:val="0"/>
              <w:marBottom w:val="0"/>
              <w:divBdr>
                <w:top w:val="none" w:sz="0" w:space="0" w:color="auto"/>
                <w:left w:val="none" w:sz="0" w:space="0" w:color="auto"/>
                <w:bottom w:val="none" w:sz="0" w:space="0" w:color="auto"/>
                <w:right w:val="none" w:sz="0" w:space="0" w:color="auto"/>
              </w:divBdr>
              <w:divsChild>
                <w:div w:id="1109859733">
                  <w:marLeft w:val="0"/>
                  <w:marRight w:val="0"/>
                  <w:marTop w:val="0"/>
                  <w:marBottom w:val="0"/>
                  <w:divBdr>
                    <w:top w:val="none" w:sz="0" w:space="0" w:color="auto"/>
                    <w:left w:val="none" w:sz="0" w:space="0" w:color="auto"/>
                    <w:bottom w:val="none" w:sz="0" w:space="0" w:color="auto"/>
                    <w:right w:val="none" w:sz="0" w:space="0" w:color="auto"/>
                  </w:divBdr>
                </w:div>
              </w:divsChild>
            </w:div>
            <w:div w:id="1911115302">
              <w:marLeft w:val="0"/>
              <w:marRight w:val="0"/>
              <w:marTop w:val="0"/>
              <w:marBottom w:val="0"/>
              <w:divBdr>
                <w:top w:val="none" w:sz="0" w:space="0" w:color="auto"/>
                <w:left w:val="none" w:sz="0" w:space="0" w:color="auto"/>
                <w:bottom w:val="none" w:sz="0" w:space="0" w:color="auto"/>
                <w:right w:val="none" w:sz="0" w:space="0" w:color="auto"/>
              </w:divBdr>
              <w:divsChild>
                <w:div w:id="63472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467132">
          <w:marLeft w:val="0"/>
          <w:marRight w:val="0"/>
          <w:marTop w:val="0"/>
          <w:marBottom w:val="0"/>
          <w:divBdr>
            <w:top w:val="none" w:sz="0" w:space="0" w:color="auto"/>
            <w:left w:val="none" w:sz="0" w:space="0" w:color="auto"/>
            <w:bottom w:val="none" w:sz="0" w:space="0" w:color="auto"/>
            <w:right w:val="none" w:sz="0" w:space="0" w:color="auto"/>
          </w:divBdr>
          <w:divsChild>
            <w:div w:id="325211868">
              <w:marLeft w:val="0"/>
              <w:marRight w:val="0"/>
              <w:marTop w:val="0"/>
              <w:marBottom w:val="0"/>
              <w:divBdr>
                <w:top w:val="none" w:sz="0" w:space="0" w:color="auto"/>
                <w:left w:val="none" w:sz="0" w:space="0" w:color="auto"/>
                <w:bottom w:val="none" w:sz="0" w:space="0" w:color="auto"/>
                <w:right w:val="none" w:sz="0" w:space="0" w:color="auto"/>
              </w:divBdr>
              <w:divsChild>
                <w:div w:id="1313945738">
                  <w:marLeft w:val="0"/>
                  <w:marRight w:val="0"/>
                  <w:marTop w:val="0"/>
                  <w:marBottom w:val="0"/>
                  <w:divBdr>
                    <w:top w:val="none" w:sz="0" w:space="0" w:color="auto"/>
                    <w:left w:val="none" w:sz="0" w:space="0" w:color="auto"/>
                    <w:bottom w:val="none" w:sz="0" w:space="0" w:color="auto"/>
                    <w:right w:val="none" w:sz="0" w:space="0" w:color="auto"/>
                  </w:divBdr>
                </w:div>
              </w:divsChild>
            </w:div>
            <w:div w:id="1335955503">
              <w:marLeft w:val="0"/>
              <w:marRight w:val="0"/>
              <w:marTop w:val="0"/>
              <w:marBottom w:val="0"/>
              <w:divBdr>
                <w:top w:val="none" w:sz="0" w:space="0" w:color="auto"/>
                <w:left w:val="none" w:sz="0" w:space="0" w:color="auto"/>
                <w:bottom w:val="none" w:sz="0" w:space="0" w:color="auto"/>
                <w:right w:val="none" w:sz="0" w:space="0" w:color="auto"/>
              </w:divBdr>
              <w:divsChild>
                <w:div w:id="148333006">
                  <w:marLeft w:val="0"/>
                  <w:marRight w:val="0"/>
                  <w:marTop w:val="0"/>
                  <w:marBottom w:val="0"/>
                  <w:divBdr>
                    <w:top w:val="none" w:sz="0" w:space="0" w:color="auto"/>
                    <w:left w:val="none" w:sz="0" w:space="0" w:color="auto"/>
                    <w:bottom w:val="none" w:sz="0" w:space="0" w:color="auto"/>
                    <w:right w:val="none" w:sz="0" w:space="0" w:color="auto"/>
                  </w:divBdr>
                </w:div>
                <w:div w:id="144233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622176">
          <w:marLeft w:val="0"/>
          <w:marRight w:val="0"/>
          <w:marTop w:val="0"/>
          <w:marBottom w:val="0"/>
          <w:divBdr>
            <w:top w:val="none" w:sz="0" w:space="0" w:color="auto"/>
            <w:left w:val="none" w:sz="0" w:space="0" w:color="auto"/>
            <w:bottom w:val="none" w:sz="0" w:space="0" w:color="auto"/>
            <w:right w:val="none" w:sz="0" w:space="0" w:color="auto"/>
          </w:divBdr>
          <w:divsChild>
            <w:div w:id="154298748">
              <w:marLeft w:val="0"/>
              <w:marRight w:val="0"/>
              <w:marTop w:val="0"/>
              <w:marBottom w:val="0"/>
              <w:divBdr>
                <w:top w:val="none" w:sz="0" w:space="0" w:color="auto"/>
                <w:left w:val="none" w:sz="0" w:space="0" w:color="auto"/>
                <w:bottom w:val="none" w:sz="0" w:space="0" w:color="auto"/>
                <w:right w:val="none" w:sz="0" w:space="0" w:color="auto"/>
              </w:divBdr>
              <w:divsChild>
                <w:div w:id="247203197">
                  <w:marLeft w:val="0"/>
                  <w:marRight w:val="0"/>
                  <w:marTop w:val="0"/>
                  <w:marBottom w:val="0"/>
                  <w:divBdr>
                    <w:top w:val="none" w:sz="0" w:space="0" w:color="auto"/>
                    <w:left w:val="none" w:sz="0" w:space="0" w:color="auto"/>
                    <w:bottom w:val="none" w:sz="0" w:space="0" w:color="auto"/>
                    <w:right w:val="none" w:sz="0" w:space="0" w:color="auto"/>
                  </w:divBdr>
                </w:div>
                <w:div w:id="665672250">
                  <w:marLeft w:val="0"/>
                  <w:marRight w:val="0"/>
                  <w:marTop w:val="0"/>
                  <w:marBottom w:val="0"/>
                  <w:divBdr>
                    <w:top w:val="none" w:sz="0" w:space="0" w:color="auto"/>
                    <w:left w:val="none" w:sz="0" w:space="0" w:color="auto"/>
                    <w:bottom w:val="none" w:sz="0" w:space="0" w:color="auto"/>
                    <w:right w:val="none" w:sz="0" w:space="0" w:color="auto"/>
                  </w:divBdr>
                </w:div>
              </w:divsChild>
            </w:div>
            <w:div w:id="899099021">
              <w:marLeft w:val="0"/>
              <w:marRight w:val="0"/>
              <w:marTop w:val="0"/>
              <w:marBottom w:val="0"/>
              <w:divBdr>
                <w:top w:val="none" w:sz="0" w:space="0" w:color="auto"/>
                <w:left w:val="none" w:sz="0" w:space="0" w:color="auto"/>
                <w:bottom w:val="none" w:sz="0" w:space="0" w:color="auto"/>
                <w:right w:val="none" w:sz="0" w:space="0" w:color="auto"/>
              </w:divBdr>
              <w:divsChild>
                <w:div w:id="155611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556697">
          <w:marLeft w:val="0"/>
          <w:marRight w:val="0"/>
          <w:marTop w:val="0"/>
          <w:marBottom w:val="0"/>
          <w:divBdr>
            <w:top w:val="none" w:sz="0" w:space="0" w:color="auto"/>
            <w:left w:val="none" w:sz="0" w:space="0" w:color="auto"/>
            <w:bottom w:val="none" w:sz="0" w:space="0" w:color="auto"/>
            <w:right w:val="none" w:sz="0" w:space="0" w:color="auto"/>
          </w:divBdr>
          <w:divsChild>
            <w:div w:id="1279222159">
              <w:marLeft w:val="0"/>
              <w:marRight w:val="0"/>
              <w:marTop w:val="0"/>
              <w:marBottom w:val="0"/>
              <w:divBdr>
                <w:top w:val="none" w:sz="0" w:space="0" w:color="auto"/>
                <w:left w:val="none" w:sz="0" w:space="0" w:color="auto"/>
                <w:bottom w:val="none" w:sz="0" w:space="0" w:color="auto"/>
                <w:right w:val="none" w:sz="0" w:space="0" w:color="auto"/>
              </w:divBdr>
              <w:divsChild>
                <w:div w:id="1923758237">
                  <w:marLeft w:val="0"/>
                  <w:marRight w:val="0"/>
                  <w:marTop w:val="0"/>
                  <w:marBottom w:val="0"/>
                  <w:divBdr>
                    <w:top w:val="none" w:sz="0" w:space="0" w:color="auto"/>
                    <w:left w:val="none" w:sz="0" w:space="0" w:color="auto"/>
                    <w:bottom w:val="none" w:sz="0" w:space="0" w:color="auto"/>
                    <w:right w:val="none" w:sz="0" w:space="0" w:color="auto"/>
                  </w:divBdr>
                </w:div>
                <w:div w:id="1969359811">
                  <w:marLeft w:val="0"/>
                  <w:marRight w:val="0"/>
                  <w:marTop w:val="0"/>
                  <w:marBottom w:val="0"/>
                  <w:divBdr>
                    <w:top w:val="none" w:sz="0" w:space="0" w:color="auto"/>
                    <w:left w:val="none" w:sz="0" w:space="0" w:color="auto"/>
                    <w:bottom w:val="none" w:sz="0" w:space="0" w:color="auto"/>
                    <w:right w:val="none" w:sz="0" w:space="0" w:color="auto"/>
                  </w:divBdr>
                </w:div>
              </w:divsChild>
            </w:div>
            <w:div w:id="1293750656">
              <w:marLeft w:val="0"/>
              <w:marRight w:val="0"/>
              <w:marTop w:val="0"/>
              <w:marBottom w:val="0"/>
              <w:divBdr>
                <w:top w:val="none" w:sz="0" w:space="0" w:color="auto"/>
                <w:left w:val="none" w:sz="0" w:space="0" w:color="auto"/>
                <w:bottom w:val="none" w:sz="0" w:space="0" w:color="auto"/>
                <w:right w:val="none" w:sz="0" w:space="0" w:color="auto"/>
              </w:divBdr>
              <w:divsChild>
                <w:div w:id="174884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293606">
          <w:marLeft w:val="0"/>
          <w:marRight w:val="0"/>
          <w:marTop w:val="0"/>
          <w:marBottom w:val="0"/>
          <w:divBdr>
            <w:top w:val="none" w:sz="0" w:space="0" w:color="auto"/>
            <w:left w:val="none" w:sz="0" w:space="0" w:color="auto"/>
            <w:bottom w:val="none" w:sz="0" w:space="0" w:color="auto"/>
            <w:right w:val="none" w:sz="0" w:space="0" w:color="auto"/>
          </w:divBdr>
          <w:divsChild>
            <w:div w:id="443116227">
              <w:marLeft w:val="0"/>
              <w:marRight w:val="0"/>
              <w:marTop w:val="0"/>
              <w:marBottom w:val="0"/>
              <w:divBdr>
                <w:top w:val="none" w:sz="0" w:space="0" w:color="auto"/>
                <w:left w:val="none" w:sz="0" w:space="0" w:color="auto"/>
                <w:bottom w:val="none" w:sz="0" w:space="0" w:color="auto"/>
                <w:right w:val="none" w:sz="0" w:space="0" w:color="auto"/>
              </w:divBdr>
              <w:divsChild>
                <w:div w:id="804544896">
                  <w:marLeft w:val="0"/>
                  <w:marRight w:val="0"/>
                  <w:marTop w:val="0"/>
                  <w:marBottom w:val="0"/>
                  <w:divBdr>
                    <w:top w:val="none" w:sz="0" w:space="0" w:color="auto"/>
                    <w:left w:val="none" w:sz="0" w:space="0" w:color="auto"/>
                    <w:bottom w:val="none" w:sz="0" w:space="0" w:color="auto"/>
                    <w:right w:val="none" w:sz="0" w:space="0" w:color="auto"/>
                  </w:divBdr>
                </w:div>
              </w:divsChild>
            </w:div>
            <w:div w:id="577592856">
              <w:marLeft w:val="0"/>
              <w:marRight w:val="0"/>
              <w:marTop w:val="0"/>
              <w:marBottom w:val="0"/>
              <w:divBdr>
                <w:top w:val="none" w:sz="0" w:space="0" w:color="auto"/>
                <w:left w:val="none" w:sz="0" w:space="0" w:color="auto"/>
                <w:bottom w:val="none" w:sz="0" w:space="0" w:color="auto"/>
                <w:right w:val="none" w:sz="0" w:space="0" w:color="auto"/>
              </w:divBdr>
              <w:divsChild>
                <w:div w:id="95834515">
                  <w:marLeft w:val="0"/>
                  <w:marRight w:val="0"/>
                  <w:marTop w:val="0"/>
                  <w:marBottom w:val="0"/>
                  <w:divBdr>
                    <w:top w:val="none" w:sz="0" w:space="0" w:color="auto"/>
                    <w:left w:val="none" w:sz="0" w:space="0" w:color="auto"/>
                    <w:bottom w:val="none" w:sz="0" w:space="0" w:color="auto"/>
                    <w:right w:val="none" w:sz="0" w:space="0" w:color="auto"/>
                  </w:divBdr>
                </w:div>
                <w:div w:id="161312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502043">
          <w:marLeft w:val="0"/>
          <w:marRight w:val="0"/>
          <w:marTop w:val="0"/>
          <w:marBottom w:val="0"/>
          <w:divBdr>
            <w:top w:val="none" w:sz="0" w:space="0" w:color="auto"/>
            <w:left w:val="none" w:sz="0" w:space="0" w:color="auto"/>
            <w:bottom w:val="none" w:sz="0" w:space="0" w:color="auto"/>
            <w:right w:val="none" w:sz="0" w:space="0" w:color="auto"/>
          </w:divBdr>
          <w:divsChild>
            <w:div w:id="1631934905">
              <w:marLeft w:val="0"/>
              <w:marRight w:val="0"/>
              <w:marTop w:val="0"/>
              <w:marBottom w:val="0"/>
              <w:divBdr>
                <w:top w:val="none" w:sz="0" w:space="0" w:color="auto"/>
                <w:left w:val="none" w:sz="0" w:space="0" w:color="auto"/>
                <w:bottom w:val="none" w:sz="0" w:space="0" w:color="auto"/>
                <w:right w:val="none" w:sz="0" w:space="0" w:color="auto"/>
              </w:divBdr>
              <w:divsChild>
                <w:div w:id="1592860406">
                  <w:marLeft w:val="0"/>
                  <w:marRight w:val="0"/>
                  <w:marTop w:val="0"/>
                  <w:marBottom w:val="0"/>
                  <w:divBdr>
                    <w:top w:val="none" w:sz="0" w:space="0" w:color="auto"/>
                    <w:left w:val="none" w:sz="0" w:space="0" w:color="auto"/>
                    <w:bottom w:val="none" w:sz="0" w:space="0" w:color="auto"/>
                    <w:right w:val="none" w:sz="0" w:space="0" w:color="auto"/>
                  </w:divBdr>
                </w:div>
              </w:divsChild>
            </w:div>
            <w:div w:id="2057897203">
              <w:marLeft w:val="0"/>
              <w:marRight w:val="0"/>
              <w:marTop w:val="0"/>
              <w:marBottom w:val="0"/>
              <w:divBdr>
                <w:top w:val="none" w:sz="0" w:space="0" w:color="auto"/>
                <w:left w:val="none" w:sz="0" w:space="0" w:color="auto"/>
                <w:bottom w:val="none" w:sz="0" w:space="0" w:color="auto"/>
                <w:right w:val="none" w:sz="0" w:space="0" w:color="auto"/>
              </w:divBdr>
              <w:divsChild>
                <w:div w:id="30545171">
                  <w:marLeft w:val="0"/>
                  <w:marRight w:val="0"/>
                  <w:marTop w:val="0"/>
                  <w:marBottom w:val="0"/>
                  <w:divBdr>
                    <w:top w:val="none" w:sz="0" w:space="0" w:color="auto"/>
                    <w:left w:val="none" w:sz="0" w:space="0" w:color="auto"/>
                    <w:bottom w:val="none" w:sz="0" w:space="0" w:color="auto"/>
                    <w:right w:val="none" w:sz="0" w:space="0" w:color="auto"/>
                  </w:divBdr>
                </w:div>
                <w:div w:id="67249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267875">
          <w:marLeft w:val="0"/>
          <w:marRight w:val="0"/>
          <w:marTop w:val="0"/>
          <w:marBottom w:val="0"/>
          <w:divBdr>
            <w:top w:val="none" w:sz="0" w:space="0" w:color="auto"/>
            <w:left w:val="none" w:sz="0" w:space="0" w:color="auto"/>
            <w:bottom w:val="none" w:sz="0" w:space="0" w:color="auto"/>
            <w:right w:val="none" w:sz="0" w:space="0" w:color="auto"/>
          </w:divBdr>
          <w:divsChild>
            <w:div w:id="1494372046">
              <w:marLeft w:val="0"/>
              <w:marRight w:val="0"/>
              <w:marTop w:val="0"/>
              <w:marBottom w:val="0"/>
              <w:divBdr>
                <w:top w:val="none" w:sz="0" w:space="0" w:color="auto"/>
                <w:left w:val="none" w:sz="0" w:space="0" w:color="auto"/>
                <w:bottom w:val="none" w:sz="0" w:space="0" w:color="auto"/>
                <w:right w:val="none" w:sz="0" w:space="0" w:color="auto"/>
              </w:divBdr>
              <w:divsChild>
                <w:div w:id="344021311">
                  <w:marLeft w:val="0"/>
                  <w:marRight w:val="0"/>
                  <w:marTop w:val="0"/>
                  <w:marBottom w:val="0"/>
                  <w:divBdr>
                    <w:top w:val="none" w:sz="0" w:space="0" w:color="auto"/>
                    <w:left w:val="none" w:sz="0" w:space="0" w:color="auto"/>
                    <w:bottom w:val="none" w:sz="0" w:space="0" w:color="auto"/>
                    <w:right w:val="none" w:sz="0" w:space="0" w:color="auto"/>
                  </w:divBdr>
                </w:div>
                <w:div w:id="1810900777">
                  <w:marLeft w:val="0"/>
                  <w:marRight w:val="0"/>
                  <w:marTop w:val="0"/>
                  <w:marBottom w:val="0"/>
                  <w:divBdr>
                    <w:top w:val="none" w:sz="0" w:space="0" w:color="auto"/>
                    <w:left w:val="none" w:sz="0" w:space="0" w:color="auto"/>
                    <w:bottom w:val="none" w:sz="0" w:space="0" w:color="auto"/>
                    <w:right w:val="none" w:sz="0" w:space="0" w:color="auto"/>
                  </w:divBdr>
                </w:div>
              </w:divsChild>
            </w:div>
            <w:div w:id="2013797335">
              <w:marLeft w:val="0"/>
              <w:marRight w:val="0"/>
              <w:marTop w:val="0"/>
              <w:marBottom w:val="0"/>
              <w:divBdr>
                <w:top w:val="none" w:sz="0" w:space="0" w:color="auto"/>
                <w:left w:val="none" w:sz="0" w:space="0" w:color="auto"/>
                <w:bottom w:val="none" w:sz="0" w:space="0" w:color="auto"/>
                <w:right w:val="none" w:sz="0" w:space="0" w:color="auto"/>
              </w:divBdr>
              <w:divsChild>
                <w:div w:id="120267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015093">
          <w:marLeft w:val="0"/>
          <w:marRight w:val="0"/>
          <w:marTop w:val="0"/>
          <w:marBottom w:val="0"/>
          <w:divBdr>
            <w:top w:val="none" w:sz="0" w:space="0" w:color="auto"/>
            <w:left w:val="none" w:sz="0" w:space="0" w:color="auto"/>
            <w:bottom w:val="none" w:sz="0" w:space="0" w:color="auto"/>
            <w:right w:val="none" w:sz="0" w:space="0" w:color="auto"/>
          </w:divBdr>
          <w:divsChild>
            <w:div w:id="169607463">
              <w:marLeft w:val="0"/>
              <w:marRight w:val="0"/>
              <w:marTop w:val="0"/>
              <w:marBottom w:val="0"/>
              <w:divBdr>
                <w:top w:val="none" w:sz="0" w:space="0" w:color="auto"/>
                <w:left w:val="none" w:sz="0" w:space="0" w:color="auto"/>
                <w:bottom w:val="none" w:sz="0" w:space="0" w:color="auto"/>
                <w:right w:val="none" w:sz="0" w:space="0" w:color="auto"/>
              </w:divBdr>
              <w:divsChild>
                <w:div w:id="12070582">
                  <w:marLeft w:val="0"/>
                  <w:marRight w:val="0"/>
                  <w:marTop w:val="0"/>
                  <w:marBottom w:val="0"/>
                  <w:divBdr>
                    <w:top w:val="none" w:sz="0" w:space="0" w:color="auto"/>
                    <w:left w:val="none" w:sz="0" w:space="0" w:color="auto"/>
                    <w:bottom w:val="none" w:sz="0" w:space="0" w:color="auto"/>
                    <w:right w:val="none" w:sz="0" w:space="0" w:color="auto"/>
                  </w:divBdr>
                </w:div>
              </w:divsChild>
            </w:div>
            <w:div w:id="1545286692">
              <w:marLeft w:val="0"/>
              <w:marRight w:val="0"/>
              <w:marTop w:val="0"/>
              <w:marBottom w:val="0"/>
              <w:divBdr>
                <w:top w:val="none" w:sz="0" w:space="0" w:color="auto"/>
                <w:left w:val="none" w:sz="0" w:space="0" w:color="auto"/>
                <w:bottom w:val="none" w:sz="0" w:space="0" w:color="auto"/>
                <w:right w:val="none" w:sz="0" w:space="0" w:color="auto"/>
              </w:divBdr>
              <w:divsChild>
                <w:div w:id="1010183907">
                  <w:marLeft w:val="0"/>
                  <w:marRight w:val="0"/>
                  <w:marTop w:val="0"/>
                  <w:marBottom w:val="0"/>
                  <w:divBdr>
                    <w:top w:val="none" w:sz="0" w:space="0" w:color="auto"/>
                    <w:left w:val="none" w:sz="0" w:space="0" w:color="auto"/>
                    <w:bottom w:val="none" w:sz="0" w:space="0" w:color="auto"/>
                    <w:right w:val="none" w:sz="0" w:space="0" w:color="auto"/>
                  </w:divBdr>
                </w:div>
                <w:div w:id="106719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975045">
          <w:marLeft w:val="0"/>
          <w:marRight w:val="0"/>
          <w:marTop w:val="0"/>
          <w:marBottom w:val="0"/>
          <w:divBdr>
            <w:top w:val="none" w:sz="0" w:space="0" w:color="auto"/>
            <w:left w:val="none" w:sz="0" w:space="0" w:color="auto"/>
            <w:bottom w:val="none" w:sz="0" w:space="0" w:color="auto"/>
            <w:right w:val="none" w:sz="0" w:space="0" w:color="auto"/>
          </w:divBdr>
          <w:divsChild>
            <w:div w:id="1036858496">
              <w:marLeft w:val="0"/>
              <w:marRight w:val="0"/>
              <w:marTop w:val="0"/>
              <w:marBottom w:val="0"/>
              <w:divBdr>
                <w:top w:val="none" w:sz="0" w:space="0" w:color="auto"/>
                <w:left w:val="none" w:sz="0" w:space="0" w:color="auto"/>
                <w:bottom w:val="none" w:sz="0" w:space="0" w:color="auto"/>
                <w:right w:val="none" w:sz="0" w:space="0" w:color="auto"/>
              </w:divBdr>
              <w:divsChild>
                <w:div w:id="1649214012">
                  <w:marLeft w:val="0"/>
                  <w:marRight w:val="0"/>
                  <w:marTop w:val="0"/>
                  <w:marBottom w:val="0"/>
                  <w:divBdr>
                    <w:top w:val="none" w:sz="0" w:space="0" w:color="auto"/>
                    <w:left w:val="none" w:sz="0" w:space="0" w:color="auto"/>
                    <w:bottom w:val="none" w:sz="0" w:space="0" w:color="auto"/>
                    <w:right w:val="none" w:sz="0" w:space="0" w:color="auto"/>
                  </w:divBdr>
                </w:div>
              </w:divsChild>
            </w:div>
            <w:div w:id="1931231933">
              <w:marLeft w:val="0"/>
              <w:marRight w:val="0"/>
              <w:marTop w:val="0"/>
              <w:marBottom w:val="0"/>
              <w:divBdr>
                <w:top w:val="none" w:sz="0" w:space="0" w:color="auto"/>
                <w:left w:val="none" w:sz="0" w:space="0" w:color="auto"/>
                <w:bottom w:val="none" w:sz="0" w:space="0" w:color="auto"/>
                <w:right w:val="none" w:sz="0" w:space="0" w:color="auto"/>
              </w:divBdr>
              <w:divsChild>
                <w:div w:id="475529786">
                  <w:marLeft w:val="0"/>
                  <w:marRight w:val="0"/>
                  <w:marTop w:val="0"/>
                  <w:marBottom w:val="0"/>
                  <w:divBdr>
                    <w:top w:val="none" w:sz="0" w:space="0" w:color="auto"/>
                    <w:left w:val="none" w:sz="0" w:space="0" w:color="auto"/>
                    <w:bottom w:val="none" w:sz="0" w:space="0" w:color="auto"/>
                    <w:right w:val="none" w:sz="0" w:space="0" w:color="auto"/>
                  </w:divBdr>
                </w:div>
                <w:div w:id="1791632934">
                  <w:marLeft w:val="0"/>
                  <w:marRight w:val="0"/>
                  <w:marTop w:val="0"/>
                  <w:marBottom w:val="0"/>
                  <w:divBdr>
                    <w:top w:val="none" w:sz="0" w:space="0" w:color="auto"/>
                    <w:left w:val="none" w:sz="0" w:space="0" w:color="auto"/>
                    <w:bottom w:val="none" w:sz="0" w:space="0" w:color="auto"/>
                    <w:right w:val="none" w:sz="0" w:space="0" w:color="auto"/>
                  </w:divBdr>
                </w:div>
              </w:divsChild>
            </w:div>
            <w:div w:id="2057047931">
              <w:marLeft w:val="0"/>
              <w:marRight w:val="0"/>
              <w:marTop w:val="0"/>
              <w:marBottom w:val="0"/>
              <w:divBdr>
                <w:top w:val="none" w:sz="0" w:space="0" w:color="auto"/>
                <w:left w:val="none" w:sz="0" w:space="0" w:color="auto"/>
                <w:bottom w:val="none" w:sz="0" w:space="0" w:color="auto"/>
                <w:right w:val="none" w:sz="0" w:space="0" w:color="auto"/>
              </w:divBdr>
              <w:divsChild>
                <w:div w:id="92970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880161">
          <w:marLeft w:val="0"/>
          <w:marRight w:val="0"/>
          <w:marTop w:val="0"/>
          <w:marBottom w:val="0"/>
          <w:divBdr>
            <w:top w:val="none" w:sz="0" w:space="0" w:color="auto"/>
            <w:left w:val="none" w:sz="0" w:space="0" w:color="auto"/>
            <w:bottom w:val="none" w:sz="0" w:space="0" w:color="auto"/>
            <w:right w:val="none" w:sz="0" w:space="0" w:color="auto"/>
          </w:divBdr>
          <w:divsChild>
            <w:div w:id="676543538">
              <w:marLeft w:val="0"/>
              <w:marRight w:val="0"/>
              <w:marTop w:val="0"/>
              <w:marBottom w:val="0"/>
              <w:divBdr>
                <w:top w:val="none" w:sz="0" w:space="0" w:color="auto"/>
                <w:left w:val="none" w:sz="0" w:space="0" w:color="auto"/>
                <w:bottom w:val="none" w:sz="0" w:space="0" w:color="auto"/>
                <w:right w:val="none" w:sz="0" w:space="0" w:color="auto"/>
              </w:divBdr>
              <w:divsChild>
                <w:div w:id="1807232678">
                  <w:marLeft w:val="0"/>
                  <w:marRight w:val="0"/>
                  <w:marTop w:val="0"/>
                  <w:marBottom w:val="0"/>
                  <w:divBdr>
                    <w:top w:val="none" w:sz="0" w:space="0" w:color="auto"/>
                    <w:left w:val="none" w:sz="0" w:space="0" w:color="auto"/>
                    <w:bottom w:val="none" w:sz="0" w:space="0" w:color="auto"/>
                    <w:right w:val="none" w:sz="0" w:space="0" w:color="auto"/>
                  </w:divBdr>
                </w:div>
              </w:divsChild>
            </w:div>
            <w:div w:id="2042582195">
              <w:marLeft w:val="0"/>
              <w:marRight w:val="0"/>
              <w:marTop w:val="0"/>
              <w:marBottom w:val="0"/>
              <w:divBdr>
                <w:top w:val="none" w:sz="0" w:space="0" w:color="auto"/>
                <w:left w:val="none" w:sz="0" w:space="0" w:color="auto"/>
                <w:bottom w:val="none" w:sz="0" w:space="0" w:color="auto"/>
                <w:right w:val="none" w:sz="0" w:space="0" w:color="auto"/>
              </w:divBdr>
              <w:divsChild>
                <w:div w:id="6542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831831">
          <w:marLeft w:val="0"/>
          <w:marRight w:val="0"/>
          <w:marTop w:val="0"/>
          <w:marBottom w:val="0"/>
          <w:divBdr>
            <w:top w:val="none" w:sz="0" w:space="0" w:color="auto"/>
            <w:left w:val="none" w:sz="0" w:space="0" w:color="auto"/>
            <w:bottom w:val="none" w:sz="0" w:space="0" w:color="auto"/>
            <w:right w:val="none" w:sz="0" w:space="0" w:color="auto"/>
          </w:divBdr>
          <w:divsChild>
            <w:div w:id="976758557">
              <w:marLeft w:val="0"/>
              <w:marRight w:val="0"/>
              <w:marTop w:val="0"/>
              <w:marBottom w:val="0"/>
              <w:divBdr>
                <w:top w:val="none" w:sz="0" w:space="0" w:color="auto"/>
                <w:left w:val="none" w:sz="0" w:space="0" w:color="auto"/>
                <w:bottom w:val="none" w:sz="0" w:space="0" w:color="auto"/>
                <w:right w:val="none" w:sz="0" w:space="0" w:color="auto"/>
              </w:divBdr>
              <w:divsChild>
                <w:div w:id="441650492">
                  <w:marLeft w:val="0"/>
                  <w:marRight w:val="0"/>
                  <w:marTop w:val="0"/>
                  <w:marBottom w:val="0"/>
                  <w:divBdr>
                    <w:top w:val="none" w:sz="0" w:space="0" w:color="auto"/>
                    <w:left w:val="none" w:sz="0" w:space="0" w:color="auto"/>
                    <w:bottom w:val="none" w:sz="0" w:space="0" w:color="auto"/>
                    <w:right w:val="none" w:sz="0" w:space="0" w:color="auto"/>
                  </w:divBdr>
                </w:div>
              </w:divsChild>
            </w:div>
            <w:div w:id="1183860276">
              <w:marLeft w:val="0"/>
              <w:marRight w:val="0"/>
              <w:marTop w:val="0"/>
              <w:marBottom w:val="0"/>
              <w:divBdr>
                <w:top w:val="none" w:sz="0" w:space="0" w:color="auto"/>
                <w:left w:val="none" w:sz="0" w:space="0" w:color="auto"/>
                <w:bottom w:val="none" w:sz="0" w:space="0" w:color="auto"/>
                <w:right w:val="none" w:sz="0" w:space="0" w:color="auto"/>
              </w:divBdr>
              <w:divsChild>
                <w:div w:id="308097472">
                  <w:marLeft w:val="0"/>
                  <w:marRight w:val="0"/>
                  <w:marTop w:val="0"/>
                  <w:marBottom w:val="0"/>
                  <w:divBdr>
                    <w:top w:val="none" w:sz="0" w:space="0" w:color="auto"/>
                    <w:left w:val="none" w:sz="0" w:space="0" w:color="auto"/>
                    <w:bottom w:val="none" w:sz="0" w:space="0" w:color="auto"/>
                    <w:right w:val="none" w:sz="0" w:space="0" w:color="auto"/>
                  </w:divBdr>
                </w:div>
                <w:div w:id="89794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189825">
          <w:marLeft w:val="0"/>
          <w:marRight w:val="0"/>
          <w:marTop w:val="0"/>
          <w:marBottom w:val="0"/>
          <w:divBdr>
            <w:top w:val="none" w:sz="0" w:space="0" w:color="auto"/>
            <w:left w:val="none" w:sz="0" w:space="0" w:color="auto"/>
            <w:bottom w:val="none" w:sz="0" w:space="0" w:color="auto"/>
            <w:right w:val="none" w:sz="0" w:space="0" w:color="auto"/>
          </w:divBdr>
          <w:divsChild>
            <w:div w:id="360280024">
              <w:marLeft w:val="0"/>
              <w:marRight w:val="0"/>
              <w:marTop w:val="0"/>
              <w:marBottom w:val="0"/>
              <w:divBdr>
                <w:top w:val="none" w:sz="0" w:space="0" w:color="auto"/>
                <w:left w:val="none" w:sz="0" w:space="0" w:color="auto"/>
                <w:bottom w:val="none" w:sz="0" w:space="0" w:color="auto"/>
                <w:right w:val="none" w:sz="0" w:space="0" w:color="auto"/>
              </w:divBdr>
              <w:divsChild>
                <w:div w:id="56436315">
                  <w:marLeft w:val="0"/>
                  <w:marRight w:val="0"/>
                  <w:marTop w:val="0"/>
                  <w:marBottom w:val="0"/>
                  <w:divBdr>
                    <w:top w:val="none" w:sz="0" w:space="0" w:color="auto"/>
                    <w:left w:val="none" w:sz="0" w:space="0" w:color="auto"/>
                    <w:bottom w:val="none" w:sz="0" w:space="0" w:color="auto"/>
                    <w:right w:val="none" w:sz="0" w:space="0" w:color="auto"/>
                  </w:divBdr>
                </w:div>
                <w:div w:id="1376471295">
                  <w:marLeft w:val="0"/>
                  <w:marRight w:val="0"/>
                  <w:marTop w:val="0"/>
                  <w:marBottom w:val="0"/>
                  <w:divBdr>
                    <w:top w:val="none" w:sz="0" w:space="0" w:color="auto"/>
                    <w:left w:val="none" w:sz="0" w:space="0" w:color="auto"/>
                    <w:bottom w:val="none" w:sz="0" w:space="0" w:color="auto"/>
                    <w:right w:val="none" w:sz="0" w:space="0" w:color="auto"/>
                  </w:divBdr>
                </w:div>
              </w:divsChild>
            </w:div>
            <w:div w:id="1290866267">
              <w:marLeft w:val="0"/>
              <w:marRight w:val="0"/>
              <w:marTop w:val="0"/>
              <w:marBottom w:val="0"/>
              <w:divBdr>
                <w:top w:val="none" w:sz="0" w:space="0" w:color="auto"/>
                <w:left w:val="none" w:sz="0" w:space="0" w:color="auto"/>
                <w:bottom w:val="none" w:sz="0" w:space="0" w:color="auto"/>
                <w:right w:val="none" w:sz="0" w:space="0" w:color="auto"/>
              </w:divBdr>
              <w:divsChild>
                <w:div w:id="106197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510582">
          <w:marLeft w:val="0"/>
          <w:marRight w:val="0"/>
          <w:marTop w:val="0"/>
          <w:marBottom w:val="0"/>
          <w:divBdr>
            <w:top w:val="none" w:sz="0" w:space="0" w:color="auto"/>
            <w:left w:val="none" w:sz="0" w:space="0" w:color="auto"/>
            <w:bottom w:val="none" w:sz="0" w:space="0" w:color="auto"/>
            <w:right w:val="none" w:sz="0" w:space="0" w:color="auto"/>
          </w:divBdr>
          <w:divsChild>
            <w:div w:id="137965524">
              <w:marLeft w:val="0"/>
              <w:marRight w:val="0"/>
              <w:marTop w:val="0"/>
              <w:marBottom w:val="0"/>
              <w:divBdr>
                <w:top w:val="none" w:sz="0" w:space="0" w:color="auto"/>
                <w:left w:val="none" w:sz="0" w:space="0" w:color="auto"/>
                <w:bottom w:val="none" w:sz="0" w:space="0" w:color="auto"/>
                <w:right w:val="none" w:sz="0" w:space="0" w:color="auto"/>
              </w:divBdr>
              <w:divsChild>
                <w:div w:id="237908759">
                  <w:marLeft w:val="0"/>
                  <w:marRight w:val="0"/>
                  <w:marTop w:val="0"/>
                  <w:marBottom w:val="0"/>
                  <w:divBdr>
                    <w:top w:val="none" w:sz="0" w:space="0" w:color="auto"/>
                    <w:left w:val="none" w:sz="0" w:space="0" w:color="auto"/>
                    <w:bottom w:val="none" w:sz="0" w:space="0" w:color="auto"/>
                    <w:right w:val="none" w:sz="0" w:space="0" w:color="auto"/>
                  </w:divBdr>
                </w:div>
              </w:divsChild>
            </w:div>
            <w:div w:id="292443428">
              <w:marLeft w:val="0"/>
              <w:marRight w:val="0"/>
              <w:marTop w:val="0"/>
              <w:marBottom w:val="0"/>
              <w:divBdr>
                <w:top w:val="none" w:sz="0" w:space="0" w:color="auto"/>
                <w:left w:val="none" w:sz="0" w:space="0" w:color="auto"/>
                <w:bottom w:val="none" w:sz="0" w:space="0" w:color="auto"/>
                <w:right w:val="none" w:sz="0" w:space="0" w:color="auto"/>
              </w:divBdr>
              <w:divsChild>
                <w:div w:id="830870727">
                  <w:marLeft w:val="0"/>
                  <w:marRight w:val="0"/>
                  <w:marTop w:val="0"/>
                  <w:marBottom w:val="0"/>
                  <w:divBdr>
                    <w:top w:val="none" w:sz="0" w:space="0" w:color="auto"/>
                    <w:left w:val="none" w:sz="0" w:space="0" w:color="auto"/>
                    <w:bottom w:val="none" w:sz="0" w:space="0" w:color="auto"/>
                    <w:right w:val="none" w:sz="0" w:space="0" w:color="auto"/>
                  </w:divBdr>
                </w:div>
              </w:divsChild>
            </w:div>
            <w:div w:id="386808032">
              <w:marLeft w:val="0"/>
              <w:marRight w:val="0"/>
              <w:marTop w:val="0"/>
              <w:marBottom w:val="0"/>
              <w:divBdr>
                <w:top w:val="none" w:sz="0" w:space="0" w:color="auto"/>
                <w:left w:val="none" w:sz="0" w:space="0" w:color="auto"/>
                <w:bottom w:val="none" w:sz="0" w:space="0" w:color="auto"/>
                <w:right w:val="none" w:sz="0" w:space="0" w:color="auto"/>
              </w:divBdr>
              <w:divsChild>
                <w:div w:id="1237087654">
                  <w:marLeft w:val="0"/>
                  <w:marRight w:val="0"/>
                  <w:marTop w:val="0"/>
                  <w:marBottom w:val="0"/>
                  <w:divBdr>
                    <w:top w:val="none" w:sz="0" w:space="0" w:color="auto"/>
                    <w:left w:val="none" w:sz="0" w:space="0" w:color="auto"/>
                    <w:bottom w:val="none" w:sz="0" w:space="0" w:color="auto"/>
                    <w:right w:val="none" w:sz="0" w:space="0" w:color="auto"/>
                  </w:divBdr>
                </w:div>
              </w:divsChild>
            </w:div>
            <w:div w:id="473454424">
              <w:marLeft w:val="0"/>
              <w:marRight w:val="0"/>
              <w:marTop w:val="0"/>
              <w:marBottom w:val="0"/>
              <w:divBdr>
                <w:top w:val="none" w:sz="0" w:space="0" w:color="auto"/>
                <w:left w:val="none" w:sz="0" w:space="0" w:color="auto"/>
                <w:bottom w:val="none" w:sz="0" w:space="0" w:color="auto"/>
                <w:right w:val="none" w:sz="0" w:space="0" w:color="auto"/>
              </w:divBdr>
              <w:divsChild>
                <w:div w:id="130489630">
                  <w:marLeft w:val="0"/>
                  <w:marRight w:val="0"/>
                  <w:marTop w:val="0"/>
                  <w:marBottom w:val="0"/>
                  <w:divBdr>
                    <w:top w:val="none" w:sz="0" w:space="0" w:color="auto"/>
                    <w:left w:val="none" w:sz="0" w:space="0" w:color="auto"/>
                    <w:bottom w:val="none" w:sz="0" w:space="0" w:color="auto"/>
                    <w:right w:val="none" w:sz="0" w:space="0" w:color="auto"/>
                  </w:divBdr>
                </w:div>
                <w:div w:id="1494487498">
                  <w:marLeft w:val="0"/>
                  <w:marRight w:val="0"/>
                  <w:marTop w:val="0"/>
                  <w:marBottom w:val="0"/>
                  <w:divBdr>
                    <w:top w:val="none" w:sz="0" w:space="0" w:color="auto"/>
                    <w:left w:val="none" w:sz="0" w:space="0" w:color="auto"/>
                    <w:bottom w:val="none" w:sz="0" w:space="0" w:color="auto"/>
                    <w:right w:val="none" w:sz="0" w:space="0" w:color="auto"/>
                  </w:divBdr>
                </w:div>
              </w:divsChild>
            </w:div>
            <w:div w:id="482964968">
              <w:marLeft w:val="0"/>
              <w:marRight w:val="0"/>
              <w:marTop w:val="0"/>
              <w:marBottom w:val="0"/>
              <w:divBdr>
                <w:top w:val="none" w:sz="0" w:space="0" w:color="auto"/>
                <w:left w:val="none" w:sz="0" w:space="0" w:color="auto"/>
                <w:bottom w:val="none" w:sz="0" w:space="0" w:color="auto"/>
                <w:right w:val="none" w:sz="0" w:space="0" w:color="auto"/>
              </w:divBdr>
              <w:divsChild>
                <w:div w:id="691107796">
                  <w:marLeft w:val="0"/>
                  <w:marRight w:val="0"/>
                  <w:marTop w:val="0"/>
                  <w:marBottom w:val="0"/>
                  <w:divBdr>
                    <w:top w:val="none" w:sz="0" w:space="0" w:color="auto"/>
                    <w:left w:val="none" w:sz="0" w:space="0" w:color="auto"/>
                    <w:bottom w:val="none" w:sz="0" w:space="0" w:color="auto"/>
                    <w:right w:val="none" w:sz="0" w:space="0" w:color="auto"/>
                  </w:divBdr>
                </w:div>
              </w:divsChild>
            </w:div>
            <w:div w:id="555580153">
              <w:marLeft w:val="0"/>
              <w:marRight w:val="0"/>
              <w:marTop w:val="0"/>
              <w:marBottom w:val="0"/>
              <w:divBdr>
                <w:top w:val="none" w:sz="0" w:space="0" w:color="auto"/>
                <w:left w:val="none" w:sz="0" w:space="0" w:color="auto"/>
                <w:bottom w:val="none" w:sz="0" w:space="0" w:color="auto"/>
                <w:right w:val="none" w:sz="0" w:space="0" w:color="auto"/>
              </w:divBdr>
              <w:divsChild>
                <w:div w:id="643241916">
                  <w:marLeft w:val="0"/>
                  <w:marRight w:val="0"/>
                  <w:marTop w:val="0"/>
                  <w:marBottom w:val="0"/>
                  <w:divBdr>
                    <w:top w:val="none" w:sz="0" w:space="0" w:color="auto"/>
                    <w:left w:val="none" w:sz="0" w:space="0" w:color="auto"/>
                    <w:bottom w:val="none" w:sz="0" w:space="0" w:color="auto"/>
                    <w:right w:val="none" w:sz="0" w:space="0" w:color="auto"/>
                  </w:divBdr>
                </w:div>
              </w:divsChild>
            </w:div>
            <w:div w:id="642932549">
              <w:marLeft w:val="0"/>
              <w:marRight w:val="0"/>
              <w:marTop w:val="0"/>
              <w:marBottom w:val="0"/>
              <w:divBdr>
                <w:top w:val="none" w:sz="0" w:space="0" w:color="auto"/>
                <w:left w:val="none" w:sz="0" w:space="0" w:color="auto"/>
                <w:bottom w:val="none" w:sz="0" w:space="0" w:color="auto"/>
                <w:right w:val="none" w:sz="0" w:space="0" w:color="auto"/>
              </w:divBdr>
              <w:divsChild>
                <w:div w:id="1557424823">
                  <w:marLeft w:val="0"/>
                  <w:marRight w:val="0"/>
                  <w:marTop w:val="0"/>
                  <w:marBottom w:val="0"/>
                  <w:divBdr>
                    <w:top w:val="none" w:sz="0" w:space="0" w:color="auto"/>
                    <w:left w:val="none" w:sz="0" w:space="0" w:color="auto"/>
                    <w:bottom w:val="none" w:sz="0" w:space="0" w:color="auto"/>
                    <w:right w:val="none" w:sz="0" w:space="0" w:color="auto"/>
                  </w:divBdr>
                </w:div>
              </w:divsChild>
            </w:div>
            <w:div w:id="838815909">
              <w:marLeft w:val="0"/>
              <w:marRight w:val="0"/>
              <w:marTop w:val="0"/>
              <w:marBottom w:val="0"/>
              <w:divBdr>
                <w:top w:val="none" w:sz="0" w:space="0" w:color="auto"/>
                <w:left w:val="none" w:sz="0" w:space="0" w:color="auto"/>
                <w:bottom w:val="none" w:sz="0" w:space="0" w:color="auto"/>
                <w:right w:val="none" w:sz="0" w:space="0" w:color="auto"/>
              </w:divBdr>
              <w:divsChild>
                <w:div w:id="1913925540">
                  <w:marLeft w:val="0"/>
                  <w:marRight w:val="0"/>
                  <w:marTop w:val="0"/>
                  <w:marBottom w:val="0"/>
                  <w:divBdr>
                    <w:top w:val="none" w:sz="0" w:space="0" w:color="auto"/>
                    <w:left w:val="none" w:sz="0" w:space="0" w:color="auto"/>
                    <w:bottom w:val="none" w:sz="0" w:space="0" w:color="auto"/>
                    <w:right w:val="none" w:sz="0" w:space="0" w:color="auto"/>
                  </w:divBdr>
                </w:div>
              </w:divsChild>
            </w:div>
            <w:div w:id="862399459">
              <w:marLeft w:val="0"/>
              <w:marRight w:val="0"/>
              <w:marTop w:val="0"/>
              <w:marBottom w:val="0"/>
              <w:divBdr>
                <w:top w:val="none" w:sz="0" w:space="0" w:color="auto"/>
                <w:left w:val="none" w:sz="0" w:space="0" w:color="auto"/>
                <w:bottom w:val="none" w:sz="0" w:space="0" w:color="auto"/>
                <w:right w:val="none" w:sz="0" w:space="0" w:color="auto"/>
              </w:divBdr>
              <w:divsChild>
                <w:div w:id="2115705382">
                  <w:marLeft w:val="0"/>
                  <w:marRight w:val="0"/>
                  <w:marTop w:val="0"/>
                  <w:marBottom w:val="0"/>
                  <w:divBdr>
                    <w:top w:val="none" w:sz="0" w:space="0" w:color="auto"/>
                    <w:left w:val="none" w:sz="0" w:space="0" w:color="auto"/>
                    <w:bottom w:val="none" w:sz="0" w:space="0" w:color="auto"/>
                    <w:right w:val="none" w:sz="0" w:space="0" w:color="auto"/>
                  </w:divBdr>
                </w:div>
              </w:divsChild>
            </w:div>
            <w:div w:id="1015349905">
              <w:marLeft w:val="0"/>
              <w:marRight w:val="0"/>
              <w:marTop w:val="0"/>
              <w:marBottom w:val="0"/>
              <w:divBdr>
                <w:top w:val="none" w:sz="0" w:space="0" w:color="auto"/>
                <w:left w:val="none" w:sz="0" w:space="0" w:color="auto"/>
                <w:bottom w:val="none" w:sz="0" w:space="0" w:color="auto"/>
                <w:right w:val="none" w:sz="0" w:space="0" w:color="auto"/>
              </w:divBdr>
              <w:divsChild>
                <w:div w:id="1886407700">
                  <w:marLeft w:val="0"/>
                  <w:marRight w:val="0"/>
                  <w:marTop w:val="0"/>
                  <w:marBottom w:val="0"/>
                  <w:divBdr>
                    <w:top w:val="none" w:sz="0" w:space="0" w:color="auto"/>
                    <w:left w:val="none" w:sz="0" w:space="0" w:color="auto"/>
                    <w:bottom w:val="none" w:sz="0" w:space="0" w:color="auto"/>
                    <w:right w:val="none" w:sz="0" w:space="0" w:color="auto"/>
                  </w:divBdr>
                </w:div>
              </w:divsChild>
            </w:div>
            <w:div w:id="1032849321">
              <w:marLeft w:val="0"/>
              <w:marRight w:val="0"/>
              <w:marTop w:val="0"/>
              <w:marBottom w:val="0"/>
              <w:divBdr>
                <w:top w:val="none" w:sz="0" w:space="0" w:color="auto"/>
                <w:left w:val="none" w:sz="0" w:space="0" w:color="auto"/>
                <w:bottom w:val="none" w:sz="0" w:space="0" w:color="auto"/>
                <w:right w:val="none" w:sz="0" w:space="0" w:color="auto"/>
              </w:divBdr>
              <w:divsChild>
                <w:div w:id="975600013">
                  <w:marLeft w:val="0"/>
                  <w:marRight w:val="0"/>
                  <w:marTop w:val="0"/>
                  <w:marBottom w:val="0"/>
                  <w:divBdr>
                    <w:top w:val="none" w:sz="0" w:space="0" w:color="auto"/>
                    <w:left w:val="none" w:sz="0" w:space="0" w:color="auto"/>
                    <w:bottom w:val="none" w:sz="0" w:space="0" w:color="auto"/>
                    <w:right w:val="none" w:sz="0" w:space="0" w:color="auto"/>
                  </w:divBdr>
                </w:div>
              </w:divsChild>
            </w:div>
            <w:div w:id="1464612711">
              <w:marLeft w:val="0"/>
              <w:marRight w:val="0"/>
              <w:marTop w:val="0"/>
              <w:marBottom w:val="0"/>
              <w:divBdr>
                <w:top w:val="none" w:sz="0" w:space="0" w:color="auto"/>
                <w:left w:val="none" w:sz="0" w:space="0" w:color="auto"/>
                <w:bottom w:val="none" w:sz="0" w:space="0" w:color="auto"/>
                <w:right w:val="none" w:sz="0" w:space="0" w:color="auto"/>
              </w:divBdr>
              <w:divsChild>
                <w:div w:id="1612710371">
                  <w:marLeft w:val="0"/>
                  <w:marRight w:val="0"/>
                  <w:marTop w:val="0"/>
                  <w:marBottom w:val="0"/>
                  <w:divBdr>
                    <w:top w:val="none" w:sz="0" w:space="0" w:color="auto"/>
                    <w:left w:val="none" w:sz="0" w:space="0" w:color="auto"/>
                    <w:bottom w:val="none" w:sz="0" w:space="0" w:color="auto"/>
                    <w:right w:val="none" w:sz="0" w:space="0" w:color="auto"/>
                  </w:divBdr>
                </w:div>
              </w:divsChild>
            </w:div>
            <w:div w:id="1529296457">
              <w:marLeft w:val="0"/>
              <w:marRight w:val="0"/>
              <w:marTop w:val="0"/>
              <w:marBottom w:val="0"/>
              <w:divBdr>
                <w:top w:val="none" w:sz="0" w:space="0" w:color="auto"/>
                <w:left w:val="none" w:sz="0" w:space="0" w:color="auto"/>
                <w:bottom w:val="none" w:sz="0" w:space="0" w:color="auto"/>
                <w:right w:val="none" w:sz="0" w:space="0" w:color="auto"/>
              </w:divBdr>
              <w:divsChild>
                <w:div w:id="1568373004">
                  <w:marLeft w:val="0"/>
                  <w:marRight w:val="0"/>
                  <w:marTop w:val="0"/>
                  <w:marBottom w:val="0"/>
                  <w:divBdr>
                    <w:top w:val="none" w:sz="0" w:space="0" w:color="auto"/>
                    <w:left w:val="none" w:sz="0" w:space="0" w:color="auto"/>
                    <w:bottom w:val="none" w:sz="0" w:space="0" w:color="auto"/>
                    <w:right w:val="none" w:sz="0" w:space="0" w:color="auto"/>
                  </w:divBdr>
                </w:div>
              </w:divsChild>
            </w:div>
            <w:div w:id="1964849737">
              <w:marLeft w:val="0"/>
              <w:marRight w:val="0"/>
              <w:marTop w:val="0"/>
              <w:marBottom w:val="0"/>
              <w:divBdr>
                <w:top w:val="none" w:sz="0" w:space="0" w:color="auto"/>
                <w:left w:val="none" w:sz="0" w:space="0" w:color="auto"/>
                <w:bottom w:val="none" w:sz="0" w:space="0" w:color="auto"/>
                <w:right w:val="none" w:sz="0" w:space="0" w:color="auto"/>
              </w:divBdr>
              <w:divsChild>
                <w:div w:id="70005053">
                  <w:marLeft w:val="0"/>
                  <w:marRight w:val="0"/>
                  <w:marTop w:val="0"/>
                  <w:marBottom w:val="0"/>
                  <w:divBdr>
                    <w:top w:val="none" w:sz="0" w:space="0" w:color="auto"/>
                    <w:left w:val="none" w:sz="0" w:space="0" w:color="auto"/>
                    <w:bottom w:val="none" w:sz="0" w:space="0" w:color="auto"/>
                    <w:right w:val="none" w:sz="0" w:space="0" w:color="auto"/>
                  </w:divBdr>
                </w:div>
              </w:divsChild>
            </w:div>
            <w:div w:id="1969971421">
              <w:marLeft w:val="0"/>
              <w:marRight w:val="0"/>
              <w:marTop w:val="0"/>
              <w:marBottom w:val="0"/>
              <w:divBdr>
                <w:top w:val="none" w:sz="0" w:space="0" w:color="auto"/>
                <w:left w:val="none" w:sz="0" w:space="0" w:color="auto"/>
                <w:bottom w:val="none" w:sz="0" w:space="0" w:color="auto"/>
                <w:right w:val="none" w:sz="0" w:space="0" w:color="auto"/>
              </w:divBdr>
              <w:divsChild>
                <w:div w:id="1663004389">
                  <w:marLeft w:val="0"/>
                  <w:marRight w:val="0"/>
                  <w:marTop w:val="0"/>
                  <w:marBottom w:val="0"/>
                  <w:divBdr>
                    <w:top w:val="none" w:sz="0" w:space="0" w:color="auto"/>
                    <w:left w:val="none" w:sz="0" w:space="0" w:color="auto"/>
                    <w:bottom w:val="none" w:sz="0" w:space="0" w:color="auto"/>
                    <w:right w:val="none" w:sz="0" w:space="0" w:color="auto"/>
                  </w:divBdr>
                </w:div>
              </w:divsChild>
            </w:div>
            <w:div w:id="1975331027">
              <w:marLeft w:val="0"/>
              <w:marRight w:val="0"/>
              <w:marTop w:val="0"/>
              <w:marBottom w:val="0"/>
              <w:divBdr>
                <w:top w:val="none" w:sz="0" w:space="0" w:color="auto"/>
                <w:left w:val="none" w:sz="0" w:space="0" w:color="auto"/>
                <w:bottom w:val="none" w:sz="0" w:space="0" w:color="auto"/>
                <w:right w:val="none" w:sz="0" w:space="0" w:color="auto"/>
              </w:divBdr>
              <w:divsChild>
                <w:div w:id="163363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72335">
          <w:marLeft w:val="0"/>
          <w:marRight w:val="0"/>
          <w:marTop w:val="0"/>
          <w:marBottom w:val="0"/>
          <w:divBdr>
            <w:top w:val="none" w:sz="0" w:space="0" w:color="auto"/>
            <w:left w:val="none" w:sz="0" w:space="0" w:color="auto"/>
            <w:bottom w:val="none" w:sz="0" w:space="0" w:color="auto"/>
            <w:right w:val="none" w:sz="0" w:space="0" w:color="auto"/>
          </w:divBdr>
          <w:divsChild>
            <w:div w:id="177933904">
              <w:marLeft w:val="0"/>
              <w:marRight w:val="0"/>
              <w:marTop w:val="0"/>
              <w:marBottom w:val="0"/>
              <w:divBdr>
                <w:top w:val="none" w:sz="0" w:space="0" w:color="auto"/>
                <w:left w:val="none" w:sz="0" w:space="0" w:color="auto"/>
                <w:bottom w:val="none" w:sz="0" w:space="0" w:color="auto"/>
                <w:right w:val="none" w:sz="0" w:space="0" w:color="auto"/>
              </w:divBdr>
              <w:divsChild>
                <w:div w:id="1099524247">
                  <w:marLeft w:val="0"/>
                  <w:marRight w:val="0"/>
                  <w:marTop w:val="0"/>
                  <w:marBottom w:val="0"/>
                  <w:divBdr>
                    <w:top w:val="none" w:sz="0" w:space="0" w:color="auto"/>
                    <w:left w:val="none" w:sz="0" w:space="0" w:color="auto"/>
                    <w:bottom w:val="none" w:sz="0" w:space="0" w:color="auto"/>
                    <w:right w:val="none" w:sz="0" w:space="0" w:color="auto"/>
                  </w:divBdr>
                </w:div>
              </w:divsChild>
            </w:div>
            <w:div w:id="1651130652">
              <w:marLeft w:val="0"/>
              <w:marRight w:val="0"/>
              <w:marTop w:val="0"/>
              <w:marBottom w:val="0"/>
              <w:divBdr>
                <w:top w:val="none" w:sz="0" w:space="0" w:color="auto"/>
                <w:left w:val="none" w:sz="0" w:space="0" w:color="auto"/>
                <w:bottom w:val="none" w:sz="0" w:space="0" w:color="auto"/>
                <w:right w:val="none" w:sz="0" w:space="0" w:color="auto"/>
              </w:divBdr>
              <w:divsChild>
                <w:div w:id="531187483">
                  <w:marLeft w:val="0"/>
                  <w:marRight w:val="0"/>
                  <w:marTop w:val="0"/>
                  <w:marBottom w:val="0"/>
                  <w:divBdr>
                    <w:top w:val="none" w:sz="0" w:space="0" w:color="auto"/>
                    <w:left w:val="none" w:sz="0" w:space="0" w:color="auto"/>
                    <w:bottom w:val="none" w:sz="0" w:space="0" w:color="auto"/>
                    <w:right w:val="none" w:sz="0" w:space="0" w:color="auto"/>
                  </w:divBdr>
                </w:div>
                <w:div w:id="171457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800297">
          <w:marLeft w:val="0"/>
          <w:marRight w:val="0"/>
          <w:marTop w:val="0"/>
          <w:marBottom w:val="0"/>
          <w:divBdr>
            <w:top w:val="none" w:sz="0" w:space="0" w:color="auto"/>
            <w:left w:val="none" w:sz="0" w:space="0" w:color="auto"/>
            <w:bottom w:val="none" w:sz="0" w:space="0" w:color="auto"/>
            <w:right w:val="none" w:sz="0" w:space="0" w:color="auto"/>
          </w:divBdr>
          <w:divsChild>
            <w:div w:id="190731413">
              <w:marLeft w:val="0"/>
              <w:marRight w:val="0"/>
              <w:marTop w:val="0"/>
              <w:marBottom w:val="0"/>
              <w:divBdr>
                <w:top w:val="none" w:sz="0" w:space="0" w:color="auto"/>
                <w:left w:val="none" w:sz="0" w:space="0" w:color="auto"/>
                <w:bottom w:val="none" w:sz="0" w:space="0" w:color="auto"/>
                <w:right w:val="none" w:sz="0" w:space="0" w:color="auto"/>
              </w:divBdr>
              <w:divsChild>
                <w:div w:id="1302921646">
                  <w:marLeft w:val="0"/>
                  <w:marRight w:val="0"/>
                  <w:marTop w:val="0"/>
                  <w:marBottom w:val="0"/>
                  <w:divBdr>
                    <w:top w:val="none" w:sz="0" w:space="0" w:color="auto"/>
                    <w:left w:val="none" w:sz="0" w:space="0" w:color="auto"/>
                    <w:bottom w:val="none" w:sz="0" w:space="0" w:color="auto"/>
                    <w:right w:val="none" w:sz="0" w:space="0" w:color="auto"/>
                  </w:divBdr>
                </w:div>
              </w:divsChild>
            </w:div>
            <w:div w:id="657271150">
              <w:marLeft w:val="0"/>
              <w:marRight w:val="0"/>
              <w:marTop w:val="0"/>
              <w:marBottom w:val="0"/>
              <w:divBdr>
                <w:top w:val="none" w:sz="0" w:space="0" w:color="auto"/>
                <w:left w:val="none" w:sz="0" w:space="0" w:color="auto"/>
                <w:bottom w:val="none" w:sz="0" w:space="0" w:color="auto"/>
                <w:right w:val="none" w:sz="0" w:space="0" w:color="auto"/>
              </w:divBdr>
              <w:divsChild>
                <w:div w:id="186527542">
                  <w:marLeft w:val="0"/>
                  <w:marRight w:val="0"/>
                  <w:marTop w:val="0"/>
                  <w:marBottom w:val="0"/>
                  <w:divBdr>
                    <w:top w:val="none" w:sz="0" w:space="0" w:color="auto"/>
                    <w:left w:val="none" w:sz="0" w:space="0" w:color="auto"/>
                    <w:bottom w:val="none" w:sz="0" w:space="0" w:color="auto"/>
                    <w:right w:val="none" w:sz="0" w:space="0" w:color="auto"/>
                  </w:divBdr>
                </w:div>
                <w:div w:id="1154301777">
                  <w:marLeft w:val="0"/>
                  <w:marRight w:val="0"/>
                  <w:marTop w:val="0"/>
                  <w:marBottom w:val="0"/>
                  <w:divBdr>
                    <w:top w:val="none" w:sz="0" w:space="0" w:color="auto"/>
                    <w:left w:val="none" w:sz="0" w:space="0" w:color="auto"/>
                    <w:bottom w:val="none" w:sz="0" w:space="0" w:color="auto"/>
                    <w:right w:val="none" w:sz="0" w:space="0" w:color="auto"/>
                  </w:divBdr>
                </w:div>
              </w:divsChild>
            </w:div>
            <w:div w:id="1133521121">
              <w:marLeft w:val="0"/>
              <w:marRight w:val="0"/>
              <w:marTop w:val="0"/>
              <w:marBottom w:val="0"/>
              <w:divBdr>
                <w:top w:val="none" w:sz="0" w:space="0" w:color="auto"/>
                <w:left w:val="none" w:sz="0" w:space="0" w:color="auto"/>
                <w:bottom w:val="none" w:sz="0" w:space="0" w:color="auto"/>
                <w:right w:val="none" w:sz="0" w:space="0" w:color="auto"/>
              </w:divBdr>
              <w:divsChild>
                <w:div w:id="163011538">
                  <w:marLeft w:val="0"/>
                  <w:marRight w:val="0"/>
                  <w:marTop w:val="0"/>
                  <w:marBottom w:val="0"/>
                  <w:divBdr>
                    <w:top w:val="none" w:sz="0" w:space="0" w:color="auto"/>
                    <w:left w:val="none" w:sz="0" w:space="0" w:color="auto"/>
                    <w:bottom w:val="none" w:sz="0" w:space="0" w:color="auto"/>
                    <w:right w:val="none" w:sz="0" w:space="0" w:color="auto"/>
                  </w:divBdr>
                  <w:divsChild>
                    <w:div w:id="1450902972">
                      <w:marLeft w:val="0"/>
                      <w:marRight w:val="0"/>
                      <w:marTop w:val="0"/>
                      <w:marBottom w:val="0"/>
                      <w:divBdr>
                        <w:top w:val="none" w:sz="0" w:space="0" w:color="auto"/>
                        <w:left w:val="none" w:sz="0" w:space="0" w:color="auto"/>
                        <w:bottom w:val="none" w:sz="0" w:space="0" w:color="auto"/>
                        <w:right w:val="none" w:sz="0" w:space="0" w:color="auto"/>
                      </w:divBdr>
                    </w:div>
                  </w:divsChild>
                </w:div>
                <w:div w:id="318774200">
                  <w:marLeft w:val="0"/>
                  <w:marRight w:val="0"/>
                  <w:marTop w:val="0"/>
                  <w:marBottom w:val="0"/>
                  <w:divBdr>
                    <w:top w:val="none" w:sz="0" w:space="0" w:color="auto"/>
                    <w:left w:val="none" w:sz="0" w:space="0" w:color="auto"/>
                    <w:bottom w:val="none" w:sz="0" w:space="0" w:color="auto"/>
                    <w:right w:val="none" w:sz="0" w:space="0" w:color="auto"/>
                  </w:divBdr>
                  <w:divsChild>
                    <w:div w:id="1176455577">
                      <w:marLeft w:val="0"/>
                      <w:marRight w:val="0"/>
                      <w:marTop w:val="0"/>
                      <w:marBottom w:val="0"/>
                      <w:divBdr>
                        <w:top w:val="none" w:sz="0" w:space="0" w:color="auto"/>
                        <w:left w:val="none" w:sz="0" w:space="0" w:color="auto"/>
                        <w:bottom w:val="none" w:sz="0" w:space="0" w:color="auto"/>
                        <w:right w:val="none" w:sz="0" w:space="0" w:color="auto"/>
                      </w:divBdr>
                    </w:div>
                  </w:divsChild>
                </w:div>
                <w:div w:id="417753893">
                  <w:marLeft w:val="0"/>
                  <w:marRight w:val="0"/>
                  <w:marTop w:val="0"/>
                  <w:marBottom w:val="0"/>
                  <w:divBdr>
                    <w:top w:val="none" w:sz="0" w:space="0" w:color="auto"/>
                    <w:left w:val="none" w:sz="0" w:space="0" w:color="auto"/>
                    <w:bottom w:val="none" w:sz="0" w:space="0" w:color="auto"/>
                    <w:right w:val="none" w:sz="0" w:space="0" w:color="auto"/>
                  </w:divBdr>
                  <w:divsChild>
                    <w:div w:id="417755538">
                      <w:marLeft w:val="0"/>
                      <w:marRight w:val="0"/>
                      <w:marTop w:val="0"/>
                      <w:marBottom w:val="0"/>
                      <w:divBdr>
                        <w:top w:val="none" w:sz="0" w:space="0" w:color="auto"/>
                        <w:left w:val="none" w:sz="0" w:space="0" w:color="auto"/>
                        <w:bottom w:val="none" w:sz="0" w:space="0" w:color="auto"/>
                        <w:right w:val="none" w:sz="0" w:space="0" w:color="auto"/>
                      </w:divBdr>
                    </w:div>
                  </w:divsChild>
                </w:div>
                <w:div w:id="419378633">
                  <w:marLeft w:val="0"/>
                  <w:marRight w:val="0"/>
                  <w:marTop w:val="0"/>
                  <w:marBottom w:val="0"/>
                  <w:divBdr>
                    <w:top w:val="none" w:sz="0" w:space="0" w:color="auto"/>
                    <w:left w:val="none" w:sz="0" w:space="0" w:color="auto"/>
                    <w:bottom w:val="none" w:sz="0" w:space="0" w:color="auto"/>
                    <w:right w:val="none" w:sz="0" w:space="0" w:color="auto"/>
                  </w:divBdr>
                  <w:divsChild>
                    <w:div w:id="251621865">
                      <w:marLeft w:val="0"/>
                      <w:marRight w:val="0"/>
                      <w:marTop w:val="0"/>
                      <w:marBottom w:val="0"/>
                      <w:divBdr>
                        <w:top w:val="none" w:sz="0" w:space="0" w:color="auto"/>
                        <w:left w:val="none" w:sz="0" w:space="0" w:color="auto"/>
                        <w:bottom w:val="none" w:sz="0" w:space="0" w:color="auto"/>
                        <w:right w:val="none" w:sz="0" w:space="0" w:color="auto"/>
                      </w:divBdr>
                    </w:div>
                  </w:divsChild>
                </w:div>
                <w:div w:id="446390733">
                  <w:marLeft w:val="0"/>
                  <w:marRight w:val="0"/>
                  <w:marTop w:val="0"/>
                  <w:marBottom w:val="0"/>
                  <w:divBdr>
                    <w:top w:val="none" w:sz="0" w:space="0" w:color="auto"/>
                    <w:left w:val="none" w:sz="0" w:space="0" w:color="auto"/>
                    <w:bottom w:val="none" w:sz="0" w:space="0" w:color="auto"/>
                    <w:right w:val="none" w:sz="0" w:space="0" w:color="auto"/>
                  </w:divBdr>
                  <w:divsChild>
                    <w:div w:id="1671979402">
                      <w:marLeft w:val="0"/>
                      <w:marRight w:val="0"/>
                      <w:marTop w:val="0"/>
                      <w:marBottom w:val="0"/>
                      <w:divBdr>
                        <w:top w:val="none" w:sz="0" w:space="0" w:color="auto"/>
                        <w:left w:val="none" w:sz="0" w:space="0" w:color="auto"/>
                        <w:bottom w:val="none" w:sz="0" w:space="0" w:color="auto"/>
                        <w:right w:val="none" w:sz="0" w:space="0" w:color="auto"/>
                      </w:divBdr>
                    </w:div>
                  </w:divsChild>
                </w:div>
                <w:div w:id="545408525">
                  <w:marLeft w:val="0"/>
                  <w:marRight w:val="0"/>
                  <w:marTop w:val="0"/>
                  <w:marBottom w:val="0"/>
                  <w:divBdr>
                    <w:top w:val="none" w:sz="0" w:space="0" w:color="auto"/>
                    <w:left w:val="none" w:sz="0" w:space="0" w:color="auto"/>
                    <w:bottom w:val="none" w:sz="0" w:space="0" w:color="auto"/>
                    <w:right w:val="none" w:sz="0" w:space="0" w:color="auto"/>
                  </w:divBdr>
                  <w:divsChild>
                    <w:div w:id="1080130589">
                      <w:marLeft w:val="0"/>
                      <w:marRight w:val="0"/>
                      <w:marTop w:val="0"/>
                      <w:marBottom w:val="0"/>
                      <w:divBdr>
                        <w:top w:val="none" w:sz="0" w:space="0" w:color="auto"/>
                        <w:left w:val="none" w:sz="0" w:space="0" w:color="auto"/>
                        <w:bottom w:val="none" w:sz="0" w:space="0" w:color="auto"/>
                        <w:right w:val="none" w:sz="0" w:space="0" w:color="auto"/>
                      </w:divBdr>
                    </w:div>
                  </w:divsChild>
                </w:div>
                <w:div w:id="660350042">
                  <w:marLeft w:val="0"/>
                  <w:marRight w:val="0"/>
                  <w:marTop w:val="0"/>
                  <w:marBottom w:val="0"/>
                  <w:divBdr>
                    <w:top w:val="none" w:sz="0" w:space="0" w:color="auto"/>
                    <w:left w:val="none" w:sz="0" w:space="0" w:color="auto"/>
                    <w:bottom w:val="none" w:sz="0" w:space="0" w:color="auto"/>
                    <w:right w:val="none" w:sz="0" w:space="0" w:color="auto"/>
                  </w:divBdr>
                  <w:divsChild>
                    <w:div w:id="1564438914">
                      <w:marLeft w:val="0"/>
                      <w:marRight w:val="0"/>
                      <w:marTop w:val="0"/>
                      <w:marBottom w:val="0"/>
                      <w:divBdr>
                        <w:top w:val="none" w:sz="0" w:space="0" w:color="auto"/>
                        <w:left w:val="none" w:sz="0" w:space="0" w:color="auto"/>
                        <w:bottom w:val="none" w:sz="0" w:space="0" w:color="auto"/>
                        <w:right w:val="none" w:sz="0" w:space="0" w:color="auto"/>
                      </w:divBdr>
                    </w:div>
                  </w:divsChild>
                </w:div>
                <w:div w:id="873690681">
                  <w:marLeft w:val="0"/>
                  <w:marRight w:val="0"/>
                  <w:marTop w:val="0"/>
                  <w:marBottom w:val="0"/>
                  <w:divBdr>
                    <w:top w:val="none" w:sz="0" w:space="0" w:color="auto"/>
                    <w:left w:val="none" w:sz="0" w:space="0" w:color="auto"/>
                    <w:bottom w:val="none" w:sz="0" w:space="0" w:color="auto"/>
                    <w:right w:val="none" w:sz="0" w:space="0" w:color="auto"/>
                  </w:divBdr>
                  <w:divsChild>
                    <w:div w:id="1921329530">
                      <w:marLeft w:val="0"/>
                      <w:marRight w:val="0"/>
                      <w:marTop w:val="0"/>
                      <w:marBottom w:val="0"/>
                      <w:divBdr>
                        <w:top w:val="none" w:sz="0" w:space="0" w:color="auto"/>
                        <w:left w:val="none" w:sz="0" w:space="0" w:color="auto"/>
                        <w:bottom w:val="none" w:sz="0" w:space="0" w:color="auto"/>
                        <w:right w:val="none" w:sz="0" w:space="0" w:color="auto"/>
                      </w:divBdr>
                    </w:div>
                  </w:divsChild>
                </w:div>
                <w:div w:id="981927009">
                  <w:marLeft w:val="0"/>
                  <w:marRight w:val="0"/>
                  <w:marTop w:val="0"/>
                  <w:marBottom w:val="0"/>
                  <w:divBdr>
                    <w:top w:val="none" w:sz="0" w:space="0" w:color="auto"/>
                    <w:left w:val="none" w:sz="0" w:space="0" w:color="auto"/>
                    <w:bottom w:val="none" w:sz="0" w:space="0" w:color="auto"/>
                    <w:right w:val="none" w:sz="0" w:space="0" w:color="auto"/>
                  </w:divBdr>
                  <w:divsChild>
                    <w:div w:id="10685078">
                      <w:marLeft w:val="0"/>
                      <w:marRight w:val="0"/>
                      <w:marTop w:val="0"/>
                      <w:marBottom w:val="0"/>
                      <w:divBdr>
                        <w:top w:val="none" w:sz="0" w:space="0" w:color="auto"/>
                        <w:left w:val="none" w:sz="0" w:space="0" w:color="auto"/>
                        <w:bottom w:val="none" w:sz="0" w:space="0" w:color="auto"/>
                        <w:right w:val="none" w:sz="0" w:space="0" w:color="auto"/>
                      </w:divBdr>
                    </w:div>
                  </w:divsChild>
                </w:div>
                <w:div w:id="1132863530">
                  <w:marLeft w:val="0"/>
                  <w:marRight w:val="0"/>
                  <w:marTop w:val="0"/>
                  <w:marBottom w:val="0"/>
                  <w:divBdr>
                    <w:top w:val="none" w:sz="0" w:space="0" w:color="auto"/>
                    <w:left w:val="none" w:sz="0" w:space="0" w:color="auto"/>
                    <w:bottom w:val="none" w:sz="0" w:space="0" w:color="auto"/>
                    <w:right w:val="none" w:sz="0" w:space="0" w:color="auto"/>
                  </w:divBdr>
                  <w:divsChild>
                    <w:div w:id="310866784">
                      <w:marLeft w:val="0"/>
                      <w:marRight w:val="0"/>
                      <w:marTop w:val="0"/>
                      <w:marBottom w:val="0"/>
                      <w:divBdr>
                        <w:top w:val="none" w:sz="0" w:space="0" w:color="auto"/>
                        <w:left w:val="none" w:sz="0" w:space="0" w:color="auto"/>
                        <w:bottom w:val="none" w:sz="0" w:space="0" w:color="auto"/>
                        <w:right w:val="none" w:sz="0" w:space="0" w:color="auto"/>
                      </w:divBdr>
                    </w:div>
                  </w:divsChild>
                </w:div>
                <w:div w:id="1144852277">
                  <w:marLeft w:val="0"/>
                  <w:marRight w:val="0"/>
                  <w:marTop w:val="0"/>
                  <w:marBottom w:val="0"/>
                  <w:divBdr>
                    <w:top w:val="none" w:sz="0" w:space="0" w:color="auto"/>
                    <w:left w:val="none" w:sz="0" w:space="0" w:color="auto"/>
                    <w:bottom w:val="none" w:sz="0" w:space="0" w:color="auto"/>
                    <w:right w:val="none" w:sz="0" w:space="0" w:color="auto"/>
                  </w:divBdr>
                  <w:divsChild>
                    <w:div w:id="371925006">
                      <w:marLeft w:val="0"/>
                      <w:marRight w:val="0"/>
                      <w:marTop w:val="0"/>
                      <w:marBottom w:val="0"/>
                      <w:divBdr>
                        <w:top w:val="none" w:sz="0" w:space="0" w:color="auto"/>
                        <w:left w:val="none" w:sz="0" w:space="0" w:color="auto"/>
                        <w:bottom w:val="none" w:sz="0" w:space="0" w:color="auto"/>
                        <w:right w:val="none" w:sz="0" w:space="0" w:color="auto"/>
                      </w:divBdr>
                    </w:div>
                  </w:divsChild>
                </w:div>
                <w:div w:id="1146816903">
                  <w:marLeft w:val="0"/>
                  <w:marRight w:val="0"/>
                  <w:marTop w:val="0"/>
                  <w:marBottom w:val="0"/>
                  <w:divBdr>
                    <w:top w:val="none" w:sz="0" w:space="0" w:color="auto"/>
                    <w:left w:val="none" w:sz="0" w:space="0" w:color="auto"/>
                    <w:bottom w:val="none" w:sz="0" w:space="0" w:color="auto"/>
                    <w:right w:val="none" w:sz="0" w:space="0" w:color="auto"/>
                  </w:divBdr>
                  <w:divsChild>
                    <w:div w:id="79303029">
                      <w:marLeft w:val="0"/>
                      <w:marRight w:val="0"/>
                      <w:marTop w:val="0"/>
                      <w:marBottom w:val="0"/>
                      <w:divBdr>
                        <w:top w:val="none" w:sz="0" w:space="0" w:color="auto"/>
                        <w:left w:val="none" w:sz="0" w:space="0" w:color="auto"/>
                        <w:bottom w:val="none" w:sz="0" w:space="0" w:color="auto"/>
                        <w:right w:val="none" w:sz="0" w:space="0" w:color="auto"/>
                      </w:divBdr>
                    </w:div>
                  </w:divsChild>
                </w:div>
                <w:div w:id="1254584178">
                  <w:marLeft w:val="0"/>
                  <w:marRight w:val="0"/>
                  <w:marTop w:val="0"/>
                  <w:marBottom w:val="0"/>
                  <w:divBdr>
                    <w:top w:val="none" w:sz="0" w:space="0" w:color="auto"/>
                    <w:left w:val="none" w:sz="0" w:space="0" w:color="auto"/>
                    <w:bottom w:val="none" w:sz="0" w:space="0" w:color="auto"/>
                    <w:right w:val="none" w:sz="0" w:space="0" w:color="auto"/>
                  </w:divBdr>
                  <w:divsChild>
                    <w:div w:id="35783665">
                      <w:marLeft w:val="0"/>
                      <w:marRight w:val="0"/>
                      <w:marTop w:val="0"/>
                      <w:marBottom w:val="0"/>
                      <w:divBdr>
                        <w:top w:val="none" w:sz="0" w:space="0" w:color="auto"/>
                        <w:left w:val="none" w:sz="0" w:space="0" w:color="auto"/>
                        <w:bottom w:val="none" w:sz="0" w:space="0" w:color="auto"/>
                        <w:right w:val="none" w:sz="0" w:space="0" w:color="auto"/>
                      </w:divBdr>
                    </w:div>
                  </w:divsChild>
                </w:div>
                <w:div w:id="1336149636">
                  <w:marLeft w:val="0"/>
                  <w:marRight w:val="0"/>
                  <w:marTop w:val="0"/>
                  <w:marBottom w:val="0"/>
                  <w:divBdr>
                    <w:top w:val="none" w:sz="0" w:space="0" w:color="auto"/>
                    <w:left w:val="none" w:sz="0" w:space="0" w:color="auto"/>
                    <w:bottom w:val="none" w:sz="0" w:space="0" w:color="auto"/>
                    <w:right w:val="none" w:sz="0" w:space="0" w:color="auto"/>
                  </w:divBdr>
                  <w:divsChild>
                    <w:div w:id="1751728508">
                      <w:marLeft w:val="0"/>
                      <w:marRight w:val="0"/>
                      <w:marTop w:val="0"/>
                      <w:marBottom w:val="0"/>
                      <w:divBdr>
                        <w:top w:val="none" w:sz="0" w:space="0" w:color="auto"/>
                        <w:left w:val="none" w:sz="0" w:space="0" w:color="auto"/>
                        <w:bottom w:val="none" w:sz="0" w:space="0" w:color="auto"/>
                        <w:right w:val="none" w:sz="0" w:space="0" w:color="auto"/>
                      </w:divBdr>
                    </w:div>
                  </w:divsChild>
                </w:div>
                <w:div w:id="1349942687">
                  <w:marLeft w:val="0"/>
                  <w:marRight w:val="0"/>
                  <w:marTop w:val="0"/>
                  <w:marBottom w:val="0"/>
                  <w:divBdr>
                    <w:top w:val="none" w:sz="0" w:space="0" w:color="auto"/>
                    <w:left w:val="none" w:sz="0" w:space="0" w:color="auto"/>
                    <w:bottom w:val="none" w:sz="0" w:space="0" w:color="auto"/>
                    <w:right w:val="none" w:sz="0" w:space="0" w:color="auto"/>
                  </w:divBdr>
                  <w:divsChild>
                    <w:div w:id="2026596348">
                      <w:marLeft w:val="0"/>
                      <w:marRight w:val="0"/>
                      <w:marTop w:val="0"/>
                      <w:marBottom w:val="0"/>
                      <w:divBdr>
                        <w:top w:val="none" w:sz="0" w:space="0" w:color="auto"/>
                        <w:left w:val="none" w:sz="0" w:space="0" w:color="auto"/>
                        <w:bottom w:val="none" w:sz="0" w:space="0" w:color="auto"/>
                        <w:right w:val="none" w:sz="0" w:space="0" w:color="auto"/>
                      </w:divBdr>
                    </w:div>
                  </w:divsChild>
                </w:div>
                <w:div w:id="1395471278">
                  <w:marLeft w:val="0"/>
                  <w:marRight w:val="0"/>
                  <w:marTop w:val="0"/>
                  <w:marBottom w:val="0"/>
                  <w:divBdr>
                    <w:top w:val="none" w:sz="0" w:space="0" w:color="auto"/>
                    <w:left w:val="none" w:sz="0" w:space="0" w:color="auto"/>
                    <w:bottom w:val="none" w:sz="0" w:space="0" w:color="auto"/>
                    <w:right w:val="none" w:sz="0" w:space="0" w:color="auto"/>
                  </w:divBdr>
                  <w:divsChild>
                    <w:div w:id="417480514">
                      <w:marLeft w:val="0"/>
                      <w:marRight w:val="0"/>
                      <w:marTop w:val="0"/>
                      <w:marBottom w:val="0"/>
                      <w:divBdr>
                        <w:top w:val="none" w:sz="0" w:space="0" w:color="auto"/>
                        <w:left w:val="none" w:sz="0" w:space="0" w:color="auto"/>
                        <w:bottom w:val="none" w:sz="0" w:space="0" w:color="auto"/>
                        <w:right w:val="none" w:sz="0" w:space="0" w:color="auto"/>
                      </w:divBdr>
                    </w:div>
                  </w:divsChild>
                </w:div>
                <w:div w:id="1507935811">
                  <w:marLeft w:val="0"/>
                  <w:marRight w:val="0"/>
                  <w:marTop w:val="0"/>
                  <w:marBottom w:val="0"/>
                  <w:divBdr>
                    <w:top w:val="none" w:sz="0" w:space="0" w:color="auto"/>
                    <w:left w:val="none" w:sz="0" w:space="0" w:color="auto"/>
                    <w:bottom w:val="none" w:sz="0" w:space="0" w:color="auto"/>
                    <w:right w:val="none" w:sz="0" w:space="0" w:color="auto"/>
                  </w:divBdr>
                  <w:divsChild>
                    <w:div w:id="1326013515">
                      <w:marLeft w:val="0"/>
                      <w:marRight w:val="0"/>
                      <w:marTop w:val="0"/>
                      <w:marBottom w:val="0"/>
                      <w:divBdr>
                        <w:top w:val="none" w:sz="0" w:space="0" w:color="auto"/>
                        <w:left w:val="none" w:sz="0" w:space="0" w:color="auto"/>
                        <w:bottom w:val="none" w:sz="0" w:space="0" w:color="auto"/>
                        <w:right w:val="none" w:sz="0" w:space="0" w:color="auto"/>
                      </w:divBdr>
                    </w:div>
                  </w:divsChild>
                </w:div>
                <w:div w:id="1528790542">
                  <w:marLeft w:val="0"/>
                  <w:marRight w:val="0"/>
                  <w:marTop w:val="0"/>
                  <w:marBottom w:val="0"/>
                  <w:divBdr>
                    <w:top w:val="none" w:sz="0" w:space="0" w:color="auto"/>
                    <w:left w:val="none" w:sz="0" w:space="0" w:color="auto"/>
                    <w:bottom w:val="none" w:sz="0" w:space="0" w:color="auto"/>
                    <w:right w:val="none" w:sz="0" w:space="0" w:color="auto"/>
                  </w:divBdr>
                  <w:divsChild>
                    <w:div w:id="18632518">
                      <w:marLeft w:val="0"/>
                      <w:marRight w:val="0"/>
                      <w:marTop w:val="0"/>
                      <w:marBottom w:val="0"/>
                      <w:divBdr>
                        <w:top w:val="none" w:sz="0" w:space="0" w:color="auto"/>
                        <w:left w:val="none" w:sz="0" w:space="0" w:color="auto"/>
                        <w:bottom w:val="none" w:sz="0" w:space="0" w:color="auto"/>
                        <w:right w:val="none" w:sz="0" w:space="0" w:color="auto"/>
                      </w:divBdr>
                    </w:div>
                  </w:divsChild>
                </w:div>
                <w:div w:id="1549142179">
                  <w:marLeft w:val="0"/>
                  <w:marRight w:val="0"/>
                  <w:marTop w:val="0"/>
                  <w:marBottom w:val="0"/>
                  <w:divBdr>
                    <w:top w:val="none" w:sz="0" w:space="0" w:color="auto"/>
                    <w:left w:val="none" w:sz="0" w:space="0" w:color="auto"/>
                    <w:bottom w:val="none" w:sz="0" w:space="0" w:color="auto"/>
                    <w:right w:val="none" w:sz="0" w:space="0" w:color="auto"/>
                  </w:divBdr>
                  <w:divsChild>
                    <w:div w:id="506941254">
                      <w:marLeft w:val="0"/>
                      <w:marRight w:val="0"/>
                      <w:marTop w:val="0"/>
                      <w:marBottom w:val="0"/>
                      <w:divBdr>
                        <w:top w:val="none" w:sz="0" w:space="0" w:color="auto"/>
                        <w:left w:val="none" w:sz="0" w:space="0" w:color="auto"/>
                        <w:bottom w:val="none" w:sz="0" w:space="0" w:color="auto"/>
                        <w:right w:val="none" w:sz="0" w:space="0" w:color="auto"/>
                      </w:divBdr>
                    </w:div>
                  </w:divsChild>
                </w:div>
                <w:div w:id="1645163855">
                  <w:marLeft w:val="0"/>
                  <w:marRight w:val="0"/>
                  <w:marTop w:val="0"/>
                  <w:marBottom w:val="0"/>
                  <w:divBdr>
                    <w:top w:val="none" w:sz="0" w:space="0" w:color="auto"/>
                    <w:left w:val="none" w:sz="0" w:space="0" w:color="auto"/>
                    <w:bottom w:val="none" w:sz="0" w:space="0" w:color="auto"/>
                    <w:right w:val="none" w:sz="0" w:space="0" w:color="auto"/>
                  </w:divBdr>
                  <w:divsChild>
                    <w:div w:id="63718858">
                      <w:marLeft w:val="0"/>
                      <w:marRight w:val="0"/>
                      <w:marTop w:val="0"/>
                      <w:marBottom w:val="0"/>
                      <w:divBdr>
                        <w:top w:val="none" w:sz="0" w:space="0" w:color="auto"/>
                        <w:left w:val="none" w:sz="0" w:space="0" w:color="auto"/>
                        <w:bottom w:val="none" w:sz="0" w:space="0" w:color="auto"/>
                        <w:right w:val="none" w:sz="0" w:space="0" w:color="auto"/>
                      </w:divBdr>
                    </w:div>
                  </w:divsChild>
                </w:div>
                <w:div w:id="1758331199">
                  <w:marLeft w:val="0"/>
                  <w:marRight w:val="0"/>
                  <w:marTop w:val="0"/>
                  <w:marBottom w:val="0"/>
                  <w:divBdr>
                    <w:top w:val="none" w:sz="0" w:space="0" w:color="auto"/>
                    <w:left w:val="none" w:sz="0" w:space="0" w:color="auto"/>
                    <w:bottom w:val="none" w:sz="0" w:space="0" w:color="auto"/>
                    <w:right w:val="none" w:sz="0" w:space="0" w:color="auto"/>
                  </w:divBdr>
                  <w:divsChild>
                    <w:div w:id="2047635206">
                      <w:marLeft w:val="0"/>
                      <w:marRight w:val="0"/>
                      <w:marTop w:val="0"/>
                      <w:marBottom w:val="0"/>
                      <w:divBdr>
                        <w:top w:val="none" w:sz="0" w:space="0" w:color="auto"/>
                        <w:left w:val="none" w:sz="0" w:space="0" w:color="auto"/>
                        <w:bottom w:val="none" w:sz="0" w:space="0" w:color="auto"/>
                        <w:right w:val="none" w:sz="0" w:space="0" w:color="auto"/>
                      </w:divBdr>
                    </w:div>
                  </w:divsChild>
                </w:div>
                <w:div w:id="1837839460">
                  <w:marLeft w:val="0"/>
                  <w:marRight w:val="0"/>
                  <w:marTop w:val="0"/>
                  <w:marBottom w:val="0"/>
                  <w:divBdr>
                    <w:top w:val="none" w:sz="0" w:space="0" w:color="auto"/>
                    <w:left w:val="none" w:sz="0" w:space="0" w:color="auto"/>
                    <w:bottom w:val="none" w:sz="0" w:space="0" w:color="auto"/>
                    <w:right w:val="none" w:sz="0" w:space="0" w:color="auto"/>
                  </w:divBdr>
                  <w:divsChild>
                    <w:div w:id="362947416">
                      <w:marLeft w:val="0"/>
                      <w:marRight w:val="0"/>
                      <w:marTop w:val="0"/>
                      <w:marBottom w:val="0"/>
                      <w:divBdr>
                        <w:top w:val="none" w:sz="0" w:space="0" w:color="auto"/>
                        <w:left w:val="none" w:sz="0" w:space="0" w:color="auto"/>
                        <w:bottom w:val="none" w:sz="0" w:space="0" w:color="auto"/>
                        <w:right w:val="none" w:sz="0" w:space="0" w:color="auto"/>
                      </w:divBdr>
                    </w:div>
                  </w:divsChild>
                </w:div>
                <w:div w:id="1913270774">
                  <w:marLeft w:val="0"/>
                  <w:marRight w:val="0"/>
                  <w:marTop w:val="0"/>
                  <w:marBottom w:val="0"/>
                  <w:divBdr>
                    <w:top w:val="none" w:sz="0" w:space="0" w:color="auto"/>
                    <w:left w:val="none" w:sz="0" w:space="0" w:color="auto"/>
                    <w:bottom w:val="none" w:sz="0" w:space="0" w:color="auto"/>
                    <w:right w:val="none" w:sz="0" w:space="0" w:color="auto"/>
                  </w:divBdr>
                  <w:divsChild>
                    <w:div w:id="353305069">
                      <w:marLeft w:val="0"/>
                      <w:marRight w:val="0"/>
                      <w:marTop w:val="0"/>
                      <w:marBottom w:val="0"/>
                      <w:divBdr>
                        <w:top w:val="none" w:sz="0" w:space="0" w:color="auto"/>
                        <w:left w:val="none" w:sz="0" w:space="0" w:color="auto"/>
                        <w:bottom w:val="none" w:sz="0" w:space="0" w:color="auto"/>
                        <w:right w:val="none" w:sz="0" w:space="0" w:color="auto"/>
                      </w:divBdr>
                    </w:div>
                  </w:divsChild>
                </w:div>
                <w:div w:id="1999767255">
                  <w:marLeft w:val="0"/>
                  <w:marRight w:val="0"/>
                  <w:marTop w:val="0"/>
                  <w:marBottom w:val="0"/>
                  <w:divBdr>
                    <w:top w:val="none" w:sz="0" w:space="0" w:color="auto"/>
                    <w:left w:val="none" w:sz="0" w:space="0" w:color="auto"/>
                    <w:bottom w:val="none" w:sz="0" w:space="0" w:color="auto"/>
                    <w:right w:val="none" w:sz="0" w:space="0" w:color="auto"/>
                  </w:divBdr>
                  <w:divsChild>
                    <w:div w:id="627710741">
                      <w:marLeft w:val="0"/>
                      <w:marRight w:val="0"/>
                      <w:marTop w:val="0"/>
                      <w:marBottom w:val="0"/>
                      <w:divBdr>
                        <w:top w:val="none" w:sz="0" w:space="0" w:color="auto"/>
                        <w:left w:val="none" w:sz="0" w:space="0" w:color="auto"/>
                        <w:bottom w:val="none" w:sz="0" w:space="0" w:color="auto"/>
                        <w:right w:val="none" w:sz="0" w:space="0" w:color="auto"/>
                      </w:divBdr>
                    </w:div>
                  </w:divsChild>
                </w:div>
                <w:div w:id="2047824757">
                  <w:marLeft w:val="0"/>
                  <w:marRight w:val="0"/>
                  <w:marTop w:val="0"/>
                  <w:marBottom w:val="0"/>
                  <w:divBdr>
                    <w:top w:val="none" w:sz="0" w:space="0" w:color="auto"/>
                    <w:left w:val="none" w:sz="0" w:space="0" w:color="auto"/>
                    <w:bottom w:val="none" w:sz="0" w:space="0" w:color="auto"/>
                    <w:right w:val="none" w:sz="0" w:space="0" w:color="auto"/>
                  </w:divBdr>
                  <w:divsChild>
                    <w:div w:id="560286395">
                      <w:marLeft w:val="0"/>
                      <w:marRight w:val="0"/>
                      <w:marTop w:val="0"/>
                      <w:marBottom w:val="0"/>
                      <w:divBdr>
                        <w:top w:val="none" w:sz="0" w:space="0" w:color="auto"/>
                        <w:left w:val="none" w:sz="0" w:space="0" w:color="auto"/>
                        <w:bottom w:val="none" w:sz="0" w:space="0" w:color="auto"/>
                        <w:right w:val="none" w:sz="0" w:space="0" w:color="auto"/>
                      </w:divBdr>
                    </w:div>
                  </w:divsChild>
                </w:div>
                <w:div w:id="2067992821">
                  <w:marLeft w:val="0"/>
                  <w:marRight w:val="0"/>
                  <w:marTop w:val="0"/>
                  <w:marBottom w:val="0"/>
                  <w:divBdr>
                    <w:top w:val="none" w:sz="0" w:space="0" w:color="auto"/>
                    <w:left w:val="none" w:sz="0" w:space="0" w:color="auto"/>
                    <w:bottom w:val="none" w:sz="0" w:space="0" w:color="auto"/>
                    <w:right w:val="none" w:sz="0" w:space="0" w:color="auto"/>
                  </w:divBdr>
                  <w:divsChild>
                    <w:div w:id="1735274392">
                      <w:marLeft w:val="0"/>
                      <w:marRight w:val="0"/>
                      <w:marTop w:val="0"/>
                      <w:marBottom w:val="0"/>
                      <w:divBdr>
                        <w:top w:val="none" w:sz="0" w:space="0" w:color="auto"/>
                        <w:left w:val="none" w:sz="0" w:space="0" w:color="auto"/>
                        <w:bottom w:val="none" w:sz="0" w:space="0" w:color="auto"/>
                        <w:right w:val="none" w:sz="0" w:space="0" w:color="auto"/>
                      </w:divBdr>
                    </w:div>
                  </w:divsChild>
                </w:div>
                <w:div w:id="2139492732">
                  <w:marLeft w:val="0"/>
                  <w:marRight w:val="0"/>
                  <w:marTop w:val="0"/>
                  <w:marBottom w:val="0"/>
                  <w:divBdr>
                    <w:top w:val="none" w:sz="0" w:space="0" w:color="auto"/>
                    <w:left w:val="none" w:sz="0" w:space="0" w:color="auto"/>
                    <w:bottom w:val="none" w:sz="0" w:space="0" w:color="auto"/>
                    <w:right w:val="none" w:sz="0" w:space="0" w:color="auto"/>
                  </w:divBdr>
                  <w:divsChild>
                    <w:div w:id="22827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054462">
              <w:marLeft w:val="0"/>
              <w:marRight w:val="0"/>
              <w:marTop w:val="0"/>
              <w:marBottom w:val="0"/>
              <w:divBdr>
                <w:top w:val="none" w:sz="0" w:space="0" w:color="auto"/>
                <w:left w:val="none" w:sz="0" w:space="0" w:color="auto"/>
                <w:bottom w:val="none" w:sz="0" w:space="0" w:color="auto"/>
                <w:right w:val="none" w:sz="0" w:space="0" w:color="auto"/>
              </w:divBdr>
              <w:divsChild>
                <w:div w:id="156706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712888">
          <w:marLeft w:val="0"/>
          <w:marRight w:val="0"/>
          <w:marTop w:val="0"/>
          <w:marBottom w:val="0"/>
          <w:divBdr>
            <w:top w:val="none" w:sz="0" w:space="0" w:color="auto"/>
            <w:left w:val="none" w:sz="0" w:space="0" w:color="auto"/>
            <w:bottom w:val="none" w:sz="0" w:space="0" w:color="auto"/>
            <w:right w:val="none" w:sz="0" w:space="0" w:color="auto"/>
          </w:divBdr>
          <w:divsChild>
            <w:div w:id="852459421">
              <w:marLeft w:val="0"/>
              <w:marRight w:val="0"/>
              <w:marTop w:val="0"/>
              <w:marBottom w:val="0"/>
              <w:divBdr>
                <w:top w:val="none" w:sz="0" w:space="0" w:color="auto"/>
                <w:left w:val="none" w:sz="0" w:space="0" w:color="auto"/>
                <w:bottom w:val="none" w:sz="0" w:space="0" w:color="auto"/>
                <w:right w:val="none" w:sz="0" w:space="0" w:color="auto"/>
              </w:divBdr>
              <w:divsChild>
                <w:div w:id="352805628">
                  <w:marLeft w:val="0"/>
                  <w:marRight w:val="0"/>
                  <w:marTop w:val="0"/>
                  <w:marBottom w:val="0"/>
                  <w:divBdr>
                    <w:top w:val="none" w:sz="0" w:space="0" w:color="auto"/>
                    <w:left w:val="none" w:sz="0" w:space="0" w:color="auto"/>
                    <w:bottom w:val="none" w:sz="0" w:space="0" w:color="auto"/>
                    <w:right w:val="none" w:sz="0" w:space="0" w:color="auto"/>
                  </w:divBdr>
                </w:div>
                <w:div w:id="1957758747">
                  <w:marLeft w:val="0"/>
                  <w:marRight w:val="0"/>
                  <w:marTop w:val="0"/>
                  <w:marBottom w:val="0"/>
                  <w:divBdr>
                    <w:top w:val="none" w:sz="0" w:space="0" w:color="auto"/>
                    <w:left w:val="none" w:sz="0" w:space="0" w:color="auto"/>
                    <w:bottom w:val="none" w:sz="0" w:space="0" w:color="auto"/>
                    <w:right w:val="none" w:sz="0" w:space="0" w:color="auto"/>
                  </w:divBdr>
                </w:div>
              </w:divsChild>
            </w:div>
            <w:div w:id="1699507508">
              <w:marLeft w:val="0"/>
              <w:marRight w:val="0"/>
              <w:marTop w:val="0"/>
              <w:marBottom w:val="0"/>
              <w:divBdr>
                <w:top w:val="none" w:sz="0" w:space="0" w:color="auto"/>
                <w:left w:val="none" w:sz="0" w:space="0" w:color="auto"/>
                <w:bottom w:val="none" w:sz="0" w:space="0" w:color="auto"/>
                <w:right w:val="none" w:sz="0" w:space="0" w:color="auto"/>
              </w:divBdr>
              <w:divsChild>
                <w:div w:id="10349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919309">
          <w:marLeft w:val="0"/>
          <w:marRight w:val="0"/>
          <w:marTop w:val="0"/>
          <w:marBottom w:val="0"/>
          <w:divBdr>
            <w:top w:val="none" w:sz="0" w:space="0" w:color="auto"/>
            <w:left w:val="none" w:sz="0" w:space="0" w:color="auto"/>
            <w:bottom w:val="none" w:sz="0" w:space="0" w:color="auto"/>
            <w:right w:val="none" w:sz="0" w:space="0" w:color="auto"/>
          </w:divBdr>
          <w:divsChild>
            <w:div w:id="1086728425">
              <w:marLeft w:val="0"/>
              <w:marRight w:val="0"/>
              <w:marTop w:val="0"/>
              <w:marBottom w:val="0"/>
              <w:divBdr>
                <w:top w:val="none" w:sz="0" w:space="0" w:color="auto"/>
                <w:left w:val="none" w:sz="0" w:space="0" w:color="auto"/>
                <w:bottom w:val="none" w:sz="0" w:space="0" w:color="auto"/>
                <w:right w:val="none" w:sz="0" w:space="0" w:color="auto"/>
              </w:divBdr>
              <w:divsChild>
                <w:div w:id="1843930880">
                  <w:marLeft w:val="0"/>
                  <w:marRight w:val="0"/>
                  <w:marTop w:val="0"/>
                  <w:marBottom w:val="0"/>
                  <w:divBdr>
                    <w:top w:val="none" w:sz="0" w:space="0" w:color="auto"/>
                    <w:left w:val="none" w:sz="0" w:space="0" w:color="auto"/>
                    <w:bottom w:val="none" w:sz="0" w:space="0" w:color="auto"/>
                    <w:right w:val="none" w:sz="0" w:space="0" w:color="auto"/>
                  </w:divBdr>
                </w:div>
              </w:divsChild>
            </w:div>
            <w:div w:id="2041584898">
              <w:marLeft w:val="0"/>
              <w:marRight w:val="0"/>
              <w:marTop w:val="0"/>
              <w:marBottom w:val="0"/>
              <w:divBdr>
                <w:top w:val="none" w:sz="0" w:space="0" w:color="auto"/>
                <w:left w:val="none" w:sz="0" w:space="0" w:color="auto"/>
                <w:bottom w:val="none" w:sz="0" w:space="0" w:color="auto"/>
                <w:right w:val="none" w:sz="0" w:space="0" w:color="auto"/>
              </w:divBdr>
              <w:divsChild>
                <w:div w:id="169295599">
                  <w:marLeft w:val="0"/>
                  <w:marRight w:val="0"/>
                  <w:marTop w:val="0"/>
                  <w:marBottom w:val="0"/>
                  <w:divBdr>
                    <w:top w:val="none" w:sz="0" w:space="0" w:color="auto"/>
                    <w:left w:val="none" w:sz="0" w:space="0" w:color="auto"/>
                    <w:bottom w:val="none" w:sz="0" w:space="0" w:color="auto"/>
                    <w:right w:val="none" w:sz="0" w:space="0" w:color="auto"/>
                  </w:divBdr>
                </w:div>
                <w:div w:id="175466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130840">
          <w:marLeft w:val="0"/>
          <w:marRight w:val="0"/>
          <w:marTop w:val="0"/>
          <w:marBottom w:val="0"/>
          <w:divBdr>
            <w:top w:val="none" w:sz="0" w:space="0" w:color="auto"/>
            <w:left w:val="none" w:sz="0" w:space="0" w:color="auto"/>
            <w:bottom w:val="none" w:sz="0" w:space="0" w:color="auto"/>
            <w:right w:val="none" w:sz="0" w:space="0" w:color="auto"/>
          </w:divBdr>
          <w:divsChild>
            <w:div w:id="53050745">
              <w:marLeft w:val="0"/>
              <w:marRight w:val="0"/>
              <w:marTop w:val="0"/>
              <w:marBottom w:val="0"/>
              <w:divBdr>
                <w:top w:val="none" w:sz="0" w:space="0" w:color="auto"/>
                <w:left w:val="none" w:sz="0" w:space="0" w:color="auto"/>
                <w:bottom w:val="none" w:sz="0" w:space="0" w:color="auto"/>
                <w:right w:val="none" w:sz="0" w:space="0" w:color="auto"/>
              </w:divBdr>
              <w:divsChild>
                <w:div w:id="16932120">
                  <w:marLeft w:val="0"/>
                  <w:marRight w:val="0"/>
                  <w:marTop w:val="0"/>
                  <w:marBottom w:val="0"/>
                  <w:divBdr>
                    <w:top w:val="none" w:sz="0" w:space="0" w:color="auto"/>
                    <w:left w:val="none" w:sz="0" w:space="0" w:color="auto"/>
                    <w:bottom w:val="none" w:sz="0" w:space="0" w:color="auto"/>
                    <w:right w:val="none" w:sz="0" w:space="0" w:color="auto"/>
                  </w:divBdr>
                </w:div>
              </w:divsChild>
            </w:div>
            <w:div w:id="153643662">
              <w:marLeft w:val="0"/>
              <w:marRight w:val="0"/>
              <w:marTop w:val="0"/>
              <w:marBottom w:val="0"/>
              <w:divBdr>
                <w:top w:val="none" w:sz="0" w:space="0" w:color="auto"/>
                <w:left w:val="none" w:sz="0" w:space="0" w:color="auto"/>
                <w:bottom w:val="none" w:sz="0" w:space="0" w:color="auto"/>
                <w:right w:val="none" w:sz="0" w:space="0" w:color="auto"/>
              </w:divBdr>
              <w:divsChild>
                <w:div w:id="949897561">
                  <w:marLeft w:val="0"/>
                  <w:marRight w:val="0"/>
                  <w:marTop w:val="0"/>
                  <w:marBottom w:val="0"/>
                  <w:divBdr>
                    <w:top w:val="none" w:sz="0" w:space="0" w:color="auto"/>
                    <w:left w:val="none" w:sz="0" w:space="0" w:color="auto"/>
                    <w:bottom w:val="none" w:sz="0" w:space="0" w:color="auto"/>
                    <w:right w:val="none" w:sz="0" w:space="0" w:color="auto"/>
                  </w:divBdr>
                </w:div>
              </w:divsChild>
            </w:div>
            <w:div w:id="266273326">
              <w:marLeft w:val="0"/>
              <w:marRight w:val="0"/>
              <w:marTop w:val="0"/>
              <w:marBottom w:val="0"/>
              <w:divBdr>
                <w:top w:val="none" w:sz="0" w:space="0" w:color="auto"/>
                <w:left w:val="none" w:sz="0" w:space="0" w:color="auto"/>
                <w:bottom w:val="none" w:sz="0" w:space="0" w:color="auto"/>
                <w:right w:val="none" w:sz="0" w:space="0" w:color="auto"/>
              </w:divBdr>
              <w:divsChild>
                <w:div w:id="1165902035">
                  <w:marLeft w:val="0"/>
                  <w:marRight w:val="0"/>
                  <w:marTop w:val="0"/>
                  <w:marBottom w:val="0"/>
                  <w:divBdr>
                    <w:top w:val="none" w:sz="0" w:space="0" w:color="auto"/>
                    <w:left w:val="none" w:sz="0" w:space="0" w:color="auto"/>
                    <w:bottom w:val="none" w:sz="0" w:space="0" w:color="auto"/>
                    <w:right w:val="none" w:sz="0" w:space="0" w:color="auto"/>
                  </w:divBdr>
                </w:div>
                <w:div w:id="1807508864">
                  <w:marLeft w:val="0"/>
                  <w:marRight w:val="0"/>
                  <w:marTop w:val="0"/>
                  <w:marBottom w:val="0"/>
                  <w:divBdr>
                    <w:top w:val="none" w:sz="0" w:space="0" w:color="auto"/>
                    <w:left w:val="none" w:sz="0" w:space="0" w:color="auto"/>
                    <w:bottom w:val="none" w:sz="0" w:space="0" w:color="auto"/>
                    <w:right w:val="none" w:sz="0" w:space="0" w:color="auto"/>
                  </w:divBdr>
                </w:div>
              </w:divsChild>
            </w:div>
            <w:div w:id="1433474045">
              <w:marLeft w:val="0"/>
              <w:marRight w:val="0"/>
              <w:marTop w:val="0"/>
              <w:marBottom w:val="0"/>
              <w:divBdr>
                <w:top w:val="none" w:sz="0" w:space="0" w:color="auto"/>
                <w:left w:val="none" w:sz="0" w:space="0" w:color="auto"/>
                <w:bottom w:val="none" w:sz="0" w:space="0" w:color="auto"/>
                <w:right w:val="none" w:sz="0" w:space="0" w:color="auto"/>
              </w:divBdr>
              <w:divsChild>
                <w:div w:id="1571840519">
                  <w:marLeft w:val="0"/>
                  <w:marRight w:val="0"/>
                  <w:marTop w:val="0"/>
                  <w:marBottom w:val="0"/>
                  <w:divBdr>
                    <w:top w:val="none" w:sz="0" w:space="0" w:color="auto"/>
                    <w:left w:val="none" w:sz="0" w:space="0" w:color="auto"/>
                    <w:bottom w:val="none" w:sz="0" w:space="0" w:color="auto"/>
                    <w:right w:val="none" w:sz="0" w:space="0" w:color="auto"/>
                  </w:divBdr>
                </w:div>
                <w:div w:id="189153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993671">
          <w:marLeft w:val="0"/>
          <w:marRight w:val="0"/>
          <w:marTop w:val="0"/>
          <w:marBottom w:val="0"/>
          <w:divBdr>
            <w:top w:val="none" w:sz="0" w:space="0" w:color="auto"/>
            <w:left w:val="none" w:sz="0" w:space="0" w:color="auto"/>
            <w:bottom w:val="none" w:sz="0" w:space="0" w:color="auto"/>
            <w:right w:val="none" w:sz="0" w:space="0" w:color="auto"/>
          </w:divBdr>
          <w:divsChild>
            <w:div w:id="181675579">
              <w:marLeft w:val="0"/>
              <w:marRight w:val="0"/>
              <w:marTop w:val="0"/>
              <w:marBottom w:val="0"/>
              <w:divBdr>
                <w:top w:val="none" w:sz="0" w:space="0" w:color="auto"/>
                <w:left w:val="none" w:sz="0" w:space="0" w:color="auto"/>
                <w:bottom w:val="none" w:sz="0" w:space="0" w:color="auto"/>
                <w:right w:val="none" w:sz="0" w:space="0" w:color="auto"/>
              </w:divBdr>
              <w:divsChild>
                <w:div w:id="1863471940">
                  <w:marLeft w:val="0"/>
                  <w:marRight w:val="0"/>
                  <w:marTop w:val="0"/>
                  <w:marBottom w:val="0"/>
                  <w:divBdr>
                    <w:top w:val="none" w:sz="0" w:space="0" w:color="auto"/>
                    <w:left w:val="none" w:sz="0" w:space="0" w:color="auto"/>
                    <w:bottom w:val="none" w:sz="0" w:space="0" w:color="auto"/>
                    <w:right w:val="none" w:sz="0" w:space="0" w:color="auto"/>
                  </w:divBdr>
                </w:div>
              </w:divsChild>
            </w:div>
            <w:div w:id="352197450">
              <w:marLeft w:val="0"/>
              <w:marRight w:val="0"/>
              <w:marTop w:val="0"/>
              <w:marBottom w:val="0"/>
              <w:divBdr>
                <w:top w:val="none" w:sz="0" w:space="0" w:color="auto"/>
                <w:left w:val="none" w:sz="0" w:space="0" w:color="auto"/>
                <w:bottom w:val="none" w:sz="0" w:space="0" w:color="auto"/>
                <w:right w:val="none" w:sz="0" w:space="0" w:color="auto"/>
              </w:divBdr>
              <w:divsChild>
                <w:div w:id="1034622964">
                  <w:marLeft w:val="0"/>
                  <w:marRight w:val="0"/>
                  <w:marTop w:val="0"/>
                  <w:marBottom w:val="0"/>
                  <w:divBdr>
                    <w:top w:val="none" w:sz="0" w:space="0" w:color="auto"/>
                    <w:left w:val="none" w:sz="0" w:space="0" w:color="auto"/>
                    <w:bottom w:val="none" w:sz="0" w:space="0" w:color="auto"/>
                    <w:right w:val="none" w:sz="0" w:space="0" w:color="auto"/>
                  </w:divBdr>
                </w:div>
                <w:div w:id="208321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872168">
          <w:marLeft w:val="0"/>
          <w:marRight w:val="0"/>
          <w:marTop w:val="0"/>
          <w:marBottom w:val="0"/>
          <w:divBdr>
            <w:top w:val="none" w:sz="0" w:space="0" w:color="auto"/>
            <w:left w:val="none" w:sz="0" w:space="0" w:color="auto"/>
            <w:bottom w:val="none" w:sz="0" w:space="0" w:color="auto"/>
            <w:right w:val="none" w:sz="0" w:space="0" w:color="auto"/>
          </w:divBdr>
          <w:divsChild>
            <w:div w:id="100152923">
              <w:marLeft w:val="0"/>
              <w:marRight w:val="0"/>
              <w:marTop w:val="0"/>
              <w:marBottom w:val="0"/>
              <w:divBdr>
                <w:top w:val="none" w:sz="0" w:space="0" w:color="auto"/>
                <w:left w:val="none" w:sz="0" w:space="0" w:color="auto"/>
                <w:bottom w:val="none" w:sz="0" w:space="0" w:color="auto"/>
                <w:right w:val="none" w:sz="0" w:space="0" w:color="auto"/>
              </w:divBdr>
              <w:divsChild>
                <w:div w:id="1085228811">
                  <w:marLeft w:val="0"/>
                  <w:marRight w:val="0"/>
                  <w:marTop w:val="0"/>
                  <w:marBottom w:val="0"/>
                  <w:divBdr>
                    <w:top w:val="none" w:sz="0" w:space="0" w:color="auto"/>
                    <w:left w:val="none" w:sz="0" w:space="0" w:color="auto"/>
                    <w:bottom w:val="none" w:sz="0" w:space="0" w:color="auto"/>
                    <w:right w:val="none" w:sz="0" w:space="0" w:color="auto"/>
                  </w:divBdr>
                </w:div>
              </w:divsChild>
            </w:div>
            <w:div w:id="1788503427">
              <w:marLeft w:val="0"/>
              <w:marRight w:val="0"/>
              <w:marTop w:val="0"/>
              <w:marBottom w:val="0"/>
              <w:divBdr>
                <w:top w:val="none" w:sz="0" w:space="0" w:color="auto"/>
                <w:left w:val="none" w:sz="0" w:space="0" w:color="auto"/>
                <w:bottom w:val="none" w:sz="0" w:space="0" w:color="auto"/>
                <w:right w:val="none" w:sz="0" w:space="0" w:color="auto"/>
              </w:divBdr>
              <w:divsChild>
                <w:div w:id="151988229">
                  <w:marLeft w:val="0"/>
                  <w:marRight w:val="0"/>
                  <w:marTop w:val="0"/>
                  <w:marBottom w:val="0"/>
                  <w:divBdr>
                    <w:top w:val="none" w:sz="0" w:space="0" w:color="auto"/>
                    <w:left w:val="none" w:sz="0" w:space="0" w:color="auto"/>
                    <w:bottom w:val="none" w:sz="0" w:space="0" w:color="auto"/>
                    <w:right w:val="none" w:sz="0" w:space="0" w:color="auto"/>
                  </w:divBdr>
                </w:div>
                <w:div w:id="174630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224013">
          <w:marLeft w:val="0"/>
          <w:marRight w:val="0"/>
          <w:marTop w:val="0"/>
          <w:marBottom w:val="0"/>
          <w:divBdr>
            <w:top w:val="none" w:sz="0" w:space="0" w:color="auto"/>
            <w:left w:val="none" w:sz="0" w:space="0" w:color="auto"/>
            <w:bottom w:val="none" w:sz="0" w:space="0" w:color="auto"/>
            <w:right w:val="none" w:sz="0" w:space="0" w:color="auto"/>
          </w:divBdr>
          <w:divsChild>
            <w:div w:id="375006021">
              <w:marLeft w:val="0"/>
              <w:marRight w:val="0"/>
              <w:marTop w:val="0"/>
              <w:marBottom w:val="0"/>
              <w:divBdr>
                <w:top w:val="none" w:sz="0" w:space="0" w:color="auto"/>
                <w:left w:val="none" w:sz="0" w:space="0" w:color="auto"/>
                <w:bottom w:val="none" w:sz="0" w:space="0" w:color="auto"/>
                <w:right w:val="none" w:sz="0" w:space="0" w:color="auto"/>
              </w:divBdr>
              <w:divsChild>
                <w:div w:id="1814442572">
                  <w:marLeft w:val="0"/>
                  <w:marRight w:val="0"/>
                  <w:marTop w:val="0"/>
                  <w:marBottom w:val="0"/>
                  <w:divBdr>
                    <w:top w:val="none" w:sz="0" w:space="0" w:color="auto"/>
                    <w:left w:val="none" w:sz="0" w:space="0" w:color="auto"/>
                    <w:bottom w:val="none" w:sz="0" w:space="0" w:color="auto"/>
                    <w:right w:val="none" w:sz="0" w:space="0" w:color="auto"/>
                  </w:divBdr>
                </w:div>
              </w:divsChild>
            </w:div>
            <w:div w:id="1115907401">
              <w:marLeft w:val="0"/>
              <w:marRight w:val="0"/>
              <w:marTop w:val="0"/>
              <w:marBottom w:val="0"/>
              <w:divBdr>
                <w:top w:val="none" w:sz="0" w:space="0" w:color="auto"/>
                <w:left w:val="none" w:sz="0" w:space="0" w:color="auto"/>
                <w:bottom w:val="none" w:sz="0" w:space="0" w:color="auto"/>
                <w:right w:val="none" w:sz="0" w:space="0" w:color="auto"/>
              </w:divBdr>
              <w:divsChild>
                <w:div w:id="610673858">
                  <w:marLeft w:val="0"/>
                  <w:marRight w:val="0"/>
                  <w:marTop w:val="0"/>
                  <w:marBottom w:val="0"/>
                  <w:divBdr>
                    <w:top w:val="none" w:sz="0" w:space="0" w:color="auto"/>
                    <w:left w:val="none" w:sz="0" w:space="0" w:color="auto"/>
                    <w:bottom w:val="none" w:sz="0" w:space="0" w:color="auto"/>
                    <w:right w:val="none" w:sz="0" w:space="0" w:color="auto"/>
                  </w:divBdr>
                </w:div>
              </w:divsChild>
            </w:div>
            <w:div w:id="1163742153">
              <w:marLeft w:val="0"/>
              <w:marRight w:val="0"/>
              <w:marTop w:val="0"/>
              <w:marBottom w:val="0"/>
              <w:divBdr>
                <w:top w:val="none" w:sz="0" w:space="0" w:color="auto"/>
                <w:left w:val="none" w:sz="0" w:space="0" w:color="auto"/>
                <w:bottom w:val="none" w:sz="0" w:space="0" w:color="auto"/>
                <w:right w:val="none" w:sz="0" w:space="0" w:color="auto"/>
              </w:divBdr>
              <w:divsChild>
                <w:div w:id="847137312">
                  <w:marLeft w:val="0"/>
                  <w:marRight w:val="0"/>
                  <w:marTop w:val="0"/>
                  <w:marBottom w:val="0"/>
                  <w:divBdr>
                    <w:top w:val="none" w:sz="0" w:space="0" w:color="auto"/>
                    <w:left w:val="none" w:sz="0" w:space="0" w:color="auto"/>
                    <w:bottom w:val="none" w:sz="0" w:space="0" w:color="auto"/>
                    <w:right w:val="none" w:sz="0" w:space="0" w:color="auto"/>
                  </w:divBdr>
                </w:div>
                <w:div w:id="114585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154077">
          <w:marLeft w:val="0"/>
          <w:marRight w:val="0"/>
          <w:marTop w:val="0"/>
          <w:marBottom w:val="0"/>
          <w:divBdr>
            <w:top w:val="none" w:sz="0" w:space="0" w:color="auto"/>
            <w:left w:val="none" w:sz="0" w:space="0" w:color="auto"/>
            <w:bottom w:val="none" w:sz="0" w:space="0" w:color="auto"/>
            <w:right w:val="none" w:sz="0" w:space="0" w:color="auto"/>
          </w:divBdr>
          <w:divsChild>
            <w:div w:id="1142118235">
              <w:marLeft w:val="0"/>
              <w:marRight w:val="0"/>
              <w:marTop w:val="0"/>
              <w:marBottom w:val="0"/>
              <w:divBdr>
                <w:top w:val="none" w:sz="0" w:space="0" w:color="auto"/>
                <w:left w:val="none" w:sz="0" w:space="0" w:color="auto"/>
                <w:bottom w:val="none" w:sz="0" w:space="0" w:color="auto"/>
                <w:right w:val="none" w:sz="0" w:space="0" w:color="auto"/>
              </w:divBdr>
              <w:divsChild>
                <w:div w:id="956369095">
                  <w:marLeft w:val="0"/>
                  <w:marRight w:val="0"/>
                  <w:marTop w:val="0"/>
                  <w:marBottom w:val="0"/>
                  <w:divBdr>
                    <w:top w:val="none" w:sz="0" w:space="0" w:color="auto"/>
                    <w:left w:val="none" w:sz="0" w:space="0" w:color="auto"/>
                    <w:bottom w:val="none" w:sz="0" w:space="0" w:color="auto"/>
                    <w:right w:val="none" w:sz="0" w:space="0" w:color="auto"/>
                  </w:divBdr>
                </w:div>
                <w:div w:id="2093382429">
                  <w:marLeft w:val="0"/>
                  <w:marRight w:val="0"/>
                  <w:marTop w:val="0"/>
                  <w:marBottom w:val="0"/>
                  <w:divBdr>
                    <w:top w:val="none" w:sz="0" w:space="0" w:color="auto"/>
                    <w:left w:val="none" w:sz="0" w:space="0" w:color="auto"/>
                    <w:bottom w:val="none" w:sz="0" w:space="0" w:color="auto"/>
                    <w:right w:val="none" w:sz="0" w:space="0" w:color="auto"/>
                  </w:divBdr>
                </w:div>
              </w:divsChild>
            </w:div>
            <w:div w:id="1341003661">
              <w:marLeft w:val="0"/>
              <w:marRight w:val="0"/>
              <w:marTop w:val="0"/>
              <w:marBottom w:val="0"/>
              <w:divBdr>
                <w:top w:val="none" w:sz="0" w:space="0" w:color="auto"/>
                <w:left w:val="none" w:sz="0" w:space="0" w:color="auto"/>
                <w:bottom w:val="none" w:sz="0" w:space="0" w:color="auto"/>
                <w:right w:val="none" w:sz="0" w:space="0" w:color="auto"/>
              </w:divBdr>
              <w:divsChild>
                <w:div w:id="56768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166728">
          <w:marLeft w:val="0"/>
          <w:marRight w:val="0"/>
          <w:marTop w:val="0"/>
          <w:marBottom w:val="0"/>
          <w:divBdr>
            <w:top w:val="none" w:sz="0" w:space="0" w:color="auto"/>
            <w:left w:val="none" w:sz="0" w:space="0" w:color="auto"/>
            <w:bottom w:val="none" w:sz="0" w:space="0" w:color="auto"/>
            <w:right w:val="none" w:sz="0" w:space="0" w:color="auto"/>
          </w:divBdr>
          <w:divsChild>
            <w:div w:id="615869874">
              <w:marLeft w:val="0"/>
              <w:marRight w:val="0"/>
              <w:marTop w:val="0"/>
              <w:marBottom w:val="0"/>
              <w:divBdr>
                <w:top w:val="none" w:sz="0" w:space="0" w:color="auto"/>
                <w:left w:val="none" w:sz="0" w:space="0" w:color="auto"/>
                <w:bottom w:val="none" w:sz="0" w:space="0" w:color="auto"/>
                <w:right w:val="none" w:sz="0" w:space="0" w:color="auto"/>
              </w:divBdr>
              <w:divsChild>
                <w:div w:id="2050101303">
                  <w:marLeft w:val="0"/>
                  <w:marRight w:val="0"/>
                  <w:marTop w:val="0"/>
                  <w:marBottom w:val="0"/>
                  <w:divBdr>
                    <w:top w:val="none" w:sz="0" w:space="0" w:color="auto"/>
                    <w:left w:val="none" w:sz="0" w:space="0" w:color="auto"/>
                    <w:bottom w:val="none" w:sz="0" w:space="0" w:color="auto"/>
                    <w:right w:val="none" w:sz="0" w:space="0" w:color="auto"/>
                  </w:divBdr>
                </w:div>
              </w:divsChild>
            </w:div>
            <w:div w:id="1897356374">
              <w:marLeft w:val="0"/>
              <w:marRight w:val="0"/>
              <w:marTop w:val="0"/>
              <w:marBottom w:val="0"/>
              <w:divBdr>
                <w:top w:val="none" w:sz="0" w:space="0" w:color="auto"/>
                <w:left w:val="none" w:sz="0" w:space="0" w:color="auto"/>
                <w:bottom w:val="none" w:sz="0" w:space="0" w:color="auto"/>
                <w:right w:val="none" w:sz="0" w:space="0" w:color="auto"/>
              </w:divBdr>
              <w:divsChild>
                <w:div w:id="1572471614">
                  <w:marLeft w:val="0"/>
                  <w:marRight w:val="0"/>
                  <w:marTop w:val="0"/>
                  <w:marBottom w:val="0"/>
                  <w:divBdr>
                    <w:top w:val="none" w:sz="0" w:space="0" w:color="auto"/>
                    <w:left w:val="none" w:sz="0" w:space="0" w:color="auto"/>
                    <w:bottom w:val="none" w:sz="0" w:space="0" w:color="auto"/>
                    <w:right w:val="none" w:sz="0" w:space="0" w:color="auto"/>
                  </w:divBdr>
                </w:div>
                <w:div w:id="187992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647044">
          <w:marLeft w:val="0"/>
          <w:marRight w:val="0"/>
          <w:marTop w:val="0"/>
          <w:marBottom w:val="0"/>
          <w:divBdr>
            <w:top w:val="none" w:sz="0" w:space="0" w:color="auto"/>
            <w:left w:val="none" w:sz="0" w:space="0" w:color="auto"/>
            <w:bottom w:val="none" w:sz="0" w:space="0" w:color="auto"/>
            <w:right w:val="none" w:sz="0" w:space="0" w:color="auto"/>
          </w:divBdr>
          <w:divsChild>
            <w:div w:id="1637491987">
              <w:marLeft w:val="0"/>
              <w:marRight w:val="0"/>
              <w:marTop w:val="0"/>
              <w:marBottom w:val="0"/>
              <w:divBdr>
                <w:top w:val="none" w:sz="0" w:space="0" w:color="auto"/>
                <w:left w:val="none" w:sz="0" w:space="0" w:color="auto"/>
                <w:bottom w:val="none" w:sz="0" w:space="0" w:color="auto"/>
                <w:right w:val="none" w:sz="0" w:space="0" w:color="auto"/>
              </w:divBdr>
              <w:divsChild>
                <w:div w:id="1505630809">
                  <w:marLeft w:val="0"/>
                  <w:marRight w:val="0"/>
                  <w:marTop w:val="0"/>
                  <w:marBottom w:val="0"/>
                  <w:divBdr>
                    <w:top w:val="none" w:sz="0" w:space="0" w:color="auto"/>
                    <w:left w:val="none" w:sz="0" w:space="0" w:color="auto"/>
                    <w:bottom w:val="none" w:sz="0" w:space="0" w:color="auto"/>
                    <w:right w:val="none" w:sz="0" w:space="0" w:color="auto"/>
                  </w:divBdr>
                </w:div>
                <w:div w:id="1623152155">
                  <w:marLeft w:val="0"/>
                  <w:marRight w:val="0"/>
                  <w:marTop w:val="0"/>
                  <w:marBottom w:val="0"/>
                  <w:divBdr>
                    <w:top w:val="none" w:sz="0" w:space="0" w:color="auto"/>
                    <w:left w:val="none" w:sz="0" w:space="0" w:color="auto"/>
                    <w:bottom w:val="none" w:sz="0" w:space="0" w:color="auto"/>
                    <w:right w:val="none" w:sz="0" w:space="0" w:color="auto"/>
                  </w:divBdr>
                </w:div>
              </w:divsChild>
            </w:div>
            <w:div w:id="1659532756">
              <w:marLeft w:val="0"/>
              <w:marRight w:val="0"/>
              <w:marTop w:val="0"/>
              <w:marBottom w:val="0"/>
              <w:divBdr>
                <w:top w:val="none" w:sz="0" w:space="0" w:color="auto"/>
                <w:left w:val="none" w:sz="0" w:space="0" w:color="auto"/>
                <w:bottom w:val="none" w:sz="0" w:space="0" w:color="auto"/>
                <w:right w:val="none" w:sz="0" w:space="0" w:color="auto"/>
              </w:divBdr>
              <w:divsChild>
                <w:div w:id="45999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42295">
          <w:marLeft w:val="0"/>
          <w:marRight w:val="0"/>
          <w:marTop w:val="0"/>
          <w:marBottom w:val="0"/>
          <w:divBdr>
            <w:top w:val="none" w:sz="0" w:space="0" w:color="auto"/>
            <w:left w:val="none" w:sz="0" w:space="0" w:color="auto"/>
            <w:bottom w:val="none" w:sz="0" w:space="0" w:color="auto"/>
            <w:right w:val="none" w:sz="0" w:space="0" w:color="auto"/>
          </w:divBdr>
          <w:divsChild>
            <w:div w:id="603146897">
              <w:marLeft w:val="0"/>
              <w:marRight w:val="0"/>
              <w:marTop w:val="0"/>
              <w:marBottom w:val="0"/>
              <w:divBdr>
                <w:top w:val="none" w:sz="0" w:space="0" w:color="auto"/>
                <w:left w:val="none" w:sz="0" w:space="0" w:color="auto"/>
                <w:bottom w:val="none" w:sz="0" w:space="0" w:color="auto"/>
                <w:right w:val="none" w:sz="0" w:space="0" w:color="auto"/>
              </w:divBdr>
              <w:divsChild>
                <w:div w:id="2063629341">
                  <w:marLeft w:val="0"/>
                  <w:marRight w:val="0"/>
                  <w:marTop w:val="0"/>
                  <w:marBottom w:val="0"/>
                  <w:divBdr>
                    <w:top w:val="none" w:sz="0" w:space="0" w:color="auto"/>
                    <w:left w:val="none" w:sz="0" w:space="0" w:color="auto"/>
                    <w:bottom w:val="none" w:sz="0" w:space="0" w:color="auto"/>
                    <w:right w:val="none" w:sz="0" w:space="0" w:color="auto"/>
                  </w:divBdr>
                </w:div>
              </w:divsChild>
            </w:div>
            <w:div w:id="1940482762">
              <w:marLeft w:val="0"/>
              <w:marRight w:val="0"/>
              <w:marTop w:val="0"/>
              <w:marBottom w:val="0"/>
              <w:divBdr>
                <w:top w:val="none" w:sz="0" w:space="0" w:color="auto"/>
                <w:left w:val="none" w:sz="0" w:space="0" w:color="auto"/>
                <w:bottom w:val="none" w:sz="0" w:space="0" w:color="auto"/>
                <w:right w:val="none" w:sz="0" w:space="0" w:color="auto"/>
              </w:divBdr>
              <w:divsChild>
                <w:div w:id="891236450">
                  <w:marLeft w:val="0"/>
                  <w:marRight w:val="0"/>
                  <w:marTop w:val="0"/>
                  <w:marBottom w:val="0"/>
                  <w:divBdr>
                    <w:top w:val="none" w:sz="0" w:space="0" w:color="auto"/>
                    <w:left w:val="none" w:sz="0" w:space="0" w:color="auto"/>
                    <w:bottom w:val="none" w:sz="0" w:space="0" w:color="auto"/>
                    <w:right w:val="none" w:sz="0" w:space="0" w:color="auto"/>
                  </w:divBdr>
                </w:div>
                <w:div w:id="105415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826190">
          <w:marLeft w:val="0"/>
          <w:marRight w:val="0"/>
          <w:marTop w:val="0"/>
          <w:marBottom w:val="0"/>
          <w:divBdr>
            <w:top w:val="none" w:sz="0" w:space="0" w:color="auto"/>
            <w:left w:val="none" w:sz="0" w:space="0" w:color="auto"/>
            <w:bottom w:val="none" w:sz="0" w:space="0" w:color="auto"/>
            <w:right w:val="none" w:sz="0" w:space="0" w:color="auto"/>
          </w:divBdr>
          <w:divsChild>
            <w:div w:id="394470612">
              <w:marLeft w:val="0"/>
              <w:marRight w:val="0"/>
              <w:marTop w:val="0"/>
              <w:marBottom w:val="0"/>
              <w:divBdr>
                <w:top w:val="none" w:sz="0" w:space="0" w:color="auto"/>
                <w:left w:val="none" w:sz="0" w:space="0" w:color="auto"/>
                <w:bottom w:val="none" w:sz="0" w:space="0" w:color="auto"/>
                <w:right w:val="none" w:sz="0" w:space="0" w:color="auto"/>
              </w:divBdr>
              <w:divsChild>
                <w:div w:id="1090392736">
                  <w:marLeft w:val="0"/>
                  <w:marRight w:val="0"/>
                  <w:marTop w:val="0"/>
                  <w:marBottom w:val="0"/>
                  <w:divBdr>
                    <w:top w:val="none" w:sz="0" w:space="0" w:color="auto"/>
                    <w:left w:val="none" w:sz="0" w:space="0" w:color="auto"/>
                    <w:bottom w:val="none" w:sz="0" w:space="0" w:color="auto"/>
                    <w:right w:val="none" w:sz="0" w:space="0" w:color="auto"/>
                  </w:divBdr>
                </w:div>
              </w:divsChild>
            </w:div>
            <w:div w:id="1620575552">
              <w:marLeft w:val="0"/>
              <w:marRight w:val="0"/>
              <w:marTop w:val="0"/>
              <w:marBottom w:val="0"/>
              <w:divBdr>
                <w:top w:val="none" w:sz="0" w:space="0" w:color="auto"/>
                <w:left w:val="none" w:sz="0" w:space="0" w:color="auto"/>
                <w:bottom w:val="none" w:sz="0" w:space="0" w:color="auto"/>
                <w:right w:val="none" w:sz="0" w:space="0" w:color="auto"/>
              </w:divBdr>
              <w:divsChild>
                <w:div w:id="413821995">
                  <w:marLeft w:val="0"/>
                  <w:marRight w:val="0"/>
                  <w:marTop w:val="0"/>
                  <w:marBottom w:val="0"/>
                  <w:divBdr>
                    <w:top w:val="none" w:sz="0" w:space="0" w:color="auto"/>
                    <w:left w:val="none" w:sz="0" w:space="0" w:color="auto"/>
                    <w:bottom w:val="none" w:sz="0" w:space="0" w:color="auto"/>
                    <w:right w:val="none" w:sz="0" w:space="0" w:color="auto"/>
                  </w:divBdr>
                </w:div>
                <w:div w:id="205812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106949">
          <w:marLeft w:val="0"/>
          <w:marRight w:val="0"/>
          <w:marTop w:val="0"/>
          <w:marBottom w:val="0"/>
          <w:divBdr>
            <w:top w:val="none" w:sz="0" w:space="0" w:color="auto"/>
            <w:left w:val="none" w:sz="0" w:space="0" w:color="auto"/>
            <w:bottom w:val="none" w:sz="0" w:space="0" w:color="auto"/>
            <w:right w:val="none" w:sz="0" w:space="0" w:color="auto"/>
          </w:divBdr>
          <w:divsChild>
            <w:div w:id="862474195">
              <w:marLeft w:val="0"/>
              <w:marRight w:val="0"/>
              <w:marTop w:val="0"/>
              <w:marBottom w:val="0"/>
              <w:divBdr>
                <w:top w:val="none" w:sz="0" w:space="0" w:color="auto"/>
                <w:left w:val="none" w:sz="0" w:space="0" w:color="auto"/>
                <w:bottom w:val="none" w:sz="0" w:space="0" w:color="auto"/>
                <w:right w:val="none" w:sz="0" w:space="0" w:color="auto"/>
              </w:divBdr>
              <w:divsChild>
                <w:div w:id="287514918">
                  <w:marLeft w:val="0"/>
                  <w:marRight w:val="0"/>
                  <w:marTop w:val="0"/>
                  <w:marBottom w:val="0"/>
                  <w:divBdr>
                    <w:top w:val="none" w:sz="0" w:space="0" w:color="auto"/>
                    <w:left w:val="none" w:sz="0" w:space="0" w:color="auto"/>
                    <w:bottom w:val="none" w:sz="0" w:space="0" w:color="auto"/>
                    <w:right w:val="none" w:sz="0" w:space="0" w:color="auto"/>
                  </w:divBdr>
                </w:div>
                <w:div w:id="2015495692">
                  <w:marLeft w:val="0"/>
                  <w:marRight w:val="0"/>
                  <w:marTop w:val="0"/>
                  <w:marBottom w:val="0"/>
                  <w:divBdr>
                    <w:top w:val="none" w:sz="0" w:space="0" w:color="auto"/>
                    <w:left w:val="none" w:sz="0" w:space="0" w:color="auto"/>
                    <w:bottom w:val="none" w:sz="0" w:space="0" w:color="auto"/>
                    <w:right w:val="none" w:sz="0" w:space="0" w:color="auto"/>
                  </w:divBdr>
                </w:div>
              </w:divsChild>
            </w:div>
            <w:div w:id="1389302508">
              <w:marLeft w:val="0"/>
              <w:marRight w:val="0"/>
              <w:marTop w:val="0"/>
              <w:marBottom w:val="0"/>
              <w:divBdr>
                <w:top w:val="none" w:sz="0" w:space="0" w:color="auto"/>
                <w:left w:val="none" w:sz="0" w:space="0" w:color="auto"/>
                <w:bottom w:val="none" w:sz="0" w:space="0" w:color="auto"/>
                <w:right w:val="none" w:sz="0" w:space="0" w:color="auto"/>
              </w:divBdr>
              <w:divsChild>
                <w:div w:id="176963980">
                  <w:marLeft w:val="0"/>
                  <w:marRight w:val="0"/>
                  <w:marTop w:val="0"/>
                  <w:marBottom w:val="0"/>
                  <w:divBdr>
                    <w:top w:val="none" w:sz="0" w:space="0" w:color="auto"/>
                    <w:left w:val="none" w:sz="0" w:space="0" w:color="auto"/>
                    <w:bottom w:val="none" w:sz="0" w:space="0" w:color="auto"/>
                    <w:right w:val="none" w:sz="0" w:space="0" w:color="auto"/>
                  </w:divBdr>
                </w:div>
                <w:div w:id="89057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991491">
          <w:marLeft w:val="0"/>
          <w:marRight w:val="0"/>
          <w:marTop w:val="0"/>
          <w:marBottom w:val="0"/>
          <w:divBdr>
            <w:top w:val="none" w:sz="0" w:space="0" w:color="auto"/>
            <w:left w:val="none" w:sz="0" w:space="0" w:color="auto"/>
            <w:bottom w:val="none" w:sz="0" w:space="0" w:color="auto"/>
            <w:right w:val="none" w:sz="0" w:space="0" w:color="auto"/>
          </w:divBdr>
          <w:divsChild>
            <w:div w:id="560333026">
              <w:marLeft w:val="0"/>
              <w:marRight w:val="0"/>
              <w:marTop w:val="0"/>
              <w:marBottom w:val="0"/>
              <w:divBdr>
                <w:top w:val="none" w:sz="0" w:space="0" w:color="auto"/>
                <w:left w:val="none" w:sz="0" w:space="0" w:color="auto"/>
                <w:bottom w:val="none" w:sz="0" w:space="0" w:color="auto"/>
                <w:right w:val="none" w:sz="0" w:space="0" w:color="auto"/>
              </w:divBdr>
              <w:divsChild>
                <w:div w:id="422267383">
                  <w:marLeft w:val="0"/>
                  <w:marRight w:val="0"/>
                  <w:marTop w:val="0"/>
                  <w:marBottom w:val="0"/>
                  <w:divBdr>
                    <w:top w:val="none" w:sz="0" w:space="0" w:color="auto"/>
                    <w:left w:val="none" w:sz="0" w:space="0" w:color="auto"/>
                    <w:bottom w:val="none" w:sz="0" w:space="0" w:color="auto"/>
                    <w:right w:val="none" w:sz="0" w:space="0" w:color="auto"/>
                  </w:divBdr>
                </w:div>
              </w:divsChild>
            </w:div>
            <w:div w:id="2091582514">
              <w:marLeft w:val="0"/>
              <w:marRight w:val="0"/>
              <w:marTop w:val="0"/>
              <w:marBottom w:val="0"/>
              <w:divBdr>
                <w:top w:val="none" w:sz="0" w:space="0" w:color="auto"/>
                <w:left w:val="none" w:sz="0" w:space="0" w:color="auto"/>
                <w:bottom w:val="none" w:sz="0" w:space="0" w:color="auto"/>
                <w:right w:val="none" w:sz="0" w:space="0" w:color="auto"/>
              </w:divBdr>
              <w:divsChild>
                <w:div w:id="1503280726">
                  <w:marLeft w:val="0"/>
                  <w:marRight w:val="0"/>
                  <w:marTop w:val="0"/>
                  <w:marBottom w:val="0"/>
                  <w:divBdr>
                    <w:top w:val="none" w:sz="0" w:space="0" w:color="auto"/>
                    <w:left w:val="none" w:sz="0" w:space="0" w:color="auto"/>
                    <w:bottom w:val="none" w:sz="0" w:space="0" w:color="auto"/>
                    <w:right w:val="none" w:sz="0" w:space="0" w:color="auto"/>
                  </w:divBdr>
                </w:div>
                <w:div w:id="165629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230992">
          <w:marLeft w:val="0"/>
          <w:marRight w:val="0"/>
          <w:marTop w:val="0"/>
          <w:marBottom w:val="0"/>
          <w:divBdr>
            <w:top w:val="none" w:sz="0" w:space="0" w:color="auto"/>
            <w:left w:val="none" w:sz="0" w:space="0" w:color="auto"/>
            <w:bottom w:val="none" w:sz="0" w:space="0" w:color="auto"/>
            <w:right w:val="none" w:sz="0" w:space="0" w:color="auto"/>
          </w:divBdr>
          <w:divsChild>
            <w:div w:id="1094283206">
              <w:marLeft w:val="0"/>
              <w:marRight w:val="0"/>
              <w:marTop w:val="0"/>
              <w:marBottom w:val="0"/>
              <w:divBdr>
                <w:top w:val="none" w:sz="0" w:space="0" w:color="auto"/>
                <w:left w:val="none" w:sz="0" w:space="0" w:color="auto"/>
                <w:bottom w:val="none" w:sz="0" w:space="0" w:color="auto"/>
                <w:right w:val="none" w:sz="0" w:space="0" w:color="auto"/>
              </w:divBdr>
              <w:divsChild>
                <w:div w:id="171069694">
                  <w:marLeft w:val="0"/>
                  <w:marRight w:val="0"/>
                  <w:marTop w:val="0"/>
                  <w:marBottom w:val="0"/>
                  <w:divBdr>
                    <w:top w:val="none" w:sz="0" w:space="0" w:color="auto"/>
                    <w:left w:val="none" w:sz="0" w:space="0" w:color="auto"/>
                    <w:bottom w:val="none" w:sz="0" w:space="0" w:color="auto"/>
                    <w:right w:val="none" w:sz="0" w:space="0" w:color="auto"/>
                  </w:divBdr>
                </w:div>
              </w:divsChild>
            </w:div>
            <w:div w:id="2065911333">
              <w:marLeft w:val="0"/>
              <w:marRight w:val="0"/>
              <w:marTop w:val="0"/>
              <w:marBottom w:val="0"/>
              <w:divBdr>
                <w:top w:val="none" w:sz="0" w:space="0" w:color="auto"/>
                <w:left w:val="none" w:sz="0" w:space="0" w:color="auto"/>
                <w:bottom w:val="none" w:sz="0" w:space="0" w:color="auto"/>
                <w:right w:val="none" w:sz="0" w:space="0" w:color="auto"/>
              </w:divBdr>
              <w:divsChild>
                <w:div w:id="570775210">
                  <w:marLeft w:val="0"/>
                  <w:marRight w:val="0"/>
                  <w:marTop w:val="0"/>
                  <w:marBottom w:val="0"/>
                  <w:divBdr>
                    <w:top w:val="none" w:sz="0" w:space="0" w:color="auto"/>
                    <w:left w:val="none" w:sz="0" w:space="0" w:color="auto"/>
                    <w:bottom w:val="none" w:sz="0" w:space="0" w:color="auto"/>
                    <w:right w:val="none" w:sz="0" w:space="0" w:color="auto"/>
                  </w:divBdr>
                </w:div>
                <w:div w:id="178789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002856">
          <w:marLeft w:val="0"/>
          <w:marRight w:val="0"/>
          <w:marTop w:val="0"/>
          <w:marBottom w:val="0"/>
          <w:divBdr>
            <w:top w:val="none" w:sz="0" w:space="0" w:color="auto"/>
            <w:left w:val="none" w:sz="0" w:space="0" w:color="auto"/>
            <w:bottom w:val="none" w:sz="0" w:space="0" w:color="auto"/>
            <w:right w:val="none" w:sz="0" w:space="0" w:color="auto"/>
          </w:divBdr>
          <w:divsChild>
            <w:div w:id="1811290998">
              <w:marLeft w:val="0"/>
              <w:marRight w:val="0"/>
              <w:marTop w:val="0"/>
              <w:marBottom w:val="0"/>
              <w:divBdr>
                <w:top w:val="none" w:sz="0" w:space="0" w:color="auto"/>
                <w:left w:val="none" w:sz="0" w:space="0" w:color="auto"/>
                <w:bottom w:val="none" w:sz="0" w:space="0" w:color="auto"/>
                <w:right w:val="none" w:sz="0" w:space="0" w:color="auto"/>
              </w:divBdr>
              <w:divsChild>
                <w:div w:id="1287738270">
                  <w:marLeft w:val="0"/>
                  <w:marRight w:val="0"/>
                  <w:marTop w:val="0"/>
                  <w:marBottom w:val="0"/>
                  <w:divBdr>
                    <w:top w:val="none" w:sz="0" w:space="0" w:color="auto"/>
                    <w:left w:val="none" w:sz="0" w:space="0" w:color="auto"/>
                    <w:bottom w:val="none" w:sz="0" w:space="0" w:color="auto"/>
                    <w:right w:val="none" w:sz="0" w:space="0" w:color="auto"/>
                  </w:divBdr>
                </w:div>
              </w:divsChild>
            </w:div>
            <w:div w:id="1926574684">
              <w:marLeft w:val="0"/>
              <w:marRight w:val="0"/>
              <w:marTop w:val="0"/>
              <w:marBottom w:val="0"/>
              <w:divBdr>
                <w:top w:val="none" w:sz="0" w:space="0" w:color="auto"/>
                <w:left w:val="none" w:sz="0" w:space="0" w:color="auto"/>
                <w:bottom w:val="none" w:sz="0" w:space="0" w:color="auto"/>
                <w:right w:val="none" w:sz="0" w:space="0" w:color="auto"/>
              </w:divBdr>
              <w:divsChild>
                <w:div w:id="250940532">
                  <w:marLeft w:val="0"/>
                  <w:marRight w:val="0"/>
                  <w:marTop w:val="0"/>
                  <w:marBottom w:val="0"/>
                  <w:divBdr>
                    <w:top w:val="none" w:sz="0" w:space="0" w:color="auto"/>
                    <w:left w:val="none" w:sz="0" w:space="0" w:color="auto"/>
                    <w:bottom w:val="none" w:sz="0" w:space="0" w:color="auto"/>
                    <w:right w:val="none" w:sz="0" w:space="0" w:color="auto"/>
                  </w:divBdr>
                </w:div>
                <w:div w:id="134401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974410">
          <w:marLeft w:val="0"/>
          <w:marRight w:val="0"/>
          <w:marTop w:val="0"/>
          <w:marBottom w:val="0"/>
          <w:divBdr>
            <w:top w:val="none" w:sz="0" w:space="0" w:color="auto"/>
            <w:left w:val="none" w:sz="0" w:space="0" w:color="auto"/>
            <w:bottom w:val="none" w:sz="0" w:space="0" w:color="auto"/>
            <w:right w:val="none" w:sz="0" w:space="0" w:color="auto"/>
          </w:divBdr>
          <w:divsChild>
            <w:div w:id="482627840">
              <w:marLeft w:val="0"/>
              <w:marRight w:val="0"/>
              <w:marTop w:val="0"/>
              <w:marBottom w:val="0"/>
              <w:divBdr>
                <w:top w:val="none" w:sz="0" w:space="0" w:color="auto"/>
                <w:left w:val="none" w:sz="0" w:space="0" w:color="auto"/>
                <w:bottom w:val="none" w:sz="0" w:space="0" w:color="auto"/>
                <w:right w:val="none" w:sz="0" w:space="0" w:color="auto"/>
              </w:divBdr>
              <w:divsChild>
                <w:div w:id="277764206">
                  <w:marLeft w:val="0"/>
                  <w:marRight w:val="0"/>
                  <w:marTop w:val="0"/>
                  <w:marBottom w:val="0"/>
                  <w:divBdr>
                    <w:top w:val="none" w:sz="0" w:space="0" w:color="auto"/>
                    <w:left w:val="none" w:sz="0" w:space="0" w:color="auto"/>
                    <w:bottom w:val="none" w:sz="0" w:space="0" w:color="auto"/>
                    <w:right w:val="none" w:sz="0" w:space="0" w:color="auto"/>
                  </w:divBdr>
                </w:div>
                <w:div w:id="1193810946">
                  <w:marLeft w:val="0"/>
                  <w:marRight w:val="0"/>
                  <w:marTop w:val="0"/>
                  <w:marBottom w:val="0"/>
                  <w:divBdr>
                    <w:top w:val="none" w:sz="0" w:space="0" w:color="auto"/>
                    <w:left w:val="none" w:sz="0" w:space="0" w:color="auto"/>
                    <w:bottom w:val="none" w:sz="0" w:space="0" w:color="auto"/>
                    <w:right w:val="none" w:sz="0" w:space="0" w:color="auto"/>
                  </w:divBdr>
                </w:div>
              </w:divsChild>
            </w:div>
            <w:div w:id="543637384">
              <w:marLeft w:val="0"/>
              <w:marRight w:val="0"/>
              <w:marTop w:val="0"/>
              <w:marBottom w:val="0"/>
              <w:divBdr>
                <w:top w:val="none" w:sz="0" w:space="0" w:color="auto"/>
                <w:left w:val="none" w:sz="0" w:space="0" w:color="auto"/>
                <w:bottom w:val="none" w:sz="0" w:space="0" w:color="auto"/>
                <w:right w:val="none" w:sz="0" w:space="0" w:color="auto"/>
              </w:divBdr>
              <w:divsChild>
                <w:div w:id="1926842734">
                  <w:marLeft w:val="0"/>
                  <w:marRight w:val="0"/>
                  <w:marTop w:val="0"/>
                  <w:marBottom w:val="0"/>
                  <w:divBdr>
                    <w:top w:val="none" w:sz="0" w:space="0" w:color="auto"/>
                    <w:left w:val="none" w:sz="0" w:space="0" w:color="auto"/>
                    <w:bottom w:val="none" w:sz="0" w:space="0" w:color="auto"/>
                    <w:right w:val="none" w:sz="0" w:space="0" w:color="auto"/>
                  </w:divBdr>
                </w:div>
              </w:divsChild>
            </w:div>
            <w:div w:id="858008467">
              <w:marLeft w:val="0"/>
              <w:marRight w:val="0"/>
              <w:marTop w:val="0"/>
              <w:marBottom w:val="0"/>
              <w:divBdr>
                <w:top w:val="none" w:sz="0" w:space="0" w:color="auto"/>
                <w:left w:val="none" w:sz="0" w:space="0" w:color="auto"/>
                <w:bottom w:val="none" w:sz="0" w:space="0" w:color="auto"/>
                <w:right w:val="none" w:sz="0" w:space="0" w:color="auto"/>
              </w:divBdr>
              <w:divsChild>
                <w:div w:id="169576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041102">
          <w:marLeft w:val="0"/>
          <w:marRight w:val="0"/>
          <w:marTop w:val="0"/>
          <w:marBottom w:val="0"/>
          <w:divBdr>
            <w:top w:val="none" w:sz="0" w:space="0" w:color="auto"/>
            <w:left w:val="none" w:sz="0" w:space="0" w:color="auto"/>
            <w:bottom w:val="none" w:sz="0" w:space="0" w:color="auto"/>
            <w:right w:val="none" w:sz="0" w:space="0" w:color="auto"/>
          </w:divBdr>
          <w:divsChild>
            <w:div w:id="643975712">
              <w:marLeft w:val="0"/>
              <w:marRight w:val="0"/>
              <w:marTop w:val="0"/>
              <w:marBottom w:val="0"/>
              <w:divBdr>
                <w:top w:val="none" w:sz="0" w:space="0" w:color="auto"/>
                <w:left w:val="none" w:sz="0" w:space="0" w:color="auto"/>
                <w:bottom w:val="none" w:sz="0" w:space="0" w:color="auto"/>
                <w:right w:val="none" w:sz="0" w:space="0" w:color="auto"/>
              </w:divBdr>
              <w:divsChild>
                <w:div w:id="191456282">
                  <w:marLeft w:val="0"/>
                  <w:marRight w:val="0"/>
                  <w:marTop w:val="0"/>
                  <w:marBottom w:val="0"/>
                  <w:divBdr>
                    <w:top w:val="none" w:sz="0" w:space="0" w:color="auto"/>
                    <w:left w:val="none" w:sz="0" w:space="0" w:color="auto"/>
                    <w:bottom w:val="none" w:sz="0" w:space="0" w:color="auto"/>
                    <w:right w:val="none" w:sz="0" w:space="0" w:color="auto"/>
                  </w:divBdr>
                </w:div>
                <w:div w:id="1642731442">
                  <w:marLeft w:val="0"/>
                  <w:marRight w:val="0"/>
                  <w:marTop w:val="0"/>
                  <w:marBottom w:val="0"/>
                  <w:divBdr>
                    <w:top w:val="none" w:sz="0" w:space="0" w:color="auto"/>
                    <w:left w:val="none" w:sz="0" w:space="0" w:color="auto"/>
                    <w:bottom w:val="none" w:sz="0" w:space="0" w:color="auto"/>
                    <w:right w:val="none" w:sz="0" w:space="0" w:color="auto"/>
                  </w:divBdr>
                </w:div>
              </w:divsChild>
            </w:div>
            <w:div w:id="773936324">
              <w:marLeft w:val="0"/>
              <w:marRight w:val="0"/>
              <w:marTop w:val="0"/>
              <w:marBottom w:val="0"/>
              <w:divBdr>
                <w:top w:val="none" w:sz="0" w:space="0" w:color="auto"/>
                <w:left w:val="none" w:sz="0" w:space="0" w:color="auto"/>
                <w:bottom w:val="none" w:sz="0" w:space="0" w:color="auto"/>
                <w:right w:val="none" w:sz="0" w:space="0" w:color="auto"/>
              </w:divBdr>
              <w:divsChild>
                <w:div w:id="1092094281">
                  <w:marLeft w:val="0"/>
                  <w:marRight w:val="0"/>
                  <w:marTop w:val="0"/>
                  <w:marBottom w:val="0"/>
                  <w:divBdr>
                    <w:top w:val="none" w:sz="0" w:space="0" w:color="auto"/>
                    <w:left w:val="none" w:sz="0" w:space="0" w:color="auto"/>
                    <w:bottom w:val="none" w:sz="0" w:space="0" w:color="auto"/>
                    <w:right w:val="none" w:sz="0" w:space="0" w:color="auto"/>
                  </w:divBdr>
                </w:div>
              </w:divsChild>
            </w:div>
            <w:div w:id="1446655527">
              <w:marLeft w:val="0"/>
              <w:marRight w:val="0"/>
              <w:marTop w:val="0"/>
              <w:marBottom w:val="0"/>
              <w:divBdr>
                <w:top w:val="none" w:sz="0" w:space="0" w:color="auto"/>
                <w:left w:val="none" w:sz="0" w:space="0" w:color="auto"/>
                <w:bottom w:val="none" w:sz="0" w:space="0" w:color="auto"/>
                <w:right w:val="none" w:sz="0" w:space="0" w:color="auto"/>
              </w:divBdr>
              <w:divsChild>
                <w:div w:id="318851456">
                  <w:marLeft w:val="0"/>
                  <w:marRight w:val="0"/>
                  <w:marTop w:val="0"/>
                  <w:marBottom w:val="0"/>
                  <w:divBdr>
                    <w:top w:val="none" w:sz="0" w:space="0" w:color="auto"/>
                    <w:left w:val="none" w:sz="0" w:space="0" w:color="auto"/>
                    <w:bottom w:val="none" w:sz="0" w:space="0" w:color="auto"/>
                    <w:right w:val="none" w:sz="0" w:space="0" w:color="auto"/>
                  </w:divBdr>
                </w:div>
                <w:div w:id="13256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428683">
      <w:bodyDiv w:val="1"/>
      <w:marLeft w:val="0"/>
      <w:marRight w:val="0"/>
      <w:marTop w:val="0"/>
      <w:marBottom w:val="0"/>
      <w:divBdr>
        <w:top w:val="none" w:sz="0" w:space="0" w:color="auto"/>
        <w:left w:val="none" w:sz="0" w:space="0" w:color="auto"/>
        <w:bottom w:val="none" w:sz="0" w:space="0" w:color="auto"/>
        <w:right w:val="none" w:sz="0" w:space="0" w:color="auto"/>
      </w:divBdr>
      <w:divsChild>
        <w:div w:id="450710899">
          <w:marLeft w:val="0"/>
          <w:marRight w:val="0"/>
          <w:marTop w:val="0"/>
          <w:marBottom w:val="0"/>
          <w:divBdr>
            <w:top w:val="none" w:sz="0" w:space="0" w:color="auto"/>
            <w:left w:val="none" w:sz="0" w:space="0" w:color="auto"/>
            <w:bottom w:val="none" w:sz="0" w:space="0" w:color="auto"/>
            <w:right w:val="none" w:sz="0" w:space="0" w:color="auto"/>
          </w:divBdr>
          <w:divsChild>
            <w:div w:id="483356891">
              <w:marLeft w:val="0"/>
              <w:marRight w:val="0"/>
              <w:marTop w:val="0"/>
              <w:marBottom w:val="0"/>
              <w:divBdr>
                <w:top w:val="none" w:sz="0" w:space="0" w:color="auto"/>
                <w:left w:val="none" w:sz="0" w:space="0" w:color="auto"/>
                <w:bottom w:val="none" w:sz="0" w:space="0" w:color="auto"/>
                <w:right w:val="none" w:sz="0" w:space="0" w:color="auto"/>
              </w:divBdr>
              <w:divsChild>
                <w:div w:id="214778367">
                  <w:marLeft w:val="0"/>
                  <w:marRight w:val="0"/>
                  <w:marTop w:val="0"/>
                  <w:marBottom w:val="0"/>
                  <w:divBdr>
                    <w:top w:val="none" w:sz="0" w:space="0" w:color="auto"/>
                    <w:left w:val="none" w:sz="0" w:space="0" w:color="auto"/>
                    <w:bottom w:val="none" w:sz="0" w:space="0" w:color="auto"/>
                    <w:right w:val="none" w:sz="0" w:space="0" w:color="auto"/>
                  </w:divBdr>
                  <w:divsChild>
                    <w:div w:id="1821144159">
                      <w:marLeft w:val="0"/>
                      <w:marRight w:val="0"/>
                      <w:marTop w:val="0"/>
                      <w:marBottom w:val="0"/>
                      <w:divBdr>
                        <w:top w:val="none" w:sz="0" w:space="0" w:color="auto"/>
                        <w:left w:val="none" w:sz="0" w:space="0" w:color="auto"/>
                        <w:bottom w:val="none" w:sz="0" w:space="0" w:color="auto"/>
                        <w:right w:val="none" w:sz="0" w:space="0" w:color="auto"/>
                      </w:divBdr>
                    </w:div>
                  </w:divsChild>
                </w:div>
                <w:div w:id="453061602">
                  <w:marLeft w:val="0"/>
                  <w:marRight w:val="0"/>
                  <w:marTop w:val="0"/>
                  <w:marBottom w:val="0"/>
                  <w:divBdr>
                    <w:top w:val="none" w:sz="0" w:space="0" w:color="auto"/>
                    <w:left w:val="none" w:sz="0" w:space="0" w:color="auto"/>
                    <w:bottom w:val="none" w:sz="0" w:space="0" w:color="auto"/>
                    <w:right w:val="none" w:sz="0" w:space="0" w:color="auto"/>
                  </w:divBdr>
                  <w:divsChild>
                    <w:div w:id="1635062442">
                      <w:marLeft w:val="0"/>
                      <w:marRight w:val="0"/>
                      <w:marTop w:val="0"/>
                      <w:marBottom w:val="0"/>
                      <w:divBdr>
                        <w:top w:val="none" w:sz="0" w:space="0" w:color="auto"/>
                        <w:left w:val="none" w:sz="0" w:space="0" w:color="auto"/>
                        <w:bottom w:val="none" w:sz="0" w:space="0" w:color="auto"/>
                        <w:right w:val="none" w:sz="0" w:space="0" w:color="auto"/>
                      </w:divBdr>
                    </w:div>
                  </w:divsChild>
                </w:div>
                <w:div w:id="608465183">
                  <w:marLeft w:val="0"/>
                  <w:marRight w:val="0"/>
                  <w:marTop w:val="0"/>
                  <w:marBottom w:val="0"/>
                  <w:divBdr>
                    <w:top w:val="none" w:sz="0" w:space="0" w:color="auto"/>
                    <w:left w:val="none" w:sz="0" w:space="0" w:color="auto"/>
                    <w:bottom w:val="none" w:sz="0" w:space="0" w:color="auto"/>
                    <w:right w:val="none" w:sz="0" w:space="0" w:color="auto"/>
                  </w:divBdr>
                  <w:divsChild>
                    <w:div w:id="8606426">
                      <w:marLeft w:val="0"/>
                      <w:marRight w:val="0"/>
                      <w:marTop w:val="0"/>
                      <w:marBottom w:val="0"/>
                      <w:divBdr>
                        <w:top w:val="none" w:sz="0" w:space="0" w:color="auto"/>
                        <w:left w:val="none" w:sz="0" w:space="0" w:color="auto"/>
                        <w:bottom w:val="none" w:sz="0" w:space="0" w:color="auto"/>
                        <w:right w:val="none" w:sz="0" w:space="0" w:color="auto"/>
                      </w:divBdr>
                    </w:div>
                  </w:divsChild>
                </w:div>
                <w:div w:id="701127672">
                  <w:marLeft w:val="0"/>
                  <w:marRight w:val="0"/>
                  <w:marTop w:val="0"/>
                  <w:marBottom w:val="0"/>
                  <w:divBdr>
                    <w:top w:val="none" w:sz="0" w:space="0" w:color="auto"/>
                    <w:left w:val="none" w:sz="0" w:space="0" w:color="auto"/>
                    <w:bottom w:val="none" w:sz="0" w:space="0" w:color="auto"/>
                    <w:right w:val="none" w:sz="0" w:space="0" w:color="auto"/>
                  </w:divBdr>
                  <w:divsChild>
                    <w:div w:id="490098981">
                      <w:marLeft w:val="0"/>
                      <w:marRight w:val="0"/>
                      <w:marTop w:val="0"/>
                      <w:marBottom w:val="0"/>
                      <w:divBdr>
                        <w:top w:val="none" w:sz="0" w:space="0" w:color="auto"/>
                        <w:left w:val="none" w:sz="0" w:space="0" w:color="auto"/>
                        <w:bottom w:val="none" w:sz="0" w:space="0" w:color="auto"/>
                        <w:right w:val="none" w:sz="0" w:space="0" w:color="auto"/>
                      </w:divBdr>
                    </w:div>
                    <w:div w:id="1158837867">
                      <w:marLeft w:val="0"/>
                      <w:marRight w:val="0"/>
                      <w:marTop w:val="0"/>
                      <w:marBottom w:val="0"/>
                      <w:divBdr>
                        <w:top w:val="none" w:sz="0" w:space="0" w:color="auto"/>
                        <w:left w:val="none" w:sz="0" w:space="0" w:color="auto"/>
                        <w:bottom w:val="none" w:sz="0" w:space="0" w:color="auto"/>
                        <w:right w:val="none" w:sz="0" w:space="0" w:color="auto"/>
                      </w:divBdr>
                    </w:div>
                  </w:divsChild>
                </w:div>
                <w:div w:id="1013804282">
                  <w:marLeft w:val="0"/>
                  <w:marRight w:val="0"/>
                  <w:marTop w:val="0"/>
                  <w:marBottom w:val="0"/>
                  <w:divBdr>
                    <w:top w:val="none" w:sz="0" w:space="0" w:color="auto"/>
                    <w:left w:val="none" w:sz="0" w:space="0" w:color="auto"/>
                    <w:bottom w:val="none" w:sz="0" w:space="0" w:color="auto"/>
                    <w:right w:val="none" w:sz="0" w:space="0" w:color="auto"/>
                  </w:divBdr>
                  <w:divsChild>
                    <w:div w:id="1246110304">
                      <w:marLeft w:val="0"/>
                      <w:marRight w:val="0"/>
                      <w:marTop w:val="0"/>
                      <w:marBottom w:val="0"/>
                      <w:divBdr>
                        <w:top w:val="none" w:sz="0" w:space="0" w:color="auto"/>
                        <w:left w:val="none" w:sz="0" w:space="0" w:color="auto"/>
                        <w:bottom w:val="none" w:sz="0" w:space="0" w:color="auto"/>
                        <w:right w:val="none" w:sz="0" w:space="0" w:color="auto"/>
                      </w:divBdr>
                    </w:div>
                  </w:divsChild>
                </w:div>
                <w:div w:id="2133933490">
                  <w:marLeft w:val="0"/>
                  <w:marRight w:val="0"/>
                  <w:marTop w:val="0"/>
                  <w:marBottom w:val="0"/>
                  <w:divBdr>
                    <w:top w:val="none" w:sz="0" w:space="0" w:color="auto"/>
                    <w:left w:val="none" w:sz="0" w:space="0" w:color="auto"/>
                    <w:bottom w:val="none" w:sz="0" w:space="0" w:color="auto"/>
                    <w:right w:val="none" w:sz="0" w:space="0" w:color="auto"/>
                  </w:divBdr>
                  <w:divsChild>
                    <w:div w:id="135183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479462">
          <w:marLeft w:val="0"/>
          <w:marRight w:val="0"/>
          <w:marTop w:val="0"/>
          <w:marBottom w:val="0"/>
          <w:divBdr>
            <w:top w:val="none" w:sz="0" w:space="0" w:color="auto"/>
            <w:left w:val="none" w:sz="0" w:space="0" w:color="auto"/>
            <w:bottom w:val="none" w:sz="0" w:space="0" w:color="auto"/>
            <w:right w:val="none" w:sz="0" w:space="0" w:color="auto"/>
          </w:divBdr>
          <w:divsChild>
            <w:div w:id="1951820519">
              <w:marLeft w:val="0"/>
              <w:marRight w:val="0"/>
              <w:marTop w:val="0"/>
              <w:marBottom w:val="0"/>
              <w:divBdr>
                <w:top w:val="none" w:sz="0" w:space="0" w:color="auto"/>
                <w:left w:val="none" w:sz="0" w:space="0" w:color="auto"/>
                <w:bottom w:val="none" w:sz="0" w:space="0" w:color="auto"/>
                <w:right w:val="none" w:sz="0" w:space="0" w:color="auto"/>
              </w:divBdr>
              <w:divsChild>
                <w:div w:id="207491787">
                  <w:marLeft w:val="0"/>
                  <w:marRight w:val="0"/>
                  <w:marTop w:val="0"/>
                  <w:marBottom w:val="0"/>
                  <w:divBdr>
                    <w:top w:val="none" w:sz="0" w:space="0" w:color="auto"/>
                    <w:left w:val="none" w:sz="0" w:space="0" w:color="auto"/>
                    <w:bottom w:val="none" w:sz="0" w:space="0" w:color="auto"/>
                    <w:right w:val="none" w:sz="0" w:space="0" w:color="auto"/>
                  </w:divBdr>
                  <w:divsChild>
                    <w:div w:id="1981421196">
                      <w:marLeft w:val="0"/>
                      <w:marRight w:val="0"/>
                      <w:marTop w:val="0"/>
                      <w:marBottom w:val="0"/>
                      <w:divBdr>
                        <w:top w:val="none" w:sz="0" w:space="0" w:color="auto"/>
                        <w:left w:val="none" w:sz="0" w:space="0" w:color="auto"/>
                        <w:bottom w:val="none" w:sz="0" w:space="0" w:color="auto"/>
                        <w:right w:val="none" w:sz="0" w:space="0" w:color="auto"/>
                      </w:divBdr>
                    </w:div>
                  </w:divsChild>
                </w:div>
                <w:div w:id="2019194371">
                  <w:marLeft w:val="0"/>
                  <w:marRight w:val="0"/>
                  <w:marTop w:val="0"/>
                  <w:marBottom w:val="0"/>
                  <w:divBdr>
                    <w:top w:val="none" w:sz="0" w:space="0" w:color="auto"/>
                    <w:left w:val="none" w:sz="0" w:space="0" w:color="auto"/>
                    <w:bottom w:val="none" w:sz="0" w:space="0" w:color="auto"/>
                    <w:right w:val="none" w:sz="0" w:space="0" w:color="auto"/>
                  </w:divBdr>
                  <w:divsChild>
                    <w:div w:id="116138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502819">
          <w:marLeft w:val="0"/>
          <w:marRight w:val="0"/>
          <w:marTop w:val="0"/>
          <w:marBottom w:val="0"/>
          <w:divBdr>
            <w:top w:val="none" w:sz="0" w:space="0" w:color="auto"/>
            <w:left w:val="none" w:sz="0" w:space="0" w:color="auto"/>
            <w:bottom w:val="none" w:sz="0" w:space="0" w:color="auto"/>
            <w:right w:val="none" w:sz="0" w:space="0" w:color="auto"/>
          </w:divBdr>
          <w:divsChild>
            <w:div w:id="2084177202">
              <w:marLeft w:val="0"/>
              <w:marRight w:val="0"/>
              <w:marTop w:val="0"/>
              <w:marBottom w:val="0"/>
              <w:divBdr>
                <w:top w:val="none" w:sz="0" w:space="0" w:color="auto"/>
                <w:left w:val="none" w:sz="0" w:space="0" w:color="auto"/>
                <w:bottom w:val="none" w:sz="0" w:space="0" w:color="auto"/>
                <w:right w:val="none" w:sz="0" w:space="0" w:color="auto"/>
              </w:divBdr>
              <w:divsChild>
                <w:div w:id="312107202">
                  <w:marLeft w:val="0"/>
                  <w:marRight w:val="0"/>
                  <w:marTop w:val="0"/>
                  <w:marBottom w:val="0"/>
                  <w:divBdr>
                    <w:top w:val="none" w:sz="0" w:space="0" w:color="auto"/>
                    <w:left w:val="none" w:sz="0" w:space="0" w:color="auto"/>
                    <w:bottom w:val="none" w:sz="0" w:space="0" w:color="auto"/>
                    <w:right w:val="none" w:sz="0" w:space="0" w:color="auto"/>
                  </w:divBdr>
                  <w:divsChild>
                    <w:div w:id="1870147144">
                      <w:marLeft w:val="0"/>
                      <w:marRight w:val="0"/>
                      <w:marTop w:val="0"/>
                      <w:marBottom w:val="0"/>
                      <w:divBdr>
                        <w:top w:val="none" w:sz="0" w:space="0" w:color="auto"/>
                        <w:left w:val="none" w:sz="0" w:space="0" w:color="auto"/>
                        <w:bottom w:val="none" w:sz="0" w:space="0" w:color="auto"/>
                        <w:right w:val="none" w:sz="0" w:space="0" w:color="auto"/>
                      </w:divBdr>
                    </w:div>
                  </w:divsChild>
                </w:div>
                <w:div w:id="315502238">
                  <w:marLeft w:val="0"/>
                  <w:marRight w:val="0"/>
                  <w:marTop w:val="0"/>
                  <w:marBottom w:val="0"/>
                  <w:divBdr>
                    <w:top w:val="none" w:sz="0" w:space="0" w:color="auto"/>
                    <w:left w:val="none" w:sz="0" w:space="0" w:color="auto"/>
                    <w:bottom w:val="none" w:sz="0" w:space="0" w:color="auto"/>
                    <w:right w:val="none" w:sz="0" w:space="0" w:color="auto"/>
                  </w:divBdr>
                  <w:divsChild>
                    <w:div w:id="350230226">
                      <w:marLeft w:val="0"/>
                      <w:marRight w:val="0"/>
                      <w:marTop w:val="0"/>
                      <w:marBottom w:val="0"/>
                      <w:divBdr>
                        <w:top w:val="none" w:sz="0" w:space="0" w:color="auto"/>
                        <w:left w:val="none" w:sz="0" w:space="0" w:color="auto"/>
                        <w:bottom w:val="none" w:sz="0" w:space="0" w:color="auto"/>
                        <w:right w:val="none" w:sz="0" w:space="0" w:color="auto"/>
                      </w:divBdr>
                    </w:div>
                  </w:divsChild>
                </w:div>
                <w:div w:id="603727088">
                  <w:marLeft w:val="0"/>
                  <w:marRight w:val="0"/>
                  <w:marTop w:val="0"/>
                  <w:marBottom w:val="0"/>
                  <w:divBdr>
                    <w:top w:val="none" w:sz="0" w:space="0" w:color="auto"/>
                    <w:left w:val="none" w:sz="0" w:space="0" w:color="auto"/>
                    <w:bottom w:val="none" w:sz="0" w:space="0" w:color="auto"/>
                    <w:right w:val="none" w:sz="0" w:space="0" w:color="auto"/>
                  </w:divBdr>
                  <w:divsChild>
                    <w:div w:id="1314525289">
                      <w:marLeft w:val="0"/>
                      <w:marRight w:val="0"/>
                      <w:marTop w:val="0"/>
                      <w:marBottom w:val="0"/>
                      <w:divBdr>
                        <w:top w:val="none" w:sz="0" w:space="0" w:color="auto"/>
                        <w:left w:val="none" w:sz="0" w:space="0" w:color="auto"/>
                        <w:bottom w:val="none" w:sz="0" w:space="0" w:color="auto"/>
                        <w:right w:val="none" w:sz="0" w:space="0" w:color="auto"/>
                      </w:divBdr>
                    </w:div>
                  </w:divsChild>
                </w:div>
                <w:div w:id="2141603232">
                  <w:marLeft w:val="0"/>
                  <w:marRight w:val="0"/>
                  <w:marTop w:val="0"/>
                  <w:marBottom w:val="0"/>
                  <w:divBdr>
                    <w:top w:val="none" w:sz="0" w:space="0" w:color="auto"/>
                    <w:left w:val="none" w:sz="0" w:space="0" w:color="auto"/>
                    <w:bottom w:val="none" w:sz="0" w:space="0" w:color="auto"/>
                    <w:right w:val="none" w:sz="0" w:space="0" w:color="auto"/>
                  </w:divBdr>
                  <w:divsChild>
                    <w:div w:id="60346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086037">
      <w:bodyDiv w:val="1"/>
      <w:marLeft w:val="0"/>
      <w:marRight w:val="0"/>
      <w:marTop w:val="0"/>
      <w:marBottom w:val="0"/>
      <w:divBdr>
        <w:top w:val="none" w:sz="0" w:space="0" w:color="auto"/>
        <w:left w:val="none" w:sz="0" w:space="0" w:color="auto"/>
        <w:bottom w:val="none" w:sz="0" w:space="0" w:color="auto"/>
        <w:right w:val="none" w:sz="0" w:space="0" w:color="auto"/>
      </w:divBdr>
      <w:divsChild>
        <w:div w:id="594173585">
          <w:marLeft w:val="0"/>
          <w:marRight w:val="0"/>
          <w:marTop w:val="0"/>
          <w:marBottom w:val="0"/>
          <w:divBdr>
            <w:top w:val="none" w:sz="0" w:space="0" w:color="auto"/>
            <w:left w:val="none" w:sz="0" w:space="0" w:color="auto"/>
            <w:bottom w:val="none" w:sz="0" w:space="0" w:color="auto"/>
            <w:right w:val="none" w:sz="0" w:space="0" w:color="auto"/>
          </w:divBdr>
          <w:divsChild>
            <w:div w:id="418135739">
              <w:marLeft w:val="0"/>
              <w:marRight w:val="0"/>
              <w:marTop w:val="0"/>
              <w:marBottom w:val="0"/>
              <w:divBdr>
                <w:top w:val="none" w:sz="0" w:space="0" w:color="auto"/>
                <w:left w:val="none" w:sz="0" w:space="0" w:color="auto"/>
                <w:bottom w:val="none" w:sz="0" w:space="0" w:color="auto"/>
                <w:right w:val="none" w:sz="0" w:space="0" w:color="auto"/>
              </w:divBdr>
              <w:divsChild>
                <w:div w:id="2143762997">
                  <w:marLeft w:val="0"/>
                  <w:marRight w:val="0"/>
                  <w:marTop w:val="0"/>
                  <w:marBottom w:val="0"/>
                  <w:divBdr>
                    <w:top w:val="none" w:sz="0" w:space="0" w:color="auto"/>
                    <w:left w:val="none" w:sz="0" w:space="0" w:color="auto"/>
                    <w:bottom w:val="none" w:sz="0" w:space="0" w:color="auto"/>
                    <w:right w:val="none" w:sz="0" w:space="0" w:color="auto"/>
                  </w:divBdr>
                  <w:divsChild>
                    <w:div w:id="52540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093394">
      <w:bodyDiv w:val="1"/>
      <w:marLeft w:val="0"/>
      <w:marRight w:val="0"/>
      <w:marTop w:val="0"/>
      <w:marBottom w:val="0"/>
      <w:divBdr>
        <w:top w:val="none" w:sz="0" w:space="0" w:color="auto"/>
        <w:left w:val="none" w:sz="0" w:space="0" w:color="auto"/>
        <w:bottom w:val="none" w:sz="0" w:space="0" w:color="auto"/>
        <w:right w:val="none" w:sz="0" w:space="0" w:color="auto"/>
      </w:divBdr>
      <w:divsChild>
        <w:div w:id="425003331">
          <w:marLeft w:val="0"/>
          <w:marRight w:val="0"/>
          <w:marTop w:val="0"/>
          <w:marBottom w:val="0"/>
          <w:divBdr>
            <w:top w:val="none" w:sz="0" w:space="0" w:color="auto"/>
            <w:left w:val="none" w:sz="0" w:space="0" w:color="auto"/>
            <w:bottom w:val="none" w:sz="0" w:space="0" w:color="auto"/>
            <w:right w:val="none" w:sz="0" w:space="0" w:color="auto"/>
          </w:divBdr>
          <w:divsChild>
            <w:div w:id="1454447522">
              <w:marLeft w:val="0"/>
              <w:marRight w:val="0"/>
              <w:marTop w:val="0"/>
              <w:marBottom w:val="0"/>
              <w:divBdr>
                <w:top w:val="none" w:sz="0" w:space="0" w:color="auto"/>
                <w:left w:val="none" w:sz="0" w:space="0" w:color="auto"/>
                <w:bottom w:val="none" w:sz="0" w:space="0" w:color="auto"/>
                <w:right w:val="none" w:sz="0" w:space="0" w:color="auto"/>
              </w:divBdr>
              <w:divsChild>
                <w:div w:id="181810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821389">
          <w:marLeft w:val="0"/>
          <w:marRight w:val="0"/>
          <w:marTop w:val="0"/>
          <w:marBottom w:val="0"/>
          <w:divBdr>
            <w:top w:val="none" w:sz="0" w:space="0" w:color="auto"/>
            <w:left w:val="none" w:sz="0" w:space="0" w:color="auto"/>
            <w:bottom w:val="none" w:sz="0" w:space="0" w:color="auto"/>
            <w:right w:val="none" w:sz="0" w:space="0" w:color="auto"/>
          </w:divBdr>
          <w:divsChild>
            <w:div w:id="767238314">
              <w:marLeft w:val="0"/>
              <w:marRight w:val="0"/>
              <w:marTop w:val="0"/>
              <w:marBottom w:val="0"/>
              <w:divBdr>
                <w:top w:val="none" w:sz="0" w:space="0" w:color="auto"/>
                <w:left w:val="none" w:sz="0" w:space="0" w:color="auto"/>
                <w:bottom w:val="none" w:sz="0" w:space="0" w:color="auto"/>
                <w:right w:val="none" w:sz="0" w:space="0" w:color="auto"/>
              </w:divBdr>
              <w:divsChild>
                <w:div w:id="922572787">
                  <w:marLeft w:val="0"/>
                  <w:marRight w:val="0"/>
                  <w:marTop w:val="0"/>
                  <w:marBottom w:val="0"/>
                  <w:divBdr>
                    <w:top w:val="none" w:sz="0" w:space="0" w:color="auto"/>
                    <w:left w:val="none" w:sz="0" w:space="0" w:color="auto"/>
                    <w:bottom w:val="none" w:sz="0" w:space="0" w:color="auto"/>
                    <w:right w:val="none" w:sz="0" w:space="0" w:color="auto"/>
                  </w:divBdr>
                </w:div>
              </w:divsChild>
            </w:div>
            <w:div w:id="1280333738">
              <w:marLeft w:val="0"/>
              <w:marRight w:val="0"/>
              <w:marTop w:val="0"/>
              <w:marBottom w:val="0"/>
              <w:divBdr>
                <w:top w:val="none" w:sz="0" w:space="0" w:color="auto"/>
                <w:left w:val="none" w:sz="0" w:space="0" w:color="auto"/>
                <w:bottom w:val="none" w:sz="0" w:space="0" w:color="auto"/>
                <w:right w:val="none" w:sz="0" w:space="0" w:color="auto"/>
              </w:divBdr>
              <w:divsChild>
                <w:div w:id="1003896822">
                  <w:marLeft w:val="0"/>
                  <w:marRight w:val="0"/>
                  <w:marTop w:val="0"/>
                  <w:marBottom w:val="0"/>
                  <w:divBdr>
                    <w:top w:val="none" w:sz="0" w:space="0" w:color="auto"/>
                    <w:left w:val="none" w:sz="0" w:space="0" w:color="auto"/>
                    <w:bottom w:val="none" w:sz="0" w:space="0" w:color="auto"/>
                    <w:right w:val="none" w:sz="0" w:space="0" w:color="auto"/>
                  </w:divBdr>
                </w:div>
              </w:divsChild>
            </w:div>
            <w:div w:id="2025396857">
              <w:marLeft w:val="0"/>
              <w:marRight w:val="0"/>
              <w:marTop w:val="0"/>
              <w:marBottom w:val="0"/>
              <w:divBdr>
                <w:top w:val="none" w:sz="0" w:space="0" w:color="auto"/>
                <w:left w:val="none" w:sz="0" w:space="0" w:color="auto"/>
                <w:bottom w:val="none" w:sz="0" w:space="0" w:color="auto"/>
                <w:right w:val="none" w:sz="0" w:space="0" w:color="auto"/>
              </w:divBdr>
              <w:divsChild>
                <w:div w:id="74634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933478">
          <w:marLeft w:val="0"/>
          <w:marRight w:val="0"/>
          <w:marTop w:val="0"/>
          <w:marBottom w:val="0"/>
          <w:divBdr>
            <w:top w:val="none" w:sz="0" w:space="0" w:color="auto"/>
            <w:left w:val="none" w:sz="0" w:space="0" w:color="auto"/>
            <w:bottom w:val="none" w:sz="0" w:space="0" w:color="auto"/>
            <w:right w:val="none" w:sz="0" w:space="0" w:color="auto"/>
          </w:divBdr>
          <w:divsChild>
            <w:div w:id="62919682">
              <w:marLeft w:val="0"/>
              <w:marRight w:val="0"/>
              <w:marTop w:val="0"/>
              <w:marBottom w:val="0"/>
              <w:divBdr>
                <w:top w:val="none" w:sz="0" w:space="0" w:color="auto"/>
                <w:left w:val="none" w:sz="0" w:space="0" w:color="auto"/>
                <w:bottom w:val="none" w:sz="0" w:space="0" w:color="auto"/>
                <w:right w:val="none" w:sz="0" w:space="0" w:color="auto"/>
              </w:divBdr>
              <w:divsChild>
                <w:div w:id="123354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015117">
          <w:marLeft w:val="0"/>
          <w:marRight w:val="0"/>
          <w:marTop w:val="0"/>
          <w:marBottom w:val="0"/>
          <w:divBdr>
            <w:top w:val="none" w:sz="0" w:space="0" w:color="auto"/>
            <w:left w:val="none" w:sz="0" w:space="0" w:color="auto"/>
            <w:bottom w:val="none" w:sz="0" w:space="0" w:color="auto"/>
            <w:right w:val="none" w:sz="0" w:space="0" w:color="auto"/>
          </w:divBdr>
          <w:divsChild>
            <w:div w:id="834106401">
              <w:marLeft w:val="0"/>
              <w:marRight w:val="0"/>
              <w:marTop w:val="0"/>
              <w:marBottom w:val="0"/>
              <w:divBdr>
                <w:top w:val="none" w:sz="0" w:space="0" w:color="auto"/>
                <w:left w:val="none" w:sz="0" w:space="0" w:color="auto"/>
                <w:bottom w:val="none" w:sz="0" w:space="0" w:color="auto"/>
                <w:right w:val="none" w:sz="0" w:space="0" w:color="auto"/>
              </w:divBdr>
              <w:divsChild>
                <w:div w:id="102278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873370">
          <w:marLeft w:val="0"/>
          <w:marRight w:val="0"/>
          <w:marTop w:val="0"/>
          <w:marBottom w:val="0"/>
          <w:divBdr>
            <w:top w:val="none" w:sz="0" w:space="0" w:color="auto"/>
            <w:left w:val="none" w:sz="0" w:space="0" w:color="auto"/>
            <w:bottom w:val="none" w:sz="0" w:space="0" w:color="auto"/>
            <w:right w:val="none" w:sz="0" w:space="0" w:color="auto"/>
          </w:divBdr>
          <w:divsChild>
            <w:div w:id="283198988">
              <w:marLeft w:val="0"/>
              <w:marRight w:val="0"/>
              <w:marTop w:val="0"/>
              <w:marBottom w:val="0"/>
              <w:divBdr>
                <w:top w:val="none" w:sz="0" w:space="0" w:color="auto"/>
                <w:left w:val="none" w:sz="0" w:space="0" w:color="auto"/>
                <w:bottom w:val="none" w:sz="0" w:space="0" w:color="auto"/>
                <w:right w:val="none" w:sz="0" w:space="0" w:color="auto"/>
              </w:divBdr>
              <w:divsChild>
                <w:div w:id="61382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293567">
          <w:marLeft w:val="0"/>
          <w:marRight w:val="0"/>
          <w:marTop w:val="0"/>
          <w:marBottom w:val="0"/>
          <w:divBdr>
            <w:top w:val="none" w:sz="0" w:space="0" w:color="auto"/>
            <w:left w:val="none" w:sz="0" w:space="0" w:color="auto"/>
            <w:bottom w:val="none" w:sz="0" w:space="0" w:color="auto"/>
            <w:right w:val="none" w:sz="0" w:space="0" w:color="auto"/>
          </w:divBdr>
          <w:divsChild>
            <w:div w:id="274021970">
              <w:marLeft w:val="0"/>
              <w:marRight w:val="0"/>
              <w:marTop w:val="0"/>
              <w:marBottom w:val="0"/>
              <w:divBdr>
                <w:top w:val="none" w:sz="0" w:space="0" w:color="auto"/>
                <w:left w:val="none" w:sz="0" w:space="0" w:color="auto"/>
                <w:bottom w:val="none" w:sz="0" w:space="0" w:color="auto"/>
                <w:right w:val="none" w:sz="0" w:space="0" w:color="auto"/>
              </w:divBdr>
              <w:divsChild>
                <w:div w:id="574121790">
                  <w:marLeft w:val="0"/>
                  <w:marRight w:val="0"/>
                  <w:marTop w:val="0"/>
                  <w:marBottom w:val="0"/>
                  <w:divBdr>
                    <w:top w:val="none" w:sz="0" w:space="0" w:color="auto"/>
                    <w:left w:val="none" w:sz="0" w:space="0" w:color="auto"/>
                    <w:bottom w:val="none" w:sz="0" w:space="0" w:color="auto"/>
                    <w:right w:val="none" w:sz="0" w:space="0" w:color="auto"/>
                  </w:divBdr>
                </w:div>
                <w:div w:id="1755929607">
                  <w:marLeft w:val="0"/>
                  <w:marRight w:val="0"/>
                  <w:marTop w:val="0"/>
                  <w:marBottom w:val="0"/>
                  <w:divBdr>
                    <w:top w:val="none" w:sz="0" w:space="0" w:color="auto"/>
                    <w:left w:val="none" w:sz="0" w:space="0" w:color="auto"/>
                    <w:bottom w:val="none" w:sz="0" w:space="0" w:color="auto"/>
                    <w:right w:val="none" w:sz="0" w:space="0" w:color="auto"/>
                  </w:divBdr>
                </w:div>
              </w:divsChild>
            </w:div>
            <w:div w:id="1625577405">
              <w:marLeft w:val="0"/>
              <w:marRight w:val="0"/>
              <w:marTop w:val="0"/>
              <w:marBottom w:val="0"/>
              <w:divBdr>
                <w:top w:val="none" w:sz="0" w:space="0" w:color="auto"/>
                <w:left w:val="none" w:sz="0" w:space="0" w:color="auto"/>
                <w:bottom w:val="none" w:sz="0" w:space="0" w:color="auto"/>
                <w:right w:val="none" w:sz="0" w:space="0" w:color="auto"/>
              </w:divBdr>
              <w:divsChild>
                <w:div w:id="16151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596939">
          <w:marLeft w:val="0"/>
          <w:marRight w:val="0"/>
          <w:marTop w:val="0"/>
          <w:marBottom w:val="0"/>
          <w:divBdr>
            <w:top w:val="none" w:sz="0" w:space="0" w:color="auto"/>
            <w:left w:val="none" w:sz="0" w:space="0" w:color="auto"/>
            <w:bottom w:val="none" w:sz="0" w:space="0" w:color="auto"/>
            <w:right w:val="none" w:sz="0" w:space="0" w:color="auto"/>
          </w:divBdr>
          <w:divsChild>
            <w:div w:id="1935699558">
              <w:marLeft w:val="0"/>
              <w:marRight w:val="0"/>
              <w:marTop w:val="0"/>
              <w:marBottom w:val="0"/>
              <w:divBdr>
                <w:top w:val="none" w:sz="0" w:space="0" w:color="auto"/>
                <w:left w:val="none" w:sz="0" w:space="0" w:color="auto"/>
                <w:bottom w:val="none" w:sz="0" w:space="0" w:color="auto"/>
                <w:right w:val="none" w:sz="0" w:space="0" w:color="auto"/>
              </w:divBdr>
              <w:divsChild>
                <w:div w:id="138170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208250">
      <w:bodyDiv w:val="1"/>
      <w:marLeft w:val="0"/>
      <w:marRight w:val="0"/>
      <w:marTop w:val="0"/>
      <w:marBottom w:val="0"/>
      <w:divBdr>
        <w:top w:val="none" w:sz="0" w:space="0" w:color="auto"/>
        <w:left w:val="none" w:sz="0" w:space="0" w:color="auto"/>
        <w:bottom w:val="none" w:sz="0" w:space="0" w:color="auto"/>
        <w:right w:val="none" w:sz="0" w:space="0" w:color="auto"/>
      </w:divBdr>
    </w:div>
    <w:div w:id="474957114">
      <w:bodyDiv w:val="1"/>
      <w:marLeft w:val="0"/>
      <w:marRight w:val="0"/>
      <w:marTop w:val="0"/>
      <w:marBottom w:val="0"/>
      <w:divBdr>
        <w:top w:val="none" w:sz="0" w:space="0" w:color="auto"/>
        <w:left w:val="none" w:sz="0" w:space="0" w:color="auto"/>
        <w:bottom w:val="none" w:sz="0" w:space="0" w:color="auto"/>
        <w:right w:val="none" w:sz="0" w:space="0" w:color="auto"/>
      </w:divBdr>
      <w:divsChild>
        <w:div w:id="1714038077">
          <w:marLeft w:val="0"/>
          <w:marRight w:val="0"/>
          <w:marTop w:val="0"/>
          <w:marBottom w:val="0"/>
          <w:divBdr>
            <w:top w:val="none" w:sz="0" w:space="0" w:color="auto"/>
            <w:left w:val="none" w:sz="0" w:space="0" w:color="auto"/>
            <w:bottom w:val="none" w:sz="0" w:space="0" w:color="auto"/>
            <w:right w:val="none" w:sz="0" w:space="0" w:color="auto"/>
          </w:divBdr>
          <w:divsChild>
            <w:div w:id="1453358505">
              <w:marLeft w:val="0"/>
              <w:marRight w:val="0"/>
              <w:marTop w:val="0"/>
              <w:marBottom w:val="0"/>
              <w:divBdr>
                <w:top w:val="none" w:sz="0" w:space="0" w:color="auto"/>
                <w:left w:val="none" w:sz="0" w:space="0" w:color="auto"/>
                <w:bottom w:val="none" w:sz="0" w:space="0" w:color="auto"/>
                <w:right w:val="none" w:sz="0" w:space="0" w:color="auto"/>
              </w:divBdr>
              <w:divsChild>
                <w:div w:id="290743530">
                  <w:marLeft w:val="0"/>
                  <w:marRight w:val="0"/>
                  <w:marTop w:val="0"/>
                  <w:marBottom w:val="0"/>
                  <w:divBdr>
                    <w:top w:val="none" w:sz="0" w:space="0" w:color="auto"/>
                    <w:left w:val="none" w:sz="0" w:space="0" w:color="auto"/>
                    <w:bottom w:val="none" w:sz="0" w:space="0" w:color="auto"/>
                    <w:right w:val="none" w:sz="0" w:space="0" w:color="auto"/>
                  </w:divBdr>
                  <w:divsChild>
                    <w:div w:id="1114791342">
                      <w:marLeft w:val="0"/>
                      <w:marRight w:val="0"/>
                      <w:marTop w:val="0"/>
                      <w:marBottom w:val="0"/>
                      <w:divBdr>
                        <w:top w:val="none" w:sz="0" w:space="0" w:color="auto"/>
                        <w:left w:val="none" w:sz="0" w:space="0" w:color="auto"/>
                        <w:bottom w:val="none" w:sz="0" w:space="0" w:color="auto"/>
                        <w:right w:val="none" w:sz="0" w:space="0" w:color="auto"/>
                      </w:divBdr>
                    </w:div>
                  </w:divsChild>
                </w:div>
                <w:div w:id="900408501">
                  <w:marLeft w:val="0"/>
                  <w:marRight w:val="0"/>
                  <w:marTop w:val="0"/>
                  <w:marBottom w:val="0"/>
                  <w:divBdr>
                    <w:top w:val="none" w:sz="0" w:space="0" w:color="auto"/>
                    <w:left w:val="none" w:sz="0" w:space="0" w:color="auto"/>
                    <w:bottom w:val="none" w:sz="0" w:space="0" w:color="auto"/>
                    <w:right w:val="none" w:sz="0" w:space="0" w:color="auto"/>
                  </w:divBdr>
                  <w:divsChild>
                    <w:div w:id="40993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827988">
          <w:marLeft w:val="0"/>
          <w:marRight w:val="0"/>
          <w:marTop w:val="0"/>
          <w:marBottom w:val="0"/>
          <w:divBdr>
            <w:top w:val="none" w:sz="0" w:space="0" w:color="auto"/>
            <w:left w:val="none" w:sz="0" w:space="0" w:color="auto"/>
            <w:bottom w:val="none" w:sz="0" w:space="0" w:color="auto"/>
            <w:right w:val="none" w:sz="0" w:space="0" w:color="auto"/>
          </w:divBdr>
          <w:divsChild>
            <w:div w:id="1194079106">
              <w:marLeft w:val="0"/>
              <w:marRight w:val="0"/>
              <w:marTop w:val="0"/>
              <w:marBottom w:val="0"/>
              <w:divBdr>
                <w:top w:val="none" w:sz="0" w:space="0" w:color="auto"/>
                <w:left w:val="none" w:sz="0" w:space="0" w:color="auto"/>
                <w:bottom w:val="none" w:sz="0" w:space="0" w:color="auto"/>
                <w:right w:val="none" w:sz="0" w:space="0" w:color="auto"/>
              </w:divBdr>
              <w:divsChild>
                <w:div w:id="462041850">
                  <w:marLeft w:val="0"/>
                  <w:marRight w:val="0"/>
                  <w:marTop w:val="0"/>
                  <w:marBottom w:val="0"/>
                  <w:divBdr>
                    <w:top w:val="none" w:sz="0" w:space="0" w:color="auto"/>
                    <w:left w:val="none" w:sz="0" w:space="0" w:color="auto"/>
                    <w:bottom w:val="none" w:sz="0" w:space="0" w:color="auto"/>
                    <w:right w:val="none" w:sz="0" w:space="0" w:color="auto"/>
                  </w:divBdr>
                  <w:divsChild>
                    <w:div w:id="2008358441">
                      <w:marLeft w:val="0"/>
                      <w:marRight w:val="0"/>
                      <w:marTop w:val="0"/>
                      <w:marBottom w:val="0"/>
                      <w:divBdr>
                        <w:top w:val="none" w:sz="0" w:space="0" w:color="auto"/>
                        <w:left w:val="none" w:sz="0" w:space="0" w:color="auto"/>
                        <w:bottom w:val="none" w:sz="0" w:space="0" w:color="auto"/>
                        <w:right w:val="none" w:sz="0" w:space="0" w:color="auto"/>
                      </w:divBdr>
                    </w:div>
                  </w:divsChild>
                </w:div>
                <w:div w:id="474181131">
                  <w:marLeft w:val="0"/>
                  <w:marRight w:val="0"/>
                  <w:marTop w:val="0"/>
                  <w:marBottom w:val="0"/>
                  <w:divBdr>
                    <w:top w:val="none" w:sz="0" w:space="0" w:color="auto"/>
                    <w:left w:val="none" w:sz="0" w:space="0" w:color="auto"/>
                    <w:bottom w:val="none" w:sz="0" w:space="0" w:color="auto"/>
                    <w:right w:val="none" w:sz="0" w:space="0" w:color="auto"/>
                  </w:divBdr>
                  <w:divsChild>
                    <w:div w:id="656300749">
                      <w:marLeft w:val="0"/>
                      <w:marRight w:val="0"/>
                      <w:marTop w:val="0"/>
                      <w:marBottom w:val="0"/>
                      <w:divBdr>
                        <w:top w:val="none" w:sz="0" w:space="0" w:color="auto"/>
                        <w:left w:val="none" w:sz="0" w:space="0" w:color="auto"/>
                        <w:bottom w:val="none" w:sz="0" w:space="0" w:color="auto"/>
                        <w:right w:val="none" w:sz="0" w:space="0" w:color="auto"/>
                      </w:divBdr>
                    </w:div>
                  </w:divsChild>
                </w:div>
                <w:div w:id="805507974">
                  <w:marLeft w:val="0"/>
                  <w:marRight w:val="0"/>
                  <w:marTop w:val="0"/>
                  <w:marBottom w:val="0"/>
                  <w:divBdr>
                    <w:top w:val="none" w:sz="0" w:space="0" w:color="auto"/>
                    <w:left w:val="none" w:sz="0" w:space="0" w:color="auto"/>
                    <w:bottom w:val="none" w:sz="0" w:space="0" w:color="auto"/>
                    <w:right w:val="none" w:sz="0" w:space="0" w:color="auto"/>
                  </w:divBdr>
                  <w:divsChild>
                    <w:div w:id="1470249899">
                      <w:marLeft w:val="0"/>
                      <w:marRight w:val="0"/>
                      <w:marTop w:val="0"/>
                      <w:marBottom w:val="0"/>
                      <w:divBdr>
                        <w:top w:val="none" w:sz="0" w:space="0" w:color="auto"/>
                        <w:left w:val="none" w:sz="0" w:space="0" w:color="auto"/>
                        <w:bottom w:val="none" w:sz="0" w:space="0" w:color="auto"/>
                        <w:right w:val="none" w:sz="0" w:space="0" w:color="auto"/>
                      </w:divBdr>
                      <w:divsChild>
                        <w:div w:id="144153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333010">
                  <w:marLeft w:val="0"/>
                  <w:marRight w:val="0"/>
                  <w:marTop w:val="0"/>
                  <w:marBottom w:val="0"/>
                  <w:divBdr>
                    <w:top w:val="none" w:sz="0" w:space="0" w:color="auto"/>
                    <w:left w:val="none" w:sz="0" w:space="0" w:color="auto"/>
                    <w:bottom w:val="none" w:sz="0" w:space="0" w:color="auto"/>
                    <w:right w:val="none" w:sz="0" w:space="0" w:color="auto"/>
                  </w:divBdr>
                  <w:divsChild>
                    <w:div w:id="348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348293">
          <w:marLeft w:val="0"/>
          <w:marRight w:val="0"/>
          <w:marTop w:val="0"/>
          <w:marBottom w:val="0"/>
          <w:divBdr>
            <w:top w:val="none" w:sz="0" w:space="0" w:color="auto"/>
            <w:left w:val="none" w:sz="0" w:space="0" w:color="auto"/>
            <w:bottom w:val="none" w:sz="0" w:space="0" w:color="auto"/>
            <w:right w:val="none" w:sz="0" w:space="0" w:color="auto"/>
          </w:divBdr>
          <w:divsChild>
            <w:div w:id="910576094">
              <w:marLeft w:val="0"/>
              <w:marRight w:val="0"/>
              <w:marTop w:val="0"/>
              <w:marBottom w:val="0"/>
              <w:divBdr>
                <w:top w:val="none" w:sz="0" w:space="0" w:color="auto"/>
                <w:left w:val="none" w:sz="0" w:space="0" w:color="auto"/>
                <w:bottom w:val="none" w:sz="0" w:space="0" w:color="auto"/>
                <w:right w:val="none" w:sz="0" w:space="0" w:color="auto"/>
              </w:divBdr>
              <w:divsChild>
                <w:div w:id="2074811036">
                  <w:marLeft w:val="0"/>
                  <w:marRight w:val="0"/>
                  <w:marTop w:val="0"/>
                  <w:marBottom w:val="0"/>
                  <w:divBdr>
                    <w:top w:val="none" w:sz="0" w:space="0" w:color="auto"/>
                    <w:left w:val="none" w:sz="0" w:space="0" w:color="auto"/>
                    <w:bottom w:val="none" w:sz="0" w:space="0" w:color="auto"/>
                    <w:right w:val="none" w:sz="0" w:space="0" w:color="auto"/>
                  </w:divBdr>
                  <w:divsChild>
                    <w:div w:id="2083600394">
                      <w:marLeft w:val="0"/>
                      <w:marRight w:val="0"/>
                      <w:marTop w:val="0"/>
                      <w:marBottom w:val="0"/>
                      <w:divBdr>
                        <w:top w:val="none" w:sz="0" w:space="0" w:color="auto"/>
                        <w:left w:val="none" w:sz="0" w:space="0" w:color="auto"/>
                        <w:bottom w:val="none" w:sz="0" w:space="0" w:color="auto"/>
                        <w:right w:val="none" w:sz="0" w:space="0" w:color="auto"/>
                      </w:divBdr>
                    </w:div>
                  </w:divsChild>
                </w:div>
                <w:div w:id="656035340">
                  <w:marLeft w:val="0"/>
                  <w:marRight w:val="0"/>
                  <w:marTop w:val="0"/>
                  <w:marBottom w:val="0"/>
                  <w:divBdr>
                    <w:top w:val="none" w:sz="0" w:space="0" w:color="auto"/>
                    <w:left w:val="none" w:sz="0" w:space="0" w:color="auto"/>
                    <w:bottom w:val="none" w:sz="0" w:space="0" w:color="auto"/>
                    <w:right w:val="none" w:sz="0" w:space="0" w:color="auto"/>
                  </w:divBdr>
                  <w:divsChild>
                    <w:div w:id="193373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370849">
          <w:marLeft w:val="0"/>
          <w:marRight w:val="0"/>
          <w:marTop w:val="0"/>
          <w:marBottom w:val="0"/>
          <w:divBdr>
            <w:top w:val="none" w:sz="0" w:space="0" w:color="auto"/>
            <w:left w:val="none" w:sz="0" w:space="0" w:color="auto"/>
            <w:bottom w:val="none" w:sz="0" w:space="0" w:color="auto"/>
            <w:right w:val="none" w:sz="0" w:space="0" w:color="auto"/>
          </w:divBdr>
          <w:divsChild>
            <w:div w:id="1532257890">
              <w:marLeft w:val="0"/>
              <w:marRight w:val="0"/>
              <w:marTop w:val="0"/>
              <w:marBottom w:val="0"/>
              <w:divBdr>
                <w:top w:val="none" w:sz="0" w:space="0" w:color="auto"/>
                <w:left w:val="none" w:sz="0" w:space="0" w:color="auto"/>
                <w:bottom w:val="none" w:sz="0" w:space="0" w:color="auto"/>
                <w:right w:val="none" w:sz="0" w:space="0" w:color="auto"/>
              </w:divBdr>
              <w:divsChild>
                <w:div w:id="175730424">
                  <w:marLeft w:val="0"/>
                  <w:marRight w:val="0"/>
                  <w:marTop w:val="0"/>
                  <w:marBottom w:val="0"/>
                  <w:divBdr>
                    <w:top w:val="none" w:sz="0" w:space="0" w:color="auto"/>
                    <w:left w:val="none" w:sz="0" w:space="0" w:color="auto"/>
                    <w:bottom w:val="none" w:sz="0" w:space="0" w:color="auto"/>
                    <w:right w:val="none" w:sz="0" w:space="0" w:color="auto"/>
                  </w:divBdr>
                  <w:divsChild>
                    <w:div w:id="198857931">
                      <w:marLeft w:val="0"/>
                      <w:marRight w:val="0"/>
                      <w:marTop w:val="0"/>
                      <w:marBottom w:val="0"/>
                      <w:divBdr>
                        <w:top w:val="none" w:sz="0" w:space="0" w:color="auto"/>
                        <w:left w:val="none" w:sz="0" w:space="0" w:color="auto"/>
                        <w:bottom w:val="none" w:sz="0" w:space="0" w:color="auto"/>
                        <w:right w:val="none" w:sz="0" w:space="0" w:color="auto"/>
                      </w:divBdr>
                    </w:div>
                  </w:divsChild>
                </w:div>
                <w:div w:id="1576933439">
                  <w:marLeft w:val="0"/>
                  <w:marRight w:val="0"/>
                  <w:marTop w:val="0"/>
                  <w:marBottom w:val="0"/>
                  <w:divBdr>
                    <w:top w:val="none" w:sz="0" w:space="0" w:color="auto"/>
                    <w:left w:val="none" w:sz="0" w:space="0" w:color="auto"/>
                    <w:bottom w:val="none" w:sz="0" w:space="0" w:color="auto"/>
                    <w:right w:val="none" w:sz="0" w:space="0" w:color="auto"/>
                  </w:divBdr>
                  <w:divsChild>
                    <w:div w:id="529614412">
                      <w:marLeft w:val="0"/>
                      <w:marRight w:val="0"/>
                      <w:marTop w:val="0"/>
                      <w:marBottom w:val="0"/>
                      <w:divBdr>
                        <w:top w:val="none" w:sz="0" w:space="0" w:color="auto"/>
                        <w:left w:val="none" w:sz="0" w:space="0" w:color="auto"/>
                        <w:bottom w:val="none" w:sz="0" w:space="0" w:color="auto"/>
                        <w:right w:val="none" w:sz="0" w:space="0" w:color="auto"/>
                      </w:divBdr>
                    </w:div>
                  </w:divsChild>
                </w:div>
                <w:div w:id="1132094618">
                  <w:marLeft w:val="0"/>
                  <w:marRight w:val="0"/>
                  <w:marTop w:val="0"/>
                  <w:marBottom w:val="0"/>
                  <w:divBdr>
                    <w:top w:val="none" w:sz="0" w:space="0" w:color="auto"/>
                    <w:left w:val="none" w:sz="0" w:space="0" w:color="auto"/>
                    <w:bottom w:val="none" w:sz="0" w:space="0" w:color="auto"/>
                    <w:right w:val="none" w:sz="0" w:space="0" w:color="auto"/>
                  </w:divBdr>
                  <w:divsChild>
                    <w:div w:id="727411247">
                      <w:marLeft w:val="0"/>
                      <w:marRight w:val="0"/>
                      <w:marTop w:val="0"/>
                      <w:marBottom w:val="0"/>
                      <w:divBdr>
                        <w:top w:val="none" w:sz="0" w:space="0" w:color="auto"/>
                        <w:left w:val="none" w:sz="0" w:space="0" w:color="auto"/>
                        <w:bottom w:val="none" w:sz="0" w:space="0" w:color="auto"/>
                        <w:right w:val="none" w:sz="0" w:space="0" w:color="auto"/>
                      </w:divBdr>
                    </w:div>
                  </w:divsChild>
                </w:div>
                <w:div w:id="724642201">
                  <w:marLeft w:val="0"/>
                  <w:marRight w:val="0"/>
                  <w:marTop w:val="0"/>
                  <w:marBottom w:val="0"/>
                  <w:divBdr>
                    <w:top w:val="none" w:sz="0" w:space="0" w:color="auto"/>
                    <w:left w:val="none" w:sz="0" w:space="0" w:color="auto"/>
                    <w:bottom w:val="none" w:sz="0" w:space="0" w:color="auto"/>
                    <w:right w:val="none" w:sz="0" w:space="0" w:color="auto"/>
                  </w:divBdr>
                  <w:divsChild>
                    <w:div w:id="7840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457536">
          <w:marLeft w:val="0"/>
          <w:marRight w:val="0"/>
          <w:marTop w:val="0"/>
          <w:marBottom w:val="0"/>
          <w:divBdr>
            <w:top w:val="none" w:sz="0" w:space="0" w:color="auto"/>
            <w:left w:val="none" w:sz="0" w:space="0" w:color="auto"/>
            <w:bottom w:val="none" w:sz="0" w:space="0" w:color="auto"/>
            <w:right w:val="none" w:sz="0" w:space="0" w:color="auto"/>
          </w:divBdr>
          <w:divsChild>
            <w:div w:id="648049111">
              <w:marLeft w:val="0"/>
              <w:marRight w:val="0"/>
              <w:marTop w:val="0"/>
              <w:marBottom w:val="0"/>
              <w:divBdr>
                <w:top w:val="none" w:sz="0" w:space="0" w:color="auto"/>
                <w:left w:val="none" w:sz="0" w:space="0" w:color="auto"/>
                <w:bottom w:val="none" w:sz="0" w:space="0" w:color="auto"/>
                <w:right w:val="none" w:sz="0" w:space="0" w:color="auto"/>
              </w:divBdr>
              <w:divsChild>
                <w:div w:id="1717927440">
                  <w:marLeft w:val="0"/>
                  <w:marRight w:val="0"/>
                  <w:marTop w:val="0"/>
                  <w:marBottom w:val="0"/>
                  <w:divBdr>
                    <w:top w:val="none" w:sz="0" w:space="0" w:color="auto"/>
                    <w:left w:val="none" w:sz="0" w:space="0" w:color="auto"/>
                    <w:bottom w:val="none" w:sz="0" w:space="0" w:color="auto"/>
                    <w:right w:val="none" w:sz="0" w:space="0" w:color="auto"/>
                  </w:divBdr>
                  <w:divsChild>
                    <w:div w:id="1810004943">
                      <w:marLeft w:val="0"/>
                      <w:marRight w:val="0"/>
                      <w:marTop w:val="0"/>
                      <w:marBottom w:val="0"/>
                      <w:divBdr>
                        <w:top w:val="none" w:sz="0" w:space="0" w:color="auto"/>
                        <w:left w:val="none" w:sz="0" w:space="0" w:color="auto"/>
                        <w:bottom w:val="none" w:sz="0" w:space="0" w:color="auto"/>
                        <w:right w:val="none" w:sz="0" w:space="0" w:color="auto"/>
                      </w:divBdr>
                    </w:div>
                  </w:divsChild>
                </w:div>
                <w:div w:id="1557544622">
                  <w:marLeft w:val="0"/>
                  <w:marRight w:val="0"/>
                  <w:marTop w:val="0"/>
                  <w:marBottom w:val="0"/>
                  <w:divBdr>
                    <w:top w:val="none" w:sz="0" w:space="0" w:color="auto"/>
                    <w:left w:val="none" w:sz="0" w:space="0" w:color="auto"/>
                    <w:bottom w:val="none" w:sz="0" w:space="0" w:color="auto"/>
                    <w:right w:val="none" w:sz="0" w:space="0" w:color="auto"/>
                  </w:divBdr>
                  <w:divsChild>
                    <w:div w:id="1399279430">
                      <w:marLeft w:val="0"/>
                      <w:marRight w:val="0"/>
                      <w:marTop w:val="0"/>
                      <w:marBottom w:val="0"/>
                      <w:divBdr>
                        <w:top w:val="none" w:sz="0" w:space="0" w:color="auto"/>
                        <w:left w:val="none" w:sz="0" w:space="0" w:color="auto"/>
                        <w:bottom w:val="none" w:sz="0" w:space="0" w:color="auto"/>
                        <w:right w:val="none" w:sz="0" w:space="0" w:color="auto"/>
                      </w:divBdr>
                    </w:div>
                  </w:divsChild>
                </w:div>
                <w:div w:id="188183911">
                  <w:marLeft w:val="0"/>
                  <w:marRight w:val="0"/>
                  <w:marTop w:val="0"/>
                  <w:marBottom w:val="0"/>
                  <w:divBdr>
                    <w:top w:val="none" w:sz="0" w:space="0" w:color="auto"/>
                    <w:left w:val="none" w:sz="0" w:space="0" w:color="auto"/>
                    <w:bottom w:val="none" w:sz="0" w:space="0" w:color="auto"/>
                    <w:right w:val="none" w:sz="0" w:space="0" w:color="auto"/>
                  </w:divBdr>
                  <w:divsChild>
                    <w:div w:id="115745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046370">
          <w:marLeft w:val="0"/>
          <w:marRight w:val="0"/>
          <w:marTop w:val="0"/>
          <w:marBottom w:val="0"/>
          <w:divBdr>
            <w:top w:val="none" w:sz="0" w:space="0" w:color="auto"/>
            <w:left w:val="none" w:sz="0" w:space="0" w:color="auto"/>
            <w:bottom w:val="none" w:sz="0" w:space="0" w:color="auto"/>
            <w:right w:val="none" w:sz="0" w:space="0" w:color="auto"/>
          </w:divBdr>
          <w:divsChild>
            <w:div w:id="1413507383">
              <w:marLeft w:val="0"/>
              <w:marRight w:val="0"/>
              <w:marTop w:val="0"/>
              <w:marBottom w:val="0"/>
              <w:divBdr>
                <w:top w:val="none" w:sz="0" w:space="0" w:color="auto"/>
                <w:left w:val="none" w:sz="0" w:space="0" w:color="auto"/>
                <w:bottom w:val="none" w:sz="0" w:space="0" w:color="auto"/>
                <w:right w:val="none" w:sz="0" w:space="0" w:color="auto"/>
              </w:divBdr>
              <w:divsChild>
                <w:div w:id="117918451">
                  <w:marLeft w:val="0"/>
                  <w:marRight w:val="0"/>
                  <w:marTop w:val="0"/>
                  <w:marBottom w:val="0"/>
                  <w:divBdr>
                    <w:top w:val="none" w:sz="0" w:space="0" w:color="auto"/>
                    <w:left w:val="none" w:sz="0" w:space="0" w:color="auto"/>
                    <w:bottom w:val="none" w:sz="0" w:space="0" w:color="auto"/>
                    <w:right w:val="none" w:sz="0" w:space="0" w:color="auto"/>
                  </w:divBdr>
                  <w:divsChild>
                    <w:div w:id="814495798">
                      <w:marLeft w:val="0"/>
                      <w:marRight w:val="0"/>
                      <w:marTop w:val="0"/>
                      <w:marBottom w:val="0"/>
                      <w:divBdr>
                        <w:top w:val="none" w:sz="0" w:space="0" w:color="auto"/>
                        <w:left w:val="none" w:sz="0" w:space="0" w:color="auto"/>
                        <w:bottom w:val="none" w:sz="0" w:space="0" w:color="auto"/>
                        <w:right w:val="none" w:sz="0" w:space="0" w:color="auto"/>
                      </w:divBdr>
                      <w:divsChild>
                        <w:div w:id="12539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294032">
                  <w:marLeft w:val="0"/>
                  <w:marRight w:val="0"/>
                  <w:marTop w:val="0"/>
                  <w:marBottom w:val="0"/>
                  <w:divBdr>
                    <w:top w:val="none" w:sz="0" w:space="0" w:color="auto"/>
                    <w:left w:val="none" w:sz="0" w:space="0" w:color="auto"/>
                    <w:bottom w:val="none" w:sz="0" w:space="0" w:color="auto"/>
                    <w:right w:val="none" w:sz="0" w:space="0" w:color="auto"/>
                  </w:divBdr>
                  <w:divsChild>
                    <w:div w:id="1907035613">
                      <w:marLeft w:val="0"/>
                      <w:marRight w:val="0"/>
                      <w:marTop w:val="0"/>
                      <w:marBottom w:val="0"/>
                      <w:divBdr>
                        <w:top w:val="none" w:sz="0" w:space="0" w:color="auto"/>
                        <w:left w:val="none" w:sz="0" w:space="0" w:color="auto"/>
                        <w:bottom w:val="none" w:sz="0" w:space="0" w:color="auto"/>
                        <w:right w:val="none" w:sz="0" w:space="0" w:color="auto"/>
                      </w:divBdr>
                    </w:div>
                  </w:divsChild>
                </w:div>
                <w:div w:id="1369452202">
                  <w:marLeft w:val="0"/>
                  <w:marRight w:val="0"/>
                  <w:marTop w:val="0"/>
                  <w:marBottom w:val="0"/>
                  <w:divBdr>
                    <w:top w:val="none" w:sz="0" w:space="0" w:color="auto"/>
                    <w:left w:val="none" w:sz="0" w:space="0" w:color="auto"/>
                    <w:bottom w:val="none" w:sz="0" w:space="0" w:color="auto"/>
                    <w:right w:val="none" w:sz="0" w:space="0" w:color="auto"/>
                  </w:divBdr>
                  <w:divsChild>
                    <w:div w:id="28439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64772">
          <w:marLeft w:val="0"/>
          <w:marRight w:val="0"/>
          <w:marTop w:val="0"/>
          <w:marBottom w:val="0"/>
          <w:divBdr>
            <w:top w:val="none" w:sz="0" w:space="0" w:color="auto"/>
            <w:left w:val="none" w:sz="0" w:space="0" w:color="auto"/>
            <w:bottom w:val="none" w:sz="0" w:space="0" w:color="auto"/>
            <w:right w:val="none" w:sz="0" w:space="0" w:color="auto"/>
          </w:divBdr>
          <w:divsChild>
            <w:div w:id="601500338">
              <w:marLeft w:val="0"/>
              <w:marRight w:val="0"/>
              <w:marTop w:val="0"/>
              <w:marBottom w:val="0"/>
              <w:divBdr>
                <w:top w:val="none" w:sz="0" w:space="0" w:color="auto"/>
                <w:left w:val="none" w:sz="0" w:space="0" w:color="auto"/>
                <w:bottom w:val="none" w:sz="0" w:space="0" w:color="auto"/>
                <w:right w:val="none" w:sz="0" w:space="0" w:color="auto"/>
              </w:divBdr>
              <w:divsChild>
                <w:div w:id="440342258">
                  <w:marLeft w:val="0"/>
                  <w:marRight w:val="0"/>
                  <w:marTop w:val="0"/>
                  <w:marBottom w:val="0"/>
                  <w:divBdr>
                    <w:top w:val="none" w:sz="0" w:space="0" w:color="auto"/>
                    <w:left w:val="none" w:sz="0" w:space="0" w:color="auto"/>
                    <w:bottom w:val="none" w:sz="0" w:space="0" w:color="auto"/>
                    <w:right w:val="none" w:sz="0" w:space="0" w:color="auto"/>
                  </w:divBdr>
                  <w:divsChild>
                    <w:div w:id="327951780">
                      <w:marLeft w:val="0"/>
                      <w:marRight w:val="0"/>
                      <w:marTop w:val="0"/>
                      <w:marBottom w:val="0"/>
                      <w:divBdr>
                        <w:top w:val="none" w:sz="0" w:space="0" w:color="auto"/>
                        <w:left w:val="none" w:sz="0" w:space="0" w:color="auto"/>
                        <w:bottom w:val="none" w:sz="0" w:space="0" w:color="auto"/>
                        <w:right w:val="none" w:sz="0" w:space="0" w:color="auto"/>
                      </w:divBdr>
                    </w:div>
                  </w:divsChild>
                </w:div>
                <w:div w:id="1113206760">
                  <w:marLeft w:val="0"/>
                  <w:marRight w:val="0"/>
                  <w:marTop w:val="0"/>
                  <w:marBottom w:val="0"/>
                  <w:divBdr>
                    <w:top w:val="none" w:sz="0" w:space="0" w:color="auto"/>
                    <w:left w:val="none" w:sz="0" w:space="0" w:color="auto"/>
                    <w:bottom w:val="none" w:sz="0" w:space="0" w:color="auto"/>
                    <w:right w:val="none" w:sz="0" w:space="0" w:color="auto"/>
                  </w:divBdr>
                  <w:divsChild>
                    <w:div w:id="180826404">
                      <w:marLeft w:val="0"/>
                      <w:marRight w:val="0"/>
                      <w:marTop w:val="0"/>
                      <w:marBottom w:val="0"/>
                      <w:divBdr>
                        <w:top w:val="none" w:sz="0" w:space="0" w:color="auto"/>
                        <w:left w:val="none" w:sz="0" w:space="0" w:color="auto"/>
                        <w:bottom w:val="none" w:sz="0" w:space="0" w:color="auto"/>
                        <w:right w:val="none" w:sz="0" w:space="0" w:color="auto"/>
                      </w:divBdr>
                      <w:divsChild>
                        <w:div w:id="109913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784293">
                  <w:marLeft w:val="0"/>
                  <w:marRight w:val="0"/>
                  <w:marTop w:val="0"/>
                  <w:marBottom w:val="0"/>
                  <w:divBdr>
                    <w:top w:val="none" w:sz="0" w:space="0" w:color="auto"/>
                    <w:left w:val="none" w:sz="0" w:space="0" w:color="auto"/>
                    <w:bottom w:val="none" w:sz="0" w:space="0" w:color="auto"/>
                    <w:right w:val="none" w:sz="0" w:space="0" w:color="auto"/>
                  </w:divBdr>
                  <w:divsChild>
                    <w:div w:id="1855069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541321">
          <w:marLeft w:val="0"/>
          <w:marRight w:val="0"/>
          <w:marTop w:val="0"/>
          <w:marBottom w:val="0"/>
          <w:divBdr>
            <w:top w:val="none" w:sz="0" w:space="0" w:color="auto"/>
            <w:left w:val="none" w:sz="0" w:space="0" w:color="auto"/>
            <w:bottom w:val="none" w:sz="0" w:space="0" w:color="auto"/>
            <w:right w:val="none" w:sz="0" w:space="0" w:color="auto"/>
          </w:divBdr>
          <w:divsChild>
            <w:div w:id="1094470597">
              <w:marLeft w:val="0"/>
              <w:marRight w:val="0"/>
              <w:marTop w:val="0"/>
              <w:marBottom w:val="0"/>
              <w:divBdr>
                <w:top w:val="none" w:sz="0" w:space="0" w:color="auto"/>
                <w:left w:val="none" w:sz="0" w:space="0" w:color="auto"/>
                <w:bottom w:val="none" w:sz="0" w:space="0" w:color="auto"/>
                <w:right w:val="none" w:sz="0" w:space="0" w:color="auto"/>
              </w:divBdr>
              <w:divsChild>
                <w:div w:id="1344012565">
                  <w:marLeft w:val="0"/>
                  <w:marRight w:val="0"/>
                  <w:marTop w:val="0"/>
                  <w:marBottom w:val="0"/>
                  <w:divBdr>
                    <w:top w:val="none" w:sz="0" w:space="0" w:color="auto"/>
                    <w:left w:val="none" w:sz="0" w:space="0" w:color="auto"/>
                    <w:bottom w:val="none" w:sz="0" w:space="0" w:color="auto"/>
                    <w:right w:val="none" w:sz="0" w:space="0" w:color="auto"/>
                  </w:divBdr>
                  <w:divsChild>
                    <w:div w:id="832187764">
                      <w:marLeft w:val="0"/>
                      <w:marRight w:val="0"/>
                      <w:marTop w:val="0"/>
                      <w:marBottom w:val="0"/>
                      <w:divBdr>
                        <w:top w:val="none" w:sz="0" w:space="0" w:color="auto"/>
                        <w:left w:val="none" w:sz="0" w:space="0" w:color="auto"/>
                        <w:bottom w:val="none" w:sz="0" w:space="0" w:color="auto"/>
                        <w:right w:val="none" w:sz="0" w:space="0" w:color="auto"/>
                      </w:divBdr>
                    </w:div>
                  </w:divsChild>
                </w:div>
                <w:div w:id="1768188197">
                  <w:marLeft w:val="0"/>
                  <w:marRight w:val="0"/>
                  <w:marTop w:val="0"/>
                  <w:marBottom w:val="0"/>
                  <w:divBdr>
                    <w:top w:val="none" w:sz="0" w:space="0" w:color="auto"/>
                    <w:left w:val="none" w:sz="0" w:space="0" w:color="auto"/>
                    <w:bottom w:val="none" w:sz="0" w:space="0" w:color="auto"/>
                    <w:right w:val="none" w:sz="0" w:space="0" w:color="auto"/>
                  </w:divBdr>
                  <w:divsChild>
                    <w:div w:id="1257251114">
                      <w:marLeft w:val="0"/>
                      <w:marRight w:val="0"/>
                      <w:marTop w:val="0"/>
                      <w:marBottom w:val="0"/>
                      <w:divBdr>
                        <w:top w:val="none" w:sz="0" w:space="0" w:color="auto"/>
                        <w:left w:val="none" w:sz="0" w:space="0" w:color="auto"/>
                        <w:bottom w:val="none" w:sz="0" w:space="0" w:color="auto"/>
                        <w:right w:val="none" w:sz="0" w:space="0" w:color="auto"/>
                      </w:divBdr>
                    </w:div>
                  </w:divsChild>
                </w:div>
                <w:div w:id="210307700">
                  <w:marLeft w:val="0"/>
                  <w:marRight w:val="0"/>
                  <w:marTop w:val="0"/>
                  <w:marBottom w:val="0"/>
                  <w:divBdr>
                    <w:top w:val="none" w:sz="0" w:space="0" w:color="auto"/>
                    <w:left w:val="none" w:sz="0" w:space="0" w:color="auto"/>
                    <w:bottom w:val="none" w:sz="0" w:space="0" w:color="auto"/>
                    <w:right w:val="none" w:sz="0" w:space="0" w:color="auto"/>
                  </w:divBdr>
                  <w:divsChild>
                    <w:div w:id="329992748">
                      <w:marLeft w:val="0"/>
                      <w:marRight w:val="0"/>
                      <w:marTop w:val="0"/>
                      <w:marBottom w:val="0"/>
                      <w:divBdr>
                        <w:top w:val="none" w:sz="0" w:space="0" w:color="auto"/>
                        <w:left w:val="none" w:sz="0" w:space="0" w:color="auto"/>
                        <w:bottom w:val="none" w:sz="0" w:space="0" w:color="auto"/>
                        <w:right w:val="none" w:sz="0" w:space="0" w:color="auto"/>
                      </w:divBdr>
                      <w:divsChild>
                        <w:div w:id="149117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246842">
                  <w:marLeft w:val="0"/>
                  <w:marRight w:val="0"/>
                  <w:marTop w:val="0"/>
                  <w:marBottom w:val="0"/>
                  <w:divBdr>
                    <w:top w:val="none" w:sz="0" w:space="0" w:color="auto"/>
                    <w:left w:val="none" w:sz="0" w:space="0" w:color="auto"/>
                    <w:bottom w:val="none" w:sz="0" w:space="0" w:color="auto"/>
                    <w:right w:val="none" w:sz="0" w:space="0" w:color="auto"/>
                  </w:divBdr>
                  <w:divsChild>
                    <w:div w:id="51060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889973">
          <w:marLeft w:val="0"/>
          <w:marRight w:val="0"/>
          <w:marTop w:val="0"/>
          <w:marBottom w:val="0"/>
          <w:divBdr>
            <w:top w:val="none" w:sz="0" w:space="0" w:color="auto"/>
            <w:left w:val="none" w:sz="0" w:space="0" w:color="auto"/>
            <w:bottom w:val="none" w:sz="0" w:space="0" w:color="auto"/>
            <w:right w:val="none" w:sz="0" w:space="0" w:color="auto"/>
          </w:divBdr>
          <w:divsChild>
            <w:div w:id="592785267">
              <w:marLeft w:val="0"/>
              <w:marRight w:val="0"/>
              <w:marTop w:val="0"/>
              <w:marBottom w:val="0"/>
              <w:divBdr>
                <w:top w:val="none" w:sz="0" w:space="0" w:color="auto"/>
                <w:left w:val="none" w:sz="0" w:space="0" w:color="auto"/>
                <w:bottom w:val="none" w:sz="0" w:space="0" w:color="auto"/>
                <w:right w:val="none" w:sz="0" w:space="0" w:color="auto"/>
              </w:divBdr>
              <w:divsChild>
                <w:div w:id="1583835221">
                  <w:marLeft w:val="0"/>
                  <w:marRight w:val="0"/>
                  <w:marTop w:val="0"/>
                  <w:marBottom w:val="0"/>
                  <w:divBdr>
                    <w:top w:val="none" w:sz="0" w:space="0" w:color="auto"/>
                    <w:left w:val="none" w:sz="0" w:space="0" w:color="auto"/>
                    <w:bottom w:val="none" w:sz="0" w:space="0" w:color="auto"/>
                    <w:right w:val="none" w:sz="0" w:space="0" w:color="auto"/>
                  </w:divBdr>
                  <w:divsChild>
                    <w:div w:id="419832557">
                      <w:marLeft w:val="0"/>
                      <w:marRight w:val="0"/>
                      <w:marTop w:val="0"/>
                      <w:marBottom w:val="0"/>
                      <w:divBdr>
                        <w:top w:val="none" w:sz="0" w:space="0" w:color="auto"/>
                        <w:left w:val="none" w:sz="0" w:space="0" w:color="auto"/>
                        <w:bottom w:val="none" w:sz="0" w:space="0" w:color="auto"/>
                        <w:right w:val="none" w:sz="0" w:space="0" w:color="auto"/>
                      </w:divBdr>
                    </w:div>
                  </w:divsChild>
                </w:div>
                <w:div w:id="813791623">
                  <w:marLeft w:val="0"/>
                  <w:marRight w:val="0"/>
                  <w:marTop w:val="0"/>
                  <w:marBottom w:val="0"/>
                  <w:divBdr>
                    <w:top w:val="none" w:sz="0" w:space="0" w:color="auto"/>
                    <w:left w:val="none" w:sz="0" w:space="0" w:color="auto"/>
                    <w:bottom w:val="none" w:sz="0" w:space="0" w:color="auto"/>
                    <w:right w:val="none" w:sz="0" w:space="0" w:color="auto"/>
                  </w:divBdr>
                  <w:divsChild>
                    <w:div w:id="1987280396">
                      <w:marLeft w:val="0"/>
                      <w:marRight w:val="0"/>
                      <w:marTop w:val="0"/>
                      <w:marBottom w:val="0"/>
                      <w:divBdr>
                        <w:top w:val="none" w:sz="0" w:space="0" w:color="auto"/>
                        <w:left w:val="none" w:sz="0" w:space="0" w:color="auto"/>
                        <w:bottom w:val="none" w:sz="0" w:space="0" w:color="auto"/>
                        <w:right w:val="none" w:sz="0" w:space="0" w:color="auto"/>
                      </w:divBdr>
                    </w:div>
                  </w:divsChild>
                </w:div>
                <w:div w:id="896745659">
                  <w:marLeft w:val="0"/>
                  <w:marRight w:val="0"/>
                  <w:marTop w:val="0"/>
                  <w:marBottom w:val="0"/>
                  <w:divBdr>
                    <w:top w:val="none" w:sz="0" w:space="0" w:color="auto"/>
                    <w:left w:val="none" w:sz="0" w:space="0" w:color="auto"/>
                    <w:bottom w:val="none" w:sz="0" w:space="0" w:color="auto"/>
                    <w:right w:val="none" w:sz="0" w:space="0" w:color="auto"/>
                  </w:divBdr>
                  <w:divsChild>
                    <w:div w:id="656691544">
                      <w:marLeft w:val="0"/>
                      <w:marRight w:val="0"/>
                      <w:marTop w:val="0"/>
                      <w:marBottom w:val="0"/>
                      <w:divBdr>
                        <w:top w:val="none" w:sz="0" w:space="0" w:color="auto"/>
                        <w:left w:val="none" w:sz="0" w:space="0" w:color="auto"/>
                        <w:bottom w:val="none" w:sz="0" w:space="0" w:color="auto"/>
                        <w:right w:val="none" w:sz="0" w:space="0" w:color="auto"/>
                      </w:divBdr>
                      <w:divsChild>
                        <w:div w:id="140302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71359">
                  <w:marLeft w:val="0"/>
                  <w:marRight w:val="0"/>
                  <w:marTop w:val="0"/>
                  <w:marBottom w:val="0"/>
                  <w:divBdr>
                    <w:top w:val="none" w:sz="0" w:space="0" w:color="auto"/>
                    <w:left w:val="none" w:sz="0" w:space="0" w:color="auto"/>
                    <w:bottom w:val="none" w:sz="0" w:space="0" w:color="auto"/>
                    <w:right w:val="none" w:sz="0" w:space="0" w:color="auto"/>
                  </w:divBdr>
                  <w:divsChild>
                    <w:div w:id="153218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343222">
          <w:marLeft w:val="0"/>
          <w:marRight w:val="0"/>
          <w:marTop w:val="0"/>
          <w:marBottom w:val="0"/>
          <w:divBdr>
            <w:top w:val="none" w:sz="0" w:space="0" w:color="auto"/>
            <w:left w:val="none" w:sz="0" w:space="0" w:color="auto"/>
            <w:bottom w:val="none" w:sz="0" w:space="0" w:color="auto"/>
            <w:right w:val="none" w:sz="0" w:space="0" w:color="auto"/>
          </w:divBdr>
          <w:divsChild>
            <w:div w:id="1481725669">
              <w:marLeft w:val="0"/>
              <w:marRight w:val="0"/>
              <w:marTop w:val="0"/>
              <w:marBottom w:val="0"/>
              <w:divBdr>
                <w:top w:val="none" w:sz="0" w:space="0" w:color="auto"/>
                <w:left w:val="none" w:sz="0" w:space="0" w:color="auto"/>
                <w:bottom w:val="none" w:sz="0" w:space="0" w:color="auto"/>
                <w:right w:val="none" w:sz="0" w:space="0" w:color="auto"/>
              </w:divBdr>
              <w:divsChild>
                <w:div w:id="519004966">
                  <w:marLeft w:val="0"/>
                  <w:marRight w:val="0"/>
                  <w:marTop w:val="0"/>
                  <w:marBottom w:val="0"/>
                  <w:divBdr>
                    <w:top w:val="none" w:sz="0" w:space="0" w:color="auto"/>
                    <w:left w:val="none" w:sz="0" w:space="0" w:color="auto"/>
                    <w:bottom w:val="none" w:sz="0" w:space="0" w:color="auto"/>
                    <w:right w:val="none" w:sz="0" w:space="0" w:color="auto"/>
                  </w:divBdr>
                  <w:divsChild>
                    <w:div w:id="1769234166">
                      <w:marLeft w:val="0"/>
                      <w:marRight w:val="0"/>
                      <w:marTop w:val="0"/>
                      <w:marBottom w:val="0"/>
                      <w:divBdr>
                        <w:top w:val="none" w:sz="0" w:space="0" w:color="auto"/>
                        <w:left w:val="none" w:sz="0" w:space="0" w:color="auto"/>
                        <w:bottom w:val="none" w:sz="0" w:space="0" w:color="auto"/>
                        <w:right w:val="none" w:sz="0" w:space="0" w:color="auto"/>
                      </w:divBdr>
                    </w:div>
                  </w:divsChild>
                </w:div>
                <w:div w:id="969164705">
                  <w:marLeft w:val="0"/>
                  <w:marRight w:val="0"/>
                  <w:marTop w:val="0"/>
                  <w:marBottom w:val="0"/>
                  <w:divBdr>
                    <w:top w:val="none" w:sz="0" w:space="0" w:color="auto"/>
                    <w:left w:val="none" w:sz="0" w:space="0" w:color="auto"/>
                    <w:bottom w:val="none" w:sz="0" w:space="0" w:color="auto"/>
                    <w:right w:val="none" w:sz="0" w:space="0" w:color="auto"/>
                  </w:divBdr>
                  <w:divsChild>
                    <w:div w:id="1221599242">
                      <w:marLeft w:val="0"/>
                      <w:marRight w:val="0"/>
                      <w:marTop w:val="0"/>
                      <w:marBottom w:val="0"/>
                      <w:divBdr>
                        <w:top w:val="none" w:sz="0" w:space="0" w:color="auto"/>
                        <w:left w:val="none" w:sz="0" w:space="0" w:color="auto"/>
                        <w:bottom w:val="none" w:sz="0" w:space="0" w:color="auto"/>
                        <w:right w:val="none" w:sz="0" w:space="0" w:color="auto"/>
                      </w:divBdr>
                    </w:div>
                  </w:divsChild>
                </w:div>
                <w:div w:id="322662744">
                  <w:marLeft w:val="0"/>
                  <w:marRight w:val="0"/>
                  <w:marTop w:val="0"/>
                  <w:marBottom w:val="0"/>
                  <w:divBdr>
                    <w:top w:val="none" w:sz="0" w:space="0" w:color="auto"/>
                    <w:left w:val="none" w:sz="0" w:space="0" w:color="auto"/>
                    <w:bottom w:val="none" w:sz="0" w:space="0" w:color="auto"/>
                    <w:right w:val="none" w:sz="0" w:space="0" w:color="auto"/>
                  </w:divBdr>
                  <w:divsChild>
                    <w:div w:id="209632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155611">
          <w:marLeft w:val="0"/>
          <w:marRight w:val="0"/>
          <w:marTop w:val="0"/>
          <w:marBottom w:val="0"/>
          <w:divBdr>
            <w:top w:val="none" w:sz="0" w:space="0" w:color="auto"/>
            <w:left w:val="none" w:sz="0" w:space="0" w:color="auto"/>
            <w:bottom w:val="none" w:sz="0" w:space="0" w:color="auto"/>
            <w:right w:val="none" w:sz="0" w:space="0" w:color="auto"/>
          </w:divBdr>
          <w:divsChild>
            <w:div w:id="1392272072">
              <w:marLeft w:val="0"/>
              <w:marRight w:val="0"/>
              <w:marTop w:val="0"/>
              <w:marBottom w:val="0"/>
              <w:divBdr>
                <w:top w:val="none" w:sz="0" w:space="0" w:color="auto"/>
                <w:left w:val="none" w:sz="0" w:space="0" w:color="auto"/>
                <w:bottom w:val="none" w:sz="0" w:space="0" w:color="auto"/>
                <w:right w:val="none" w:sz="0" w:space="0" w:color="auto"/>
              </w:divBdr>
              <w:divsChild>
                <w:div w:id="1864201561">
                  <w:marLeft w:val="0"/>
                  <w:marRight w:val="0"/>
                  <w:marTop w:val="0"/>
                  <w:marBottom w:val="0"/>
                  <w:divBdr>
                    <w:top w:val="none" w:sz="0" w:space="0" w:color="auto"/>
                    <w:left w:val="none" w:sz="0" w:space="0" w:color="auto"/>
                    <w:bottom w:val="none" w:sz="0" w:space="0" w:color="auto"/>
                    <w:right w:val="none" w:sz="0" w:space="0" w:color="auto"/>
                  </w:divBdr>
                  <w:divsChild>
                    <w:div w:id="1230381138">
                      <w:marLeft w:val="0"/>
                      <w:marRight w:val="0"/>
                      <w:marTop w:val="0"/>
                      <w:marBottom w:val="0"/>
                      <w:divBdr>
                        <w:top w:val="none" w:sz="0" w:space="0" w:color="auto"/>
                        <w:left w:val="none" w:sz="0" w:space="0" w:color="auto"/>
                        <w:bottom w:val="none" w:sz="0" w:space="0" w:color="auto"/>
                        <w:right w:val="none" w:sz="0" w:space="0" w:color="auto"/>
                      </w:divBdr>
                    </w:div>
                  </w:divsChild>
                </w:div>
                <w:div w:id="87309718">
                  <w:marLeft w:val="0"/>
                  <w:marRight w:val="0"/>
                  <w:marTop w:val="0"/>
                  <w:marBottom w:val="0"/>
                  <w:divBdr>
                    <w:top w:val="none" w:sz="0" w:space="0" w:color="auto"/>
                    <w:left w:val="none" w:sz="0" w:space="0" w:color="auto"/>
                    <w:bottom w:val="none" w:sz="0" w:space="0" w:color="auto"/>
                    <w:right w:val="none" w:sz="0" w:space="0" w:color="auto"/>
                  </w:divBdr>
                  <w:divsChild>
                    <w:div w:id="1836601616">
                      <w:marLeft w:val="0"/>
                      <w:marRight w:val="0"/>
                      <w:marTop w:val="0"/>
                      <w:marBottom w:val="0"/>
                      <w:divBdr>
                        <w:top w:val="none" w:sz="0" w:space="0" w:color="auto"/>
                        <w:left w:val="none" w:sz="0" w:space="0" w:color="auto"/>
                        <w:bottom w:val="none" w:sz="0" w:space="0" w:color="auto"/>
                        <w:right w:val="none" w:sz="0" w:space="0" w:color="auto"/>
                      </w:divBdr>
                    </w:div>
                  </w:divsChild>
                </w:div>
                <w:div w:id="1624071280">
                  <w:marLeft w:val="0"/>
                  <w:marRight w:val="0"/>
                  <w:marTop w:val="0"/>
                  <w:marBottom w:val="0"/>
                  <w:divBdr>
                    <w:top w:val="none" w:sz="0" w:space="0" w:color="auto"/>
                    <w:left w:val="none" w:sz="0" w:space="0" w:color="auto"/>
                    <w:bottom w:val="none" w:sz="0" w:space="0" w:color="auto"/>
                    <w:right w:val="none" w:sz="0" w:space="0" w:color="auto"/>
                  </w:divBdr>
                  <w:divsChild>
                    <w:div w:id="72229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957316">
          <w:marLeft w:val="0"/>
          <w:marRight w:val="0"/>
          <w:marTop w:val="0"/>
          <w:marBottom w:val="0"/>
          <w:divBdr>
            <w:top w:val="none" w:sz="0" w:space="0" w:color="auto"/>
            <w:left w:val="none" w:sz="0" w:space="0" w:color="auto"/>
            <w:bottom w:val="none" w:sz="0" w:space="0" w:color="auto"/>
            <w:right w:val="none" w:sz="0" w:space="0" w:color="auto"/>
          </w:divBdr>
          <w:divsChild>
            <w:div w:id="249586284">
              <w:marLeft w:val="0"/>
              <w:marRight w:val="0"/>
              <w:marTop w:val="0"/>
              <w:marBottom w:val="0"/>
              <w:divBdr>
                <w:top w:val="none" w:sz="0" w:space="0" w:color="auto"/>
                <w:left w:val="none" w:sz="0" w:space="0" w:color="auto"/>
                <w:bottom w:val="none" w:sz="0" w:space="0" w:color="auto"/>
                <w:right w:val="none" w:sz="0" w:space="0" w:color="auto"/>
              </w:divBdr>
              <w:divsChild>
                <w:div w:id="503322192">
                  <w:marLeft w:val="0"/>
                  <w:marRight w:val="0"/>
                  <w:marTop w:val="0"/>
                  <w:marBottom w:val="0"/>
                  <w:divBdr>
                    <w:top w:val="none" w:sz="0" w:space="0" w:color="auto"/>
                    <w:left w:val="none" w:sz="0" w:space="0" w:color="auto"/>
                    <w:bottom w:val="none" w:sz="0" w:space="0" w:color="auto"/>
                    <w:right w:val="none" w:sz="0" w:space="0" w:color="auto"/>
                  </w:divBdr>
                  <w:divsChild>
                    <w:div w:id="766119798">
                      <w:marLeft w:val="0"/>
                      <w:marRight w:val="0"/>
                      <w:marTop w:val="0"/>
                      <w:marBottom w:val="0"/>
                      <w:divBdr>
                        <w:top w:val="none" w:sz="0" w:space="0" w:color="auto"/>
                        <w:left w:val="none" w:sz="0" w:space="0" w:color="auto"/>
                        <w:bottom w:val="none" w:sz="0" w:space="0" w:color="auto"/>
                        <w:right w:val="none" w:sz="0" w:space="0" w:color="auto"/>
                      </w:divBdr>
                    </w:div>
                  </w:divsChild>
                </w:div>
                <w:div w:id="876622552">
                  <w:marLeft w:val="0"/>
                  <w:marRight w:val="0"/>
                  <w:marTop w:val="0"/>
                  <w:marBottom w:val="0"/>
                  <w:divBdr>
                    <w:top w:val="none" w:sz="0" w:space="0" w:color="auto"/>
                    <w:left w:val="none" w:sz="0" w:space="0" w:color="auto"/>
                    <w:bottom w:val="none" w:sz="0" w:space="0" w:color="auto"/>
                    <w:right w:val="none" w:sz="0" w:space="0" w:color="auto"/>
                  </w:divBdr>
                  <w:divsChild>
                    <w:div w:id="71243255">
                      <w:marLeft w:val="0"/>
                      <w:marRight w:val="0"/>
                      <w:marTop w:val="0"/>
                      <w:marBottom w:val="0"/>
                      <w:divBdr>
                        <w:top w:val="none" w:sz="0" w:space="0" w:color="auto"/>
                        <w:left w:val="none" w:sz="0" w:space="0" w:color="auto"/>
                        <w:bottom w:val="none" w:sz="0" w:space="0" w:color="auto"/>
                        <w:right w:val="none" w:sz="0" w:space="0" w:color="auto"/>
                      </w:divBdr>
                    </w:div>
                  </w:divsChild>
                </w:div>
                <w:div w:id="1547375614">
                  <w:marLeft w:val="0"/>
                  <w:marRight w:val="0"/>
                  <w:marTop w:val="0"/>
                  <w:marBottom w:val="0"/>
                  <w:divBdr>
                    <w:top w:val="none" w:sz="0" w:space="0" w:color="auto"/>
                    <w:left w:val="none" w:sz="0" w:space="0" w:color="auto"/>
                    <w:bottom w:val="none" w:sz="0" w:space="0" w:color="auto"/>
                    <w:right w:val="none" w:sz="0" w:space="0" w:color="auto"/>
                  </w:divBdr>
                  <w:divsChild>
                    <w:div w:id="33326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48076">
          <w:marLeft w:val="0"/>
          <w:marRight w:val="0"/>
          <w:marTop w:val="0"/>
          <w:marBottom w:val="0"/>
          <w:divBdr>
            <w:top w:val="none" w:sz="0" w:space="0" w:color="auto"/>
            <w:left w:val="none" w:sz="0" w:space="0" w:color="auto"/>
            <w:bottom w:val="none" w:sz="0" w:space="0" w:color="auto"/>
            <w:right w:val="none" w:sz="0" w:space="0" w:color="auto"/>
          </w:divBdr>
          <w:divsChild>
            <w:div w:id="1688480394">
              <w:marLeft w:val="0"/>
              <w:marRight w:val="0"/>
              <w:marTop w:val="0"/>
              <w:marBottom w:val="0"/>
              <w:divBdr>
                <w:top w:val="none" w:sz="0" w:space="0" w:color="auto"/>
                <w:left w:val="none" w:sz="0" w:space="0" w:color="auto"/>
                <w:bottom w:val="none" w:sz="0" w:space="0" w:color="auto"/>
                <w:right w:val="none" w:sz="0" w:space="0" w:color="auto"/>
              </w:divBdr>
              <w:divsChild>
                <w:div w:id="116023285">
                  <w:marLeft w:val="0"/>
                  <w:marRight w:val="0"/>
                  <w:marTop w:val="0"/>
                  <w:marBottom w:val="0"/>
                  <w:divBdr>
                    <w:top w:val="none" w:sz="0" w:space="0" w:color="auto"/>
                    <w:left w:val="none" w:sz="0" w:space="0" w:color="auto"/>
                    <w:bottom w:val="none" w:sz="0" w:space="0" w:color="auto"/>
                    <w:right w:val="none" w:sz="0" w:space="0" w:color="auto"/>
                  </w:divBdr>
                  <w:divsChild>
                    <w:div w:id="128130007">
                      <w:marLeft w:val="0"/>
                      <w:marRight w:val="0"/>
                      <w:marTop w:val="0"/>
                      <w:marBottom w:val="0"/>
                      <w:divBdr>
                        <w:top w:val="none" w:sz="0" w:space="0" w:color="auto"/>
                        <w:left w:val="none" w:sz="0" w:space="0" w:color="auto"/>
                        <w:bottom w:val="none" w:sz="0" w:space="0" w:color="auto"/>
                        <w:right w:val="none" w:sz="0" w:space="0" w:color="auto"/>
                      </w:divBdr>
                    </w:div>
                  </w:divsChild>
                </w:div>
                <w:div w:id="2048600330">
                  <w:marLeft w:val="0"/>
                  <w:marRight w:val="0"/>
                  <w:marTop w:val="0"/>
                  <w:marBottom w:val="0"/>
                  <w:divBdr>
                    <w:top w:val="none" w:sz="0" w:space="0" w:color="auto"/>
                    <w:left w:val="none" w:sz="0" w:space="0" w:color="auto"/>
                    <w:bottom w:val="none" w:sz="0" w:space="0" w:color="auto"/>
                    <w:right w:val="none" w:sz="0" w:space="0" w:color="auto"/>
                  </w:divBdr>
                  <w:divsChild>
                    <w:div w:id="1709332799">
                      <w:marLeft w:val="0"/>
                      <w:marRight w:val="0"/>
                      <w:marTop w:val="0"/>
                      <w:marBottom w:val="0"/>
                      <w:divBdr>
                        <w:top w:val="none" w:sz="0" w:space="0" w:color="auto"/>
                        <w:left w:val="none" w:sz="0" w:space="0" w:color="auto"/>
                        <w:bottom w:val="none" w:sz="0" w:space="0" w:color="auto"/>
                        <w:right w:val="none" w:sz="0" w:space="0" w:color="auto"/>
                      </w:divBdr>
                    </w:div>
                  </w:divsChild>
                </w:div>
                <w:div w:id="858392279">
                  <w:marLeft w:val="0"/>
                  <w:marRight w:val="0"/>
                  <w:marTop w:val="0"/>
                  <w:marBottom w:val="0"/>
                  <w:divBdr>
                    <w:top w:val="none" w:sz="0" w:space="0" w:color="auto"/>
                    <w:left w:val="none" w:sz="0" w:space="0" w:color="auto"/>
                    <w:bottom w:val="none" w:sz="0" w:space="0" w:color="auto"/>
                    <w:right w:val="none" w:sz="0" w:space="0" w:color="auto"/>
                  </w:divBdr>
                  <w:divsChild>
                    <w:div w:id="172860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75850">
          <w:marLeft w:val="0"/>
          <w:marRight w:val="0"/>
          <w:marTop w:val="0"/>
          <w:marBottom w:val="0"/>
          <w:divBdr>
            <w:top w:val="none" w:sz="0" w:space="0" w:color="auto"/>
            <w:left w:val="none" w:sz="0" w:space="0" w:color="auto"/>
            <w:bottom w:val="none" w:sz="0" w:space="0" w:color="auto"/>
            <w:right w:val="none" w:sz="0" w:space="0" w:color="auto"/>
          </w:divBdr>
          <w:divsChild>
            <w:div w:id="1109741470">
              <w:marLeft w:val="0"/>
              <w:marRight w:val="0"/>
              <w:marTop w:val="0"/>
              <w:marBottom w:val="0"/>
              <w:divBdr>
                <w:top w:val="none" w:sz="0" w:space="0" w:color="auto"/>
                <w:left w:val="none" w:sz="0" w:space="0" w:color="auto"/>
                <w:bottom w:val="none" w:sz="0" w:space="0" w:color="auto"/>
                <w:right w:val="none" w:sz="0" w:space="0" w:color="auto"/>
              </w:divBdr>
              <w:divsChild>
                <w:div w:id="1652906215">
                  <w:marLeft w:val="0"/>
                  <w:marRight w:val="0"/>
                  <w:marTop w:val="0"/>
                  <w:marBottom w:val="0"/>
                  <w:divBdr>
                    <w:top w:val="none" w:sz="0" w:space="0" w:color="auto"/>
                    <w:left w:val="none" w:sz="0" w:space="0" w:color="auto"/>
                    <w:bottom w:val="none" w:sz="0" w:space="0" w:color="auto"/>
                    <w:right w:val="none" w:sz="0" w:space="0" w:color="auto"/>
                  </w:divBdr>
                  <w:divsChild>
                    <w:div w:id="1835410544">
                      <w:marLeft w:val="0"/>
                      <w:marRight w:val="0"/>
                      <w:marTop w:val="0"/>
                      <w:marBottom w:val="0"/>
                      <w:divBdr>
                        <w:top w:val="none" w:sz="0" w:space="0" w:color="auto"/>
                        <w:left w:val="none" w:sz="0" w:space="0" w:color="auto"/>
                        <w:bottom w:val="none" w:sz="0" w:space="0" w:color="auto"/>
                        <w:right w:val="none" w:sz="0" w:space="0" w:color="auto"/>
                      </w:divBdr>
                    </w:div>
                  </w:divsChild>
                </w:div>
                <w:div w:id="588392544">
                  <w:marLeft w:val="0"/>
                  <w:marRight w:val="0"/>
                  <w:marTop w:val="0"/>
                  <w:marBottom w:val="0"/>
                  <w:divBdr>
                    <w:top w:val="none" w:sz="0" w:space="0" w:color="auto"/>
                    <w:left w:val="none" w:sz="0" w:space="0" w:color="auto"/>
                    <w:bottom w:val="none" w:sz="0" w:space="0" w:color="auto"/>
                    <w:right w:val="none" w:sz="0" w:space="0" w:color="auto"/>
                  </w:divBdr>
                  <w:divsChild>
                    <w:div w:id="699819213">
                      <w:marLeft w:val="0"/>
                      <w:marRight w:val="0"/>
                      <w:marTop w:val="0"/>
                      <w:marBottom w:val="0"/>
                      <w:divBdr>
                        <w:top w:val="none" w:sz="0" w:space="0" w:color="auto"/>
                        <w:left w:val="none" w:sz="0" w:space="0" w:color="auto"/>
                        <w:bottom w:val="none" w:sz="0" w:space="0" w:color="auto"/>
                        <w:right w:val="none" w:sz="0" w:space="0" w:color="auto"/>
                      </w:divBdr>
                    </w:div>
                  </w:divsChild>
                </w:div>
                <w:div w:id="1618950049">
                  <w:marLeft w:val="0"/>
                  <w:marRight w:val="0"/>
                  <w:marTop w:val="0"/>
                  <w:marBottom w:val="0"/>
                  <w:divBdr>
                    <w:top w:val="none" w:sz="0" w:space="0" w:color="auto"/>
                    <w:left w:val="none" w:sz="0" w:space="0" w:color="auto"/>
                    <w:bottom w:val="none" w:sz="0" w:space="0" w:color="auto"/>
                    <w:right w:val="none" w:sz="0" w:space="0" w:color="auto"/>
                  </w:divBdr>
                  <w:divsChild>
                    <w:div w:id="18791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717812">
          <w:marLeft w:val="0"/>
          <w:marRight w:val="0"/>
          <w:marTop w:val="0"/>
          <w:marBottom w:val="0"/>
          <w:divBdr>
            <w:top w:val="none" w:sz="0" w:space="0" w:color="auto"/>
            <w:left w:val="none" w:sz="0" w:space="0" w:color="auto"/>
            <w:bottom w:val="none" w:sz="0" w:space="0" w:color="auto"/>
            <w:right w:val="none" w:sz="0" w:space="0" w:color="auto"/>
          </w:divBdr>
          <w:divsChild>
            <w:div w:id="1298949699">
              <w:marLeft w:val="0"/>
              <w:marRight w:val="0"/>
              <w:marTop w:val="0"/>
              <w:marBottom w:val="0"/>
              <w:divBdr>
                <w:top w:val="none" w:sz="0" w:space="0" w:color="auto"/>
                <w:left w:val="none" w:sz="0" w:space="0" w:color="auto"/>
                <w:bottom w:val="none" w:sz="0" w:space="0" w:color="auto"/>
                <w:right w:val="none" w:sz="0" w:space="0" w:color="auto"/>
              </w:divBdr>
              <w:divsChild>
                <w:div w:id="1160845587">
                  <w:marLeft w:val="0"/>
                  <w:marRight w:val="0"/>
                  <w:marTop w:val="0"/>
                  <w:marBottom w:val="0"/>
                  <w:divBdr>
                    <w:top w:val="none" w:sz="0" w:space="0" w:color="auto"/>
                    <w:left w:val="none" w:sz="0" w:space="0" w:color="auto"/>
                    <w:bottom w:val="none" w:sz="0" w:space="0" w:color="auto"/>
                    <w:right w:val="none" w:sz="0" w:space="0" w:color="auto"/>
                  </w:divBdr>
                  <w:divsChild>
                    <w:div w:id="1583251180">
                      <w:marLeft w:val="0"/>
                      <w:marRight w:val="0"/>
                      <w:marTop w:val="0"/>
                      <w:marBottom w:val="0"/>
                      <w:divBdr>
                        <w:top w:val="none" w:sz="0" w:space="0" w:color="auto"/>
                        <w:left w:val="none" w:sz="0" w:space="0" w:color="auto"/>
                        <w:bottom w:val="none" w:sz="0" w:space="0" w:color="auto"/>
                        <w:right w:val="none" w:sz="0" w:space="0" w:color="auto"/>
                      </w:divBdr>
                    </w:div>
                  </w:divsChild>
                </w:div>
                <w:div w:id="1456948924">
                  <w:marLeft w:val="0"/>
                  <w:marRight w:val="0"/>
                  <w:marTop w:val="0"/>
                  <w:marBottom w:val="0"/>
                  <w:divBdr>
                    <w:top w:val="none" w:sz="0" w:space="0" w:color="auto"/>
                    <w:left w:val="none" w:sz="0" w:space="0" w:color="auto"/>
                    <w:bottom w:val="none" w:sz="0" w:space="0" w:color="auto"/>
                    <w:right w:val="none" w:sz="0" w:space="0" w:color="auto"/>
                  </w:divBdr>
                  <w:divsChild>
                    <w:div w:id="1681348786">
                      <w:marLeft w:val="0"/>
                      <w:marRight w:val="0"/>
                      <w:marTop w:val="0"/>
                      <w:marBottom w:val="0"/>
                      <w:divBdr>
                        <w:top w:val="none" w:sz="0" w:space="0" w:color="auto"/>
                        <w:left w:val="none" w:sz="0" w:space="0" w:color="auto"/>
                        <w:bottom w:val="none" w:sz="0" w:space="0" w:color="auto"/>
                        <w:right w:val="none" w:sz="0" w:space="0" w:color="auto"/>
                      </w:divBdr>
                      <w:divsChild>
                        <w:div w:id="16694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548369">
                  <w:marLeft w:val="0"/>
                  <w:marRight w:val="0"/>
                  <w:marTop w:val="0"/>
                  <w:marBottom w:val="0"/>
                  <w:divBdr>
                    <w:top w:val="none" w:sz="0" w:space="0" w:color="auto"/>
                    <w:left w:val="none" w:sz="0" w:space="0" w:color="auto"/>
                    <w:bottom w:val="none" w:sz="0" w:space="0" w:color="auto"/>
                    <w:right w:val="none" w:sz="0" w:space="0" w:color="auto"/>
                  </w:divBdr>
                  <w:divsChild>
                    <w:div w:id="85322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017974">
          <w:marLeft w:val="0"/>
          <w:marRight w:val="0"/>
          <w:marTop w:val="0"/>
          <w:marBottom w:val="0"/>
          <w:divBdr>
            <w:top w:val="none" w:sz="0" w:space="0" w:color="auto"/>
            <w:left w:val="none" w:sz="0" w:space="0" w:color="auto"/>
            <w:bottom w:val="none" w:sz="0" w:space="0" w:color="auto"/>
            <w:right w:val="none" w:sz="0" w:space="0" w:color="auto"/>
          </w:divBdr>
          <w:divsChild>
            <w:div w:id="1965187882">
              <w:marLeft w:val="0"/>
              <w:marRight w:val="0"/>
              <w:marTop w:val="0"/>
              <w:marBottom w:val="0"/>
              <w:divBdr>
                <w:top w:val="none" w:sz="0" w:space="0" w:color="auto"/>
                <w:left w:val="none" w:sz="0" w:space="0" w:color="auto"/>
                <w:bottom w:val="none" w:sz="0" w:space="0" w:color="auto"/>
                <w:right w:val="none" w:sz="0" w:space="0" w:color="auto"/>
              </w:divBdr>
              <w:divsChild>
                <w:div w:id="110129781">
                  <w:marLeft w:val="0"/>
                  <w:marRight w:val="0"/>
                  <w:marTop w:val="0"/>
                  <w:marBottom w:val="0"/>
                  <w:divBdr>
                    <w:top w:val="none" w:sz="0" w:space="0" w:color="auto"/>
                    <w:left w:val="none" w:sz="0" w:space="0" w:color="auto"/>
                    <w:bottom w:val="none" w:sz="0" w:space="0" w:color="auto"/>
                    <w:right w:val="none" w:sz="0" w:space="0" w:color="auto"/>
                  </w:divBdr>
                  <w:divsChild>
                    <w:div w:id="187334091">
                      <w:marLeft w:val="0"/>
                      <w:marRight w:val="0"/>
                      <w:marTop w:val="0"/>
                      <w:marBottom w:val="0"/>
                      <w:divBdr>
                        <w:top w:val="none" w:sz="0" w:space="0" w:color="auto"/>
                        <w:left w:val="none" w:sz="0" w:space="0" w:color="auto"/>
                        <w:bottom w:val="none" w:sz="0" w:space="0" w:color="auto"/>
                        <w:right w:val="none" w:sz="0" w:space="0" w:color="auto"/>
                      </w:divBdr>
                    </w:div>
                  </w:divsChild>
                </w:div>
                <w:div w:id="413556382">
                  <w:marLeft w:val="0"/>
                  <w:marRight w:val="0"/>
                  <w:marTop w:val="0"/>
                  <w:marBottom w:val="0"/>
                  <w:divBdr>
                    <w:top w:val="none" w:sz="0" w:space="0" w:color="auto"/>
                    <w:left w:val="none" w:sz="0" w:space="0" w:color="auto"/>
                    <w:bottom w:val="none" w:sz="0" w:space="0" w:color="auto"/>
                    <w:right w:val="none" w:sz="0" w:space="0" w:color="auto"/>
                  </w:divBdr>
                  <w:divsChild>
                    <w:div w:id="670570602">
                      <w:marLeft w:val="0"/>
                      <w:marRight w:val="0"/>
                      <w:marTop w:val="0"/>
                      <w:marBottom w:val="0"/>
                      <w:divBdr>
                        <w:top w:val="none" w:sz="0" w:space="0" w:color="auto"/>
                        <w:left w:val="none" w:sz="0" w:space="0" w:color="auto"/>
                        <w:bottom w:val="none" w:sz="0" w:space="0" w:color="auto"/>
                        <w:right w:val="none" w:sz="0" w:space="0" w:color="auto"/>
                      </w:divBdr>
                    </w:div>
                  </w:divsChild>
                </w:div>
                <w:div w:id="1448306218">
                  <w:marLeft w:val="0"/>
                  <w:marRight w:val="0"/>
                  <w:marTop w:val="0"/>
                  <w:marBottom w:val="0"/>
                  <w:divBdr>
                    <w:top w:val="none" w:sz="0" w:space="0" w:color="auto"/>
                    <w:left w:val="none" w:sz="0" w:space="0" w:color="auto"/>
                    <w:bottom w:val="none" w:sz="0" w:space="0" w:color="auto"/>
                    <w:right w:val="none" w:sz="0" w:space="0" w:color="auto"/>
                  </w:divBdr>
                  <w:divsChild>
                    <w:div w:id="161432957">
                      <w:marLeft w:val="0"/>
                      <w:marRight w:val="0"/>
                      <w:marTop w:val="0"/>
                      <w:marBottom w:val="0"/>
                      <w:divBdr>
                        <w:top w:val="none" w:sz="0" w:space="0" w:color="auto"/>
                        <w:left w:val="none" w:sz="0" w:space="0" w:color="auto"/>
                        <w:bottom w:val="none" w:sz="0" w:space="0" w:color="auto"/>
                        <w:right w:val="none" w:sz="0" w:space="0" w:color="auto"/>
                      </w:divBdr>
                    </w:div>
                  </w:divsChild>
                </w:div>
                <w:div w:id="594173381">
                  <w:marLeft w:val="0"/>
                  <w:marRight w:val="0"/>
                  <w:marTop w:val="0"/>
                  <w:marBottom w:val="0"/>
                  <w:divBdr>
                    <w:top w:val="none" w:sz="0" w:space="0" w:color="auto"/>
                    <w:left w:val="none" w:sz="0" w:space="0" w:color="auto"/>
                    <w:bottom w:val="none" w:sz="0" w:space="0" w:color="auto"/>
                    <w:right w:val="none" w:sz="0" w:space="0" w:color="auto"/>
                  </w:divBdr>
                  <w:divsChild>
                    <w:div w:id="4603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934485">
          <w:marLeft w:val="0"/>
          <w:marRight w:val="0"/>
          <w:marTop w:val="0"/>
          <w:marBottom w:val="0"/>
          <w:divBdr>
            <w:top w:val="none" w:sz="0" w:space="0" w:color="auto"/>
            <w:left w:val="none" w:sz="0" w:space="0" w:color="auto"/>
            <w:bottom w:val="none" w:sz="0" w:space="0" w:color="auto"/>
            <w:right w:val="none" w:sz="0" w:space="0" w:color="auto"/>
          </w:divBdr>
          <w:divsChild>
            <w:div w:id="506559748">
              <w:marLeft w:val="0"/>
              <w:marRight w:val="0"/>
              <w:marTop w:val="0"/>
              <w:marBottom w:val="0"/>
              <w:divBdr>
                <w:top w:val="none" w:sz="0" w:space="0" w:color="auto"/>
                <w:left w:val="none" w:sz="0" w:space="0" w:color="auto"/>
                <w:bottom w:val="none" w:sz="0" w:space="0" w:color="auto"/>
                <w:right w:val="none" w:sz="0" w:space="0" w:color="auto"/>
              </w:divBdr>
              <w:divsChild>
                <w:div w:id="139883227">
                  <w:marLeft w:val="0"/>
                  <w:marRight w:val="0"/>
                  <w:marTop w:val="0"/>
                  <w:marBottom w:val="0"/>
                  <w:divBdr>
                    <w:top w:val="none" w:sz="0" w:space="0" w:color="auto"/>
                    <w:left w:val="none" w:sz="0" w:space="0" w:color="auto"/>
                    <w:bottom w:val="none" w:sz="0" w:space="0" w:color="auto"/>
                    <w:right w:val="none" w:sz="0" w:space="0" w:color="auto"/>
                  </w:divBdr>
                  <w:divsChild>
                    <w:div w:id="1113936265">
                      <w:marLeft w:val="0"/>
                      <w:marRight w:val="0"/>
                      <w:marTop w:val="0"/>
                      <w:marBottom w:val="0"/>
                      <w:divBdr>
                        <w:top w:val="none" w:sz="0" w:space="0" w:color="auto"/>
                        <w:left w:val="none" w:sz="0" w:space="0" w:color="auto"/>
                        <w:bottom w:val="none" w:sz="0" w:space="0" w:color="auto"/>
                        <w:right w:val="none" w:sz="0" w:space="0" w:color="auto"/>
                      </w:divBdr>
                    </w:div>
                  </w:divsChild>
                </w:div>
                <w:div w:id="1059984714">
                  <w:marLeft w:val="0"/>
                  <w:marRight w:val="0"/>
                  <w:marTop w:val="0"/>
                  <w:marBottom w:val="0"/>
                  <w:divBdr>
                    <w:top w:val="none" w:sz="0" w:space="0" w:color="auto"/>
                    <w:left w:val="none" w:sz="0" w:space="0" w:color="auto"/>
                    <w:bottom w:val="none" w:sz="0" w:space="0" w:color="auto"/>
                    <w:right w:val="none" w:sz="0" w:space="0" w:color="auto"/>
                  </w:divBdr>
                  <w:divsChild>
                    <w:div w:id="1649090263">
                      <w:marLeft w:val="0"/>
                      <w:marRight w:val="0"/>
                      <w:marTop w:val="0"/>
                      <w:marBottom w:val="0"/>
                      <w:divBdr>
                        <w:top w:val="none" w:sz="0" w:space="0" w:color="auto"/>
                        <w:left w:val="none" w:sz="0" w:space="0" w:color="auto"/>
                        <w:bottom w:val="none" w:sz="0" w:space="0" w:color="auto"/>
                        <w:right w:val="none" w:sz="0" w:space="0" w:color="auto"/>
                      </w:divBdr>
                    </w:div>
                  </w:divsChild>
                </w:div>
                <w:div w:id="1410888996">
                  <w:marLeft w:val="0"/>
                  <w:marRight w:val="0"/>
                  <w:marTop w:val="0"/>
                  <w:marBottom w:val="0"/>
                  <w:divBdr>
                    <w:top w:val="none" w:sz="0" w:space="0" w:color="auto"/>
                    <w:left w:val="none" w:sz="0" w:space="0" w:color="auto"/>
                    <w:bottom w:val="none" w:sz="0" w:space="0" w:color="auto"/>
                    <w:right w:val="none" w:sz="0" w:space="0" w:color="auto"/>
                  </w:divBdr>
                  <w:divsChild>
                    <w:div w:id="13783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916606">
          <w:marLeft w:val="0"/>
          <w:marRight w:val="0"/>
          <w:marTop w:val="0"/>
          <w:marBottom w:val="0"/>
          <w:divBdr>
            <w:top w:val="none" w:sz="0" w:space="0" w:color="auto"/>
            <w:left w:val="none" w:sz="0" w:space="0" w:color="auto"/>
            <w:bottom w:val="none" w:sz="0" w:space="0" w:color="auto"/>
            <w:right w:val="none" w:sz="0" w:space="0" w:color="auto"/>
          </w:divBdr>
          <w:divsChild>
            <w:div w:id="1746686474">
              <w:marLeft w:val="0"/>
              <w:marRight w:val="0"/>
              <w:marTop w:val="0"/>
              <w:marBottom w:val="0"/>
              <w:divBdr>
                <w:top w:val="none" w:sz="0" w:space="0" w:color="auto"/>
                <w:left w:val="none" w:sz="0" w:space="0" w:color="auto"/>
                <w:bottom w:val="none" w:sz="0" w:space="0" w:color="auto"/>
                <w:right w:val="none" w:sz="0" w:space="0" w:color="auto"/>
              </w:divBdr>
              <w:divsChild>
                <w:div w:id="520894836">
                  <w:marLeft w:val="0"/>
                  <w:marRight w:val="0"/>
                  <w:marTop w:val="0"/>
                  <w:marBottom w:val="0"/>
                  <w:divBdr>
                    <w:top w:val="none" w:sz="0" w:space="0" w:color="auto"/>
                    <w:left w:val="none" w:sz="0" w:space="0" w:color="auto"/>
                    <w:bottom w:val="none" w:sz="0" w:space="0" w:color="auto"/>
                    <w:right w:val="none" w:sz="0" w:space="0" w:color="auto"/>
                  </w:divBdr>
                  <w:divsChild>
                    <w:div w:id="739867187">
                      <w:marLeft w:val="0"/>
                      <w:marRight w:val="0"/>
                      <w:marTop w:val="0"/>
                      <w:marBottom w:val="0"/>
                      <w:divBdr>
                        <w:top w:val="none" w:sz="0" w:space="0" w:color="auto"/>
                        <w:left w:val="none" w:sz="0" w:space="0" w:color="auto"/>
                        <w:bottom w:val="none" w:sz="0" w:space="0" w:color="auto"/>
                        <w:right w:val="none" w:sz="0" w:space="0" w:color="auto"/>
                      </w:divBdr>
                    </w:div>
                  </w:divsChild>
                </w:div>
                <w:div w:id="1053624640">
                  <w:marLeft w:val="0"/>
                  <w:marRight w:val="0"/>
                  <w:marTop w:val="0"/>
                  <w:marBottom w:val="0"/>
                  <w:divBdr>
                    <w:top w:val="none" w:sz="0" w:space="0" w:color="auto"/>
                    <w:left w:val="none" w:sz="0" w:space="0" w:color="auto"/>
                    <w:bottom w:val="none" w:sz="0" w:space="0" w:color="auto"/>
                    <w:right w:val="none" w:sz="0" w:space="0" w:color="auto"/>
                  </w:divBdr>
                  <w:divsChild>
                    <w:div w:id="73251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191188">
          <w:marLeft w:val="0"/>
          <w:marRight w:val="0"/>
          <w:marTop w:val="0"/>
          <w:marBottom w:val="0"/>
          <w:divBdr>
            <w:top w:val="none" w:sz="0" w:space="0" w:color="auto"/>
            <w:left w:val="none" w:sz="0" w:space="0" w:color="auto"/>
            <w:bottom w:val="none" w:sz="0" w:space="0" w:color="auto"/>
            <w:right w:val="none" w:sz="0" w:space="0" w:color="auto"/>
          </w:divBdr>
          <w:divsChild>
            <w:div w:id="1538395148">
              <w:marLeft w:val="0"/>
              <w:marRight w:val="0"/>
              <w:marTop w:val="0"/>
              <w:marBottom w:val="0"/>
              <w:divBdr>
                <w:top w:val="none" w:sz="0" w:space="0" w:color="auto"/>
                <w:left w:val="none" w:sz="0" w:space="0" w:color="auto"/>
                <w:bottom w:val="none" w:sz="0" w:space="0" w:color="auto"/>
                <w:right w:val="none" w:sz="0" w:space="0" w:color="auto"/>
              </w:divBdr>
              <w:divsChild>
                <w:div w:id="330570936">
                  <w:marLeft w:val="0"/>
                  <w:marRight w:val="0"/>
                  <w:marTop w:val="0"/>
                  <w:marBottom w:val="0"/>
                  <w:divBdr>
                    <w:top w:val="none" w:sz="0" w:space="0" w:color="auto"/>
                    <w:left w:val="none" w:sz="0" w:space="0" w:color="auto"/>
                    <w:bottom w:val="none" w:sz="0" w:space="0" w:color="auto"/>
                    <w:right w:val="none" w:sz="0" w:space="0" w:color="auto"/>
                  </w:divBdr>
                  <w:divsChild>
                    <w:div w:id="607156890">
                      <w:marLeft w:val="0"/>
                      <w:marRight w:val="0"/>
                      <w:marTop w:val="0"/>
                      <w:marBottom w:val="0"/>
                      <w:divBdr>
                        <w:top w:val="none" w:sz="0" w:space="0" w:color="auto"/>
                        <w:left w:val="none" w:sz="0" w:space="0" w:color="auto"/>
                        <w:bottom w:val="none" w:sz="0" w:space="0" w:color="auto"/>
                        <w:right w:val="none" w:sz="0" w:space="0" w:color="auto"/>
                      </w:divBdr>
                    </w:div>
                  </w:divsChild>
                </w:div>
                <w:div w:id="2078626924">
                  <w:marLeft w:val="0"/>
                  <w:marRight w:val="0"/>
                  <w:marTop w:val="0"/>
                  <w:marBottom w:val="0"/>
                  <w:divBdr>
                    <w:top w:val="none" w:sz="0" w:space="0" w:color="auto"/>
                    <w:left w:val="none" w:sz="0" w:space="0" w:color="auto"/>
                    <w:bottom w:val="none" w:sz="0" w:space="0" w:color="auto"/>
                    <w:right w:val="none" w:sz="0" w:space="0" w:color="auto"/>
                  </w:divBdr>
                  <w:divsChild>
                    <w:div w:id="139515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926058">
          <w:marLeft w:val="0"/>
          <w:marRight w:val="0"/>
          <w:marTop w:val="0"/>
          <w:marBottom w:val="0"/>
          <w:divBdr>
            <w:top w:val="none" w:sz="0" w:space="0" w:color="auto"/>
            <w:left w:val="none" w:sz="0" w:space="0" w:color="auto"/>
            <w:bottom w:val="none" w:sz="0" w:space="0" w:color="auto"/>
            <w:right w:val="none" w:sz="0" w:space="0" w:color="auto"/>
          </w:divBdr>
          <w:divsChild>
            <w:div w:id="237055116">
              <w:marLeft w:val="0"/>
              <w:marRight w:val="0"/>
              <w:marTop w:val="0"/>
              <w:marBottom w:val="0"/>
              <w:divBdr>
                <w:top w:val="none" w:sz="0" w:space="0" w:color="auto"/>
                <w:left w:val="none" w:sz="0" w:space="0" w:color="auto"/>
                <w:bottom w:val="none" w:sz="0" w:space="0" w:color="auto"/>
                <w:right w:val="none" w:sz="0" w:space="0" w:color="auto"/>
              </w:divBdr>
              <w:divsChild>
                <w:div w:id="172845940">
                  <w:marLeft w:val="0"/>
                  <w:marRight w:val="0"/>
                  <w:marTop w:val="0"/>
                  <w:marBottom w:val="0"/>
                  <w:divBdr>
                    <w:top w:val="none" w:sz="0" w:space="0" w:color="auto"/>
                    <w:left w:val="none" w:sz="0" w:space="0" w:color="auto"/>
                    <w:bottom w:val="none" w:sz="0" w:space="0" w:color="auto"/>
                    <w:right w:val="none" w:sz="0" w:space="0" w:color="auto"/>
                  </w:divBdr>
                  <w:divsChild>
                    <w:div w:id="2019769822">
                      <w:marLeft w:val="0"/>
                      <w:marRight w:val="0"/>
                      <w:marTop w:val="0"/>
                      <w:marBottom w:val="0"/>
                      <w:divBdr>
                        <w:top w:val="none" w:sz="0" w:space="0" w:color="auto"/>
                        <w:left w:val="none" w:sz="0" w:space="0" w:color="auto"/>
                        <w:bottom w:val="none" w:sz="0" w:space="0" w:color="auto"/>
                        <w:right w:val="none" w:sz="0" w:space="0" w:color="auto"/>
                      </w:divBdr>
                    </w:div>
                  </w:divsChild>
                </w:div>
                <w:div w:id="1136871288">
                  <w:marLeft w:val="0"/>
                  <w:marRight w:val="0"/>
                  <w:marTop w:val="0"/>
                  <w:marBottom w:val="0"/>
                  <w:divBdr>
                    <w:top w:val="none" w:sz="0" w:space="0" w:color="auto"/>
                    <w:left w:val="none" w:sz="0" w:space="0" w:color="auto"/>
                    <w:bottom w:val="none" w:sz="0" w:space="0" w:color="auto"/>
                    <w:right w:val="none" w:sz="0" w:space="0" w:color="auto"/>
                  </w:divBdr>
                  <w:divsChild>
                    <w:div w:id="2326432">
                      <w:marLeft w:val="0"/>
                      <w:marRight w:val="0"/>
                      <w:marTop w:val="0"/>
                      <w:marBottom w:val="0"/>
                      <w:divBdr>
                        <w:top w:val="none" w:sz="0" w:space="0" w:color="auto"/>
                        <w:left w:val="none" w:sz="0" w:space="0" w:color="auto"/>
                        <w:bottom w:val="none" w:sz="0" w:space="0" w:color="auto"/>
                        <w:right w:val="none" w:sz="0" w:space="0" w:color="auto"/>
                      </w:divBdr>
                      <w:divsChild>
                        <w:div w:id="174988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018586">
                  <w:marLeft w:val="0"/>
                  <w:marRight w:val="0"/>
                  <w:marTop w:val="0"/>
                  <w:marBottom w:val="0"/>
                  <w:divBdr>
                    <w:top w:val="none" w:sz="0" w:space="0" w:color="auto"/>
                    <w:left w:val="none" w:sz="0" w:space="0" w:color="auto"/>
                    <w:bottom w:val="none" w:sz="0" w:space="0" w:color="auto"/>
                    <w:right w:val="none" w:sz="0" w:space="0" w:color="auto"/>
                  </w:divBdr>
                  <w:divsChild>
                    <w:div w:id="1449086631">
                      <w:marLeft w:val="0"/>
                      <w:marRight w:val="0"/>
                      <w:marTop w:val="0"/>
                      <w:marBottom w:val="0"/>
                      <w:divBdr>
                        <w:top w:val="none" w:sz="0" w:space="0" w:color="auto"/>
                        <w:left w:val="none" w:sz="0" w:space="0" w:color="auto"/>
                        <w:bottom w:val="none" w:sz="0" w:space="0" w:color="auto"/>
                        <w:right w:val="none" w:sz="0" w:space="0" w:color="auto"/>
                      </w:divBdr>
                    </w:div>
                  </w:divsChild>
                </w:div>
                <w:div w:id="1133210075">
                  <w:marLeft w:val="0"/>
                  <w:marRight w:val="0"/>
                  <w:marTop w:val="0"/>
                  <w:marBottom w:val="0"/>
                  <w:divBdr>
                    <w:top w:val="none" w:sz="0" w:space="0" w:color="auto"/>
                    <w:left w:val="none" w:sz="0" w:space="0" w:color="auto"/>
                    <w:bottom w:val="none" w:sz="0" w:space="0" w:color="auto"/>
                    <w:right w:val="none" w:sz="0" w:space="0" w:color="auto"/>
                  </w:divBdr>
                  <w:divsChild>
                    <w:div w:id="96975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740105">
          <w:marLeft w:val="0"/>
          <w:marRight w:val="0"/>
          <w:marTop w:val="0"/>
          <w:marBottom w:val="0"/>
          <w:divBdr>
            <w:top w:val="none" w:sz="0" w:space="0" w:color="auto"/>
            <w:left w:val="none" w:sz="0" w:space="0" w:color="auto"/>
            <w:bottom w:val="none" w:sz="0" w:space="0" w:color="auto"/>
            <w:right w:val="none" w:sz="0" w:space="0" w:color="auto"/>
          </w:divBdr>
          <w:divsChild>
            <w:div w:id="981891448">
              <w:marLeft w:val="0"/>
              <w:marRight w:val="0"/>
              <w:marTop w:val="0"/>
              <w:marBottom w:val="0"/>
              <w:divBdr>
                <w:top w:val="none" w:sz="0" w:space="0" w:color="auto"/>
                <w:left w:val="none" w:sz="0" w:space="0" w:color="auto"/>
                <w:bottom w:val="none" w:sz="0" w:space="0" w:color="auto"/>
                <w:right w:val="none" w:sz="0" w:space="0" w:color="auto"/>
              </w:divBdr>
              <w:divsChild>
                <w:div w:id="1607229649">
                  <w:marLeft w:val="0"/>
                  <w:marRight w:val="0"/>
                  <w:marTop w:val="0"/>
                  <w:marBottom w:val="0"/>
                  <w:divBdr>
                    <w:top w:val="none" w:sz="0" w:space="0" w:color="auto"/>
                    <w:left w:val="none" w:sz="0" w:space="0" w:color="auto"/>
                    <w:bottom w:val="none" w:sz="0" w:space="0" w:color="auto"/>
                    <w:right w:val="none" w:sz="0" w:space="0" w:color="auto"/>
                  </w:divBdr>
                  <w:divsChild>
                    <w:div w:id="908226490">
                      <w:marLeft w:val="0"/>
                      <w:marRight w:val="0"/>
                      <w:marTop w:val="0"/>
                      <w:marBottom w:val="0"/>
                      <w:divBdr>
                        <w:top w:val="none" w:sz="0" w:space="0" w:color="auto"/>
                        <w:left w:val="none" w:sz="0" w:space="0" w:color="auto"/>
                        <w:bottom w:val="none" w:sz="0" w:space="0" w:color="auto"/>
                        <w:right w:val="none" w:sz="0" w:space="0" w:color="auto"/>
                      </w:divBdr>
                    </w:div>
                  </w:divsChild>
                </w:div>
                <w:div w:id="352918595">
                  <w:marLeft w:val="0"/>
                  <w:marRight w:val="0"/>
                  <w:marTop w:val="0"/>
                  <w:marBottom w:val="0"/>
                  <w:divBdr>
                    <w:top w:val="none" w:sz="0" w:space="0" w:color="auto"/>
                    <w:left w:val="none" w:sz="0" w:space="0" w:color="auto"/>
                    <w:bottom w:val="none" w:sz="0" w:space="0" w:color="auto"/>
                    <w:right w:val="none" w:sz="0" w:space="0" w:color="auto"/>
                  </w:divBdr>
                  <w:divsChild>
                    <w:div w:id="1206405806">
                      <w:marLeft w:val="0"/>
                      <w:marRight w:val="0"/>
                      <w:marTop w:val="0"/>
                      <w:marBottom w:val="0"/>
                      <w:divBdr>
                        <w:top w:val="none" w:sz="0" w:space="0" w:color="auto"/>
                        <w:left w:val="none" w:sz="0" w:space="0" w:color="auto"/>
                        <w:bottom w:val="none" w:sz="0" w:space="0" w:color="auto"/>
                        <w:right w:val="none" w:sz="0" w:space="0" w:color="auto"/>
                      </w:divBdr>
                    </w:div>
                  </w:divsChild>
                </w:div>
                <w:div w:id="171381189">
                  <w:marLeft w:val="0"/>
                  <w:marRight w:val="0"/>
                  <w:marTop w:val="0"/>
                  <w:marBottom w:val="0"/>
                  <w:divBdr>
                    <w:top w:val="none" w:sz="0" w:space="0" w:color="auto"/>
                    <w:left w:val="none" w:sz="0" w:space="0" w:color="auto"/>
                    <w:bottom w:val="none" w:sz="0" w:space="0" w:color="auto"/>
                    <w:right w:val="none" w:sz="0" w:space="0" w:color="auto"/>
                  </w:divBdr>
                  <w:divsChild>
                    <w:div w:id="104972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320402">
          <w:marLeft w:val="0"/>
          <w:marRight w:val="0"/>
          <w:marTop w:val="0"/>
          <w:marBottom w:val="0"/>
          <w:divBdr>
            <w:top w:val="none" w:sz="0" w:space="0" w:color="auto"/>
            <w:left w:val="none" w:sz="0" w:space="0" w:color="auto"/>
            <w:bottom w:val="none" w:sz="0" w:space="0" w:color="auto"/>
            <w:right w:val="none" w:sz="0" w:space="0" w:color="auto"/>
          </w:divBdr>
          <w:divsChild>
            <w:div w:id="719089056">
              <w:marLeft w:val="0"/>
              <w:marRight w:val="0"/>
              <w:marTop w:val="0"/>
              <w:marBottom w:val="0"/>
              <w:divBdr>
                <w:top w:val="none" w:sz="0" w:space="0" w:color="auto"/>
                <w:left w:val="none" w:sz="0" w:space="0" w:color="auto"/>
                <w:bottom w:val="none" w:sz="0" w:space="0" w:color="auto"/>
                <w:right w:val="none" w:sz="0" w:space="0" w:color="auto"/>
              </w:divBdr>
              <w:divsChild>
                <w:div w:id="372769830">
                  <w:marLeft w:val="0"/>
                  <w:marRight w:val="0"/>
                  <w:marTop w:val="0"/>
                  <w:marBottom w:val="0"/>
                  <w:divBdr>
                    <w:top w:val="none" w:sz="0" w:space="0" w:color="auto"/>
                    <w:left w:val="none" w:sz="0" w:space="0" w:color="auto"/>
                    <w:bottom w:val="none" w:sz="0" w:space="0" w:color="auto"/>
                    <w:right w:val="none" w:sz="0" w:space="0" w:color="auto"/>
                  </w:divBdr>
                  <w:divsChild>
                    <w:div w:id="205486529">
                      <w:marLeft w:val="0"/>
                      <w:marRight w:val="0"/>
                      <w:marTop w:val="0"/>
                      <w:marBottom w:val="0"/>
                      <w:divBdr>
                        <w:top w:val="none" w:sz="0" w:space="0" w:color="auto"/>
                        <w:left w:val="none" w:sz="0" w:space="0" w:color="auto"/>
                        <w:bottom w:val="none" w:sz="0" w:space="0" w:color="auto"/>
                        <w:right w:val="none" w:sz="0" w:space="0" w:color="auto"/>
                      </w:divBdr>
                    </w:div>
                  </w:divsChild>
                </w:div>
                <w:div w:id="948584384">
                  <w:marLeft w:val="0"/>
                  <w:marRight w:val="0"/>
                  <w:marTop w:val="0"/>
                  <w:marBottom w:val="0"/>
                  <w:divBdr>
                    <w:top w:val="none" w:sz="0" w:space="0" w:color="auto"/>
                    <w:left w:val="none" w:sz="0" w:space="0" w:color="auto"/>
                    <w:bottom w:val="none" w:sz="0" w:space="0" w:color="auto"/>
                    <w:right w:val="none" w:sz="0" w:space="0" w:color="auto"/>
                  </w:divBdr>
                  <w:divsChild>
                    <w:div w:id="795830614">
                      <w:marLeft w:val="0"/>
                      <w:marRight w:val="0"/>
                      <w:marTop w:val="0"/>
                      <w:marBottom w:val="0"/>
                      <w:divBdr>
                        <w:top w:val="none" w:sz="0" w:space="0" w:color="auto"/>
                        <w:left w:val="none" w:sz="0" w:space="0" w:color="auto"/>
                        <w:bottom w:val="none" w:sz="0" w:space="0" w:color="auto"/>
                        <w:right w:val="none" w:sz="0" w:space="0" w:color="auto"/>
                      </w:divBdr>
                    </w:div>
                  </w:divsChild>
                </w:div>
                <w:div w:id="1863855905">
                  <w:marLeft w:val="0"/>
                  <w:marRight w:val="0"/>
                  <w:marTop w:val="0"/>
                  <w:marBottom w:val="0"/>
                  <w:divBdr>
                    <w:top w:val="none" w:sz="0" w:space="0" w:color="auto"/>
                    <w:left w:val="none" w:sz="0" w:space="0" w:color="auto"/>
                    <w:bottom w:val="none" w:sz="0" w:space="0" w:color="auto"/>
                    <w:right w:val="none" w:sz="0" w:space="0" w:color="auto"/>
                  </w:divBdr>
                  <w:divsChild>
                    <w:div w:id="141042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705199">
          <w:marLeft w:val="0"/>
          <w:marRight w:val="0"/>
          <w:marTop w:val="0"/>
          <w:marBottom w:val="0"/>
          <w:divBdr>
            <w:top w:val="none" w:sz="0" w:space="0" w:color="auto"/>
            <w:left w:val="none" w:sz="0" w:space="0" w:color="auto"/>
            <w:bottom w:val="none" w:sz="0" w:space="0" w:color="auto"/>
            <w:right w:val="none" w:sz="0" w:space="0" w:color="auto"/>
          </w:divBdr>
          <w:divsChild>
            <w:div w:id="1203518428">
              <w:marLeft w:val="0"/>
              <w:marRight w:val="0"/>
              <w:marTop w:val="0"/>
              <w:marBottom w:val="0"/>
              <w:divBdr>
                <w:top w:val="none" w:sz="0" w:space="0" w:color="auto"/>
                <w:left w:val="none" w:sz="0" w:space="0" w:color="auto"/>
                <w:bottom w:val="none" w:sz="0" w:space="0" w:color="auto"/>
                <w:right w:val="none" w:sz="0" w:space="0" w:color="auto"/>
              </w:divBdr>
              <w:divsChild>
                <w:div w:id="394478246">
                  <w:marLeft w:val="0"/>
                  <w:marRight w:val="0"/>
                  <w:marTop w:val="0"/>
                  <w:marBottom w:val="0"/>
                  <w:divBdr>
                    <w:top w:val="none" w:sz="0" w:space="0" w:color="auto"/>
                    <w:left w:val="none" w:sz="0" w:space="0" w:color="auto"/>
                    <w:bottom w:val="none" w:sz="0" w:space="0" w:color="auto"/>
                    <w:right w:val="none" w:sz="0" w:space="0" w:color="auto"/>
                  </w:divBdr>
                  <w:divsChild>
                    <w:div w:id="664742765">
                      <w:marLeft w:val="0"/>
                      <w:marRight w:val="0"/>
                      <w:marTop w:val="0"/>
                      <w:marBottom w:val="0"/>
                      <w:divBdr>
                        <w:top w:val="none" w:sz="0" w:space="0" w:color="auto"/>
                        <w:left w:val="none" w:sz="0" w:space="0" w:color="auto"/>
                        <w:bottom w:val="none" w:sz="0" w:space="0" w:color="auto"/>
                        <w:right w:val="none" w:sz="0" w:space="0" w:color="auto"/>
                      </w:divBdr>
                    </w:div>
                  </w:divsChild>
                </w:div>
                <w:div w:id="1178037304">
                  <w:marLeft w:val="0"/>
                  <w:marRight w:val="0"/>
                  <w:marTop w:val="0"/>
                  <w:marBottom w:val="0"/>
                  <w:divBdr>
                    <w:top w:val="none" w:sz="0" w:space="0" w:color="auto"/>
                    <w:left w:val="none" w:sz="0" w:space="0" w:color="auto"/>
                    <w:bottom w:val="none" w:sz="0" w:space="0" w:color="auto"/>
                    <w:right w:val="none" w:sz="0" w:space="0" w:color="auto"/>
                  </w:divBdr>
                  <w:divsChild>
                    <w:div w:id="180757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784539">
          <w:marLeft w:val="0"/>
          <w:marRight w:val="0"/>
          <w:marTop w:val="0"/>
          <w:marBottom w:val="0"/>
          <w:divBdr>
            <w:top w:val="none" w:sz="0" w:space="0" w:color="auto"/>
            <w:left w:val="none" w:sz="0" w:space="0" w:color="auto"/>
            <w:bottom w:val="none" w:sz="0" w:space="0" w:color="auto"/>
            <w:right w:val="none" w:sz="0" w:space="0" w:color="auto"/>
          </w:divBdr>
          <w:divsChild>
            <w:div w:id="1664775529">
              <w:marLeft w:val="0"/>
              <w:marRight w:val="0"/>
              <w:marTop w:val="0"/>
              <w:marBottom w:val="0"/>
              <w:divBdr>
                <w:top w:val="none" w:sz="0" w:space="0" w:color="auto"/>
                <w:left w:val="none" w:sz="0" w:space="0" w:color="auto"/>
                <w:bottom w:val="none" w:sz="0" w:space="0" w:color="auto"/>
                <w:right w:val="none" w:sz="0" w:space="0" w:color="auto"/>
              </w:divBdr>
              <w:divsChild>
                <w:div w:id="2031563488">
                  <w:marLeft w:val="0"/>
                  <w:marRight w:val="0"/>
                  <w:marTop w:val="0"/>
                  <w:marBottom w:val="0"/>
                  <w:divBdr>
                    <w:top w:val="none" w:sz="0" w:space="0" w:color="auto"/>
                    <w:left w:val="none" w:sz="0" w:space="0" w:color="auto"/>
                    <w:bottom w:val="none" w:sz="0" w:space="0" w:color="auto"/>
                    <w:right w:val="none" w:sz="0" w:space="0" w:color="auto"/>
                  </w:divBdr>
                  <w:divsChild>
                    <w:div w:id="307441977">
                      <w:marLeft w:val="0"/>
                      <w:marRight w:val="0"/>
                      <w:marTop w:val="0"/>
                      <w:marBottom w:val="0"/>
                      <w:divBdr>
                        <w:top w:val="none" w:sz="0" w:space="0" w:color="auto"/>
                        <w:left w:val="none" w:sz="0" w:space="0" w:color="auto"/>
                        <w:bottom w:val="none" w:sz="0" w:space="0" w:color="auto"/>
                        <w:right w:val="none" w:sz="0" w:space="0" w:color="auto"/>
                      </w:divBdr>
                    </w:div>
                  </w:divsChild>
                </w:div>
                <w:div w:id="2038383905">
                  <w:marLeft w:val="0"/>
                  <w:marRight w:val="0"/>
                  <w:marTop w:val="0"/>
                  <w:marBottom w:val="0"/>
                  <w:divBdr>
                    <w:top w:val="none" w:sz="0" w:space="0" w:color="auto"/>
                    <w:left w:val="none" w:sz="0" w:space="0" w:color="auto"/>
                    <w:bottom w:val="none" w:sz="0" w:space="0" w:color="auto"/>
                    <w:right w:val="none" w:sz="0" w:space="0" w:color="auto"/>
                  </w:divBdr>
                  <w:divsChild>
                    <w:div w:id="1269003582">
                      <w:marLeft w:val="0"/>
                      <w:marRight w:val="0"/>
                      <w:marTop w:val="0"/>
                      <w:marBottom w:val="0"/>
                      <w:divBdr>
                        <w:top w:val="none" w:sz="0" w:space="0" w:color="auto"/>
                        <w:left w:val="none" w:sz="0" w:space="0" w:color="auto"/>
                        <w:bottom w:val="none" w:sz="0" w:space="0" w:color="auto"/>
                        <w:right w:val="none" w:sz="0" w:space="0" w:color="auto"/>
                      </w:divBdr>
                    </w:div>
                  </w:divsChild>
                </w:div>
                <w:div w:id="804464692">
                  <w:marLeft w:val="0"/>
                  <w:marRight w:val="0"/>
                  <w:marTop w:val="0"/>
                  <w:marBottom w:val="0"/>
                  <w:divBdr>
                    <w:top w:val="none" w:sz="0" w:space="0" w:color="auto"/>
                    <w:left w:val="none" w:sz="0" w:space="0" w:color="auto"/>
                    <w:bottom w:val="none" w:sz="0" w:space="0" w:color="auto"/>
                    <w:right w:val="none" w:sz="0" w:space="0" w:color="auto"/>
                  </w:divBdr>
                  <w:divsChild>
                    <w:div w:id="742020970">
                      <w:marLeft w:val="0"/>
                      <w:marRight w:val="0"/>
                      <w:marTop w:val="0"/>
                      <w:marBottom w:val="0"/>
                      <w:divBdr>
                        <w:top w:val="none" w:sz="0" w:space="0" w:color="auto"/>
                        <w:left w:val="none" w:sz="0" w:space="0" w:color="auto"/>
                        <w:bottom w:val="none" w:sz="0" w:space="0" w:color="auto"/>
                        <w:right w:val="none" w:sz="0" w:space="0" w:color="auto"/>
                      </w:divBdr>
                    </w:div>
                  </w:divsChild>
                </w:div>
                <w:div w:id="612983277">
                  <w:marLeft w:val="0"/>
                  <w:marRight w:val="0"/>
                  <w:marTop w:val="0"/>
                  <w:marBottom w:val="0"/>
                  <w:divBdr>
                    <w:top w:val="none" w:sz="0" w:space="0" w:color="auto"/>
                    <w:left w:val="none" w:sz="0" w:space="0" w:color="auto"/>
                    <w:bottom w:val="none" w:sz="0" w:space="0" w:color="auto"/>
                    <w:right w:val="none" w:sz="0" w:space="0" w:color="auto"/>
                  </w:divBdr>
                  <w:divsChild>
                    <w:div w:id="177281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11142">
          <w:marLeft w:val="0"/>
          <w:marRight w:val="0"/>
          <w:marTop w:val="0"/>
          <w:marBottom w:val="0"/>
          <w:divBdr>
            <w:top w:val="none" w:sz="0" w:space="0" w:color="auto"/>
            <w:left w:val="none" w:sz="0" w:space="0" w:color="auto"/>
            <w:bottom w:val="none" w:sz="0" w:space="0" w:color="auto"/>
            <w:right w:val="none" w:sz="0" w:space="0" w:color="auto"/>
          </w:divBdr>
          <w:divsChild>
            <w:div w:id="1411149162">
              <w:marLeft w:val="0"/>
              <w:marRight w:val="0"/>
              <w:marTop w:val="0"/>
              <w:marBottom w:val="0"/>
              <w:divBdr>
                <w:top w:val="none" w:sz="0" w:space="0" w:color="auto"/>
                <w:left w:val="none" w:sz="0" w:space="0" w:color="auto"/>
                <w:bottom w:val="none" w:sz="0" w:space="0" w:color="auto"/>
                <w:right w:val="none" w:sz="0" w:space="0" w:color="auto"/>
              </w:divBdr>
              <w:divsChild>
                <w:div w:id="696278921">
                  <w:marLeft w:val="0"/>
                  <w:marRight w:val="0"/>
                  <w:marTop w:val="0"/>
                  <w:marBottom w:val="0"/>
                  <w:divBdr>
                    <w:top w:val="none" w:sz="0" w:space="0" w:color="auto"/>
                    <w:left w:val="none" w:sz="0" w:space="0" w:color="auto"/>
                    <w:bottom w:val="none" w:sz="0" w:space="0" w:color="auto"/>
                    <w:right w:val="none" w:sz="0" w:space="0" w:color="auto"/>
                  </w:divBdr>
                  <w:divsChild>
                    <w:div w:id="742795358">
                      <w:marLeft w:val="0"/>
                      <w:marRight w:val="0"/>
                      <w:marTop w:val="0"/>
                      <w:marBottom w:val="0"/>
                      <w:divBdr>
                        <w:top w:val="none" w:sz="0" w:space="0" w:color="auto"/>
                        <w:left w:val="none" w:sz="0" w:space="0" w:color="auto"/>
                        <w:bottom w:val="none" w:sz="0" w:space="0" w:color="auto"/>
                        <w:right w:val="none" w:sz="0" w:space="0" w:color="auto"/>
                      </w:divBdr>
                    </w:div>
                  </w:divsChild>
                </w:div>
                <w:div w:id="2146312354">
                  <w:marLeft w:val="0"/>
                  <w:marRight w:val="0"/>
                  <w:marTop w:val="0"/>
                  <w:marBottom w:val="0"/>
                  <w:divBdr>
                    <w:top w:val="none" w:sz="0" w:space="0" w:color="auto"/>
                    <w:left w:val="none" w:sz="0" w:space="0" w:color="auto"/>
                    <w:bottom w:val="none" w:sz="0" w:space="0" w:color="auto"/>
                    <w:right w:val="none" w:sz="0" w:space="0" w:color="auto"/>
                  </w:divBdr>
                  <w:divsChild>
                    <w:div w:id="511724242">
                      <w:marLeft w:val="0"/>
                      <w:marRight w:val="0"/>
                      <w:marTop w:val="0"/>
                      <w:marBottom w:val="0"/>
                      <w:divBdr>
                        <w:top w:val="none" w:sz="0" w:space="0" w:color="auto"/>
                        <w:left w:val="none" w:sz="0" w:space="0" w:color="auto"/>
                        <w:bottom w:val="none" w:sz="0" w:space="0" w:color="auto"/>
                        <w:right w:val="none" w:sz="0" w:space="0" w:color="auto"/>
                      </w:divBdr>
                    </w:div>
                  </w:divsChild>
                </w:div>
                <w:div w:id="2042784300">
                  <w:marLeft w:val="0"/>
                  <w:marRight w:val="0"/>
                  <w:marTop w:val="0"/>
                  <w:marBottom w:val="0"/>
                  <w:divBdr>
                    <w:top w:val="none" w:sz="0" w:space="0" w:color="auto"/>
                    <w:left w:val="none" w:sz="0" w:space="0" w:color="auto"/>
                    <w:bottom w:val="none" w:sz="0" w:space="0" w:color="auto"/>
                    <w:right w:val="none" w:sz="0" w:space="0" w:color="auto"/>
                  </w:divBdr>
                  <w:divsChild>
                    <w:div w:id="5743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152067">
          <w:marLeft w:val="0"/>
          <w:marRight w:val="0"/>
          <w:marTop w:val="0"/>
          <w:marBottom w:val="0"/>
          <w:divBdr>
            <w:top w:val="none" w:sz="0" w:space="0" w:color="auto"/>
            <w:left w:val="none" w:sz="0" w:space="0" w:color="auto"/>
            <w:bottom w:val="none" w:sz="0" w:space="0" w:color="auto"/>
            <w:right w:val="none" w:sz="0" w:space="0" w:color="auto"/>
          </w:divBdr>
          <w:divsChild>
            <w:div w:id="1954706776">
              <w:marLeft w:val="0"/>
              <w:marRight w:val="0"/>
              <w:marTop w:val="0"/>
              <w:marBottom w:val="0"/>
              <w:divBdr>
                <w:top w:val="none" w:sz="0" w:space="0" w:color="auto"/>
                <w:left w:val="none" w:sz="0" w:space="0" w:color="auto"/>
                <w:bottom w:val="none" w:sz="0" w:space="0" w:color="auto"/>
                <w:right w:val="none" w:sz="0" w:space="0" w:color="auto"/>
              </w:divBdr>
              <w:divsChild>
                <w:div w:id="1164659285">
                  <w:marLeft w:val="0"/>
                  <w:marRight w:val="0"/>
                  <w:marTop w:val="0"/>
                  <w:marBottom w:val="0"/>
                  <w:divBdr>
                    <w:top w:val="none" w:sz="0" w:space="0" w:color="auto"/>
                    <w:left w:val="none" w:sz="0" w:space="0" w:color="auto"/>
                    <w:bottom w:val="none" w:sz="0" w:space="0" w:color="auto"/>
                    <w:right w:val="none" w:sz="0" w:space="0" w:color="auto"/>
                  </w:divBdr>
                  <w:divsChild>
                    <w:div w:id="532310228">
                      <w:marLeft w:val="0"/>
                      <w:marRight w:val="0"/>
                      <w:marTop w:val="0"/>
                      <w:marBottom w:val="0"/>
                      <w:divBdr>
                        <w:top w:val="none" w:sz="0" w:space="0" w:color="auto"/>
                        <w:left w:val="none" w:sz="0" w:space="0" w:color="auto"/>
                        <w:bottom w:val="none" w:sz="0" w:space="0" w:color="auto"/>
                        <w:right w:val="none" w:sz="0" w:space="0" w:color="auto"/>
                      </w:divBdr>
                    </w:div>
                  </w:divsChild>
                </w:div>
                <w:div w:id="2074423120">
                  <w:marLeft w:val="0"/>
                  <w:marRight w:val="0"/>
                  <w:marTop w:val="0"/>
                  <w:marBottom w:val="0"/>
                  <w:divBdr>
                    <w:top w:val="none" w:sz="0" w:space="0" w:color="auto"/>
                    <w:left w:val="none" w:sz="0" w:space="0" w:color="auto"/>
                    <w:bottom w:val="none" w:sz="0" w:space="0" w:color="auto"/>
                    <w:right w:val="none" w:sz="0" w:space="0" w:color="auto"/>
                  </w:divBdr>
                  <w:divsChild>
                    <w:div w:id="743920202">
                      <w:marLeft w:val="0"/>
                      <w:marRight w:val="0"/>
                      <w:marTop w:val="0"/>
                      <w:marBottom w:val="0"/>
                      <w:divBdr>
                        <w:top w:val="none" w:sz="0" w:space="0" w:color="auto"/>
                        <w:left w:val="none" w:sz="0" w:space="0" w:color="auto"/>
                        <w:bottom w:val="none" w:sz="0" w:space="0" w:color="auto"/>
                        <w:right w:val="none" w:sz="0" w:space="0" w:color="auto"/>
                      </w:divBdr>
                    </w:div>
                  </w:divsChild>
                </w:div>
                <w:div w:id="234705422">
                  <w:marLeft w:val="0"/>
                  <w:marRight w:val="0"/>
                  <w:marTop w:val="0"/>
                  <w:marBottom w:val="0"/>
                  <w:divBdr>
                    <w:top w:val="none" w:sz="0" w:space="0" w:color="auto"/>
                    <w:left w:val="none" w:sz="0" w:space="0" w:color="auto"/>
                    <w:bottom w:val="none" w:sz="0" w:space="0" w:color="auto"/>
                    <w:right w:val="none" w:sz="0" w:space="0" w:color="auto"/>
                  </w:divBdr>
                  <w:divsChild>
                    <w:div w:id="731317075">
                      <w:marLeft w:val="0"/>
                      <w:marRight w:val="0"/>
                      <w:marTop w:val="0"/>
                      <w:marBottom w:val="0"/>
                      <w:divBdr>
                        <w:top w:val="none" w:sz="0" w:space="0" w:color="auto"/>
                        <w:left w:val="none" w:sz="0" w:space="0" w:color="auto"/>
                        <w:bottom w:val="none" w:sz="0" w:space="0" w:color="auto"/>
                        <w:right w:val="none" w:sz="0" w:space="0" w:color="auto"/>
                      </w:divBdr>
                    </w:div>
                  </w:divsChild>
                </w:div>
                <w:div w:id="2070956629">
                  <w:marLeft w:val="0"/>
                  <w:marRight w:val="0"/>
                  <w:marTop w:val="0"/>
                  <w:marBottom w:val="0"/>
                  <w:divBdr>
                    <w:top w:val="none" w:sz="0" w:space="0" w:color="auto"/>
                    <w:left w:val="none" w:sz="0" w:space="0" w:color="auto"/>
                    <w:bottom w:val="none" w:sz="0" w:space="0" w:color="auto"/>
                    <w:right w:val="none" w:sz="0" w:space="0" w:color="auto"/>
                  </w:divBdr>
                  <w:divsChild>
                    <w:div w:id="1945379649">
                      <w:marLeft w:val="0"/>
                      <w:marRight w:val="0"/>
                      <w:marTop w:val="0"/>
                      <w:marBottom w:val="0"/>
                      <w:divBdr>
                        <w:top w:val="none" w:sz="0" w:space="0" w:color="auto"/>
                        <w:left w:val="none" w:sz="0" w:space="0" w:color="auto"/>
                        <w:bottom w:val="none" w:sz="0" w:space="0" w:color="auto"/>
                        <w:right w:val="none" w:sz="0" w:space="0" w:color="auto"/>
                      </w:divBdr>
                    </w:div>
                  </w:divsChild>
                </w:div>
                <w:div w:id="2142650317">
                  <w:marLeft w:val="0"/>
                  <w:marRight w:val="0"/>
                  <w:marTop w:val="0"/>
                  <w:marBottom w:val="0"/>
                  <w:divBdr>
                    <w:top w:val="none" w:sz="0" w:space="0" w:color="auto"/>
                    <w:left w:val="none" w:sz="0" w:space="0" w:color="auto"/>
                    <w:bottom w:val="none" w:sz="0" w:space="0" w:color="auto"/>
                    <w:right w:val="none" w:sz="0" w:space="0" w:color="auto"/>
                  </w:divBdr>
                  <w:divsChild>
                    <w:div w:id="1262957598">
                      <w:marLeft w:val="0"/>
                      <w:marRight w:val="0"/>
                      <w:marTop w:val="0"/>
                      <w:marBottom w:val="0"/>
                      <w:divBdr>
                        <w:top w:val="none" w:sz="0" w:space="0" w:color="auto"/>
                        <w:left w:val="none" w:sz="0" w:space="0" w:color="auto"/>
                        <w:bottom w:val="none" w:sz="0" w:space="0" w:color="auto"/>
                        <w:right w:val="none" w:sz="0" w:space="0" w:color="auto"/>
                      </w:divBdr>
                    </w:div>
                  </w:divsChild>
                </w:div>
                <w:div w:id="1453934263">
                  <w:marLeft w:val="0"/>
                  <w:marRight w:val="0"/>
                  <w:marTop w:val="0"/>
                  <w:marBottom w:val="0"/>
                  <w:divBdr>
                    <w:top w:val="none" w:sz="0" w:space="0" w:color="auto"/>
                    <w:left w:val="none" w:sz="0" w:space="0" w:color="auto"/>
                    <w:bottom w:val="none" w:sz="0" w:space="0" w:color="auto"/>
                    <w:right w:val="none" w:sz="0" w:space="0" w:color="auto"/>
                  </w:divBdr>
                  <w:divsChild>
                    <w:div w:id="999042770">
                      <w:marLeft w:val="0"/>
                      <w:marRight w:val="0"/>
                      <w:marTop w:val="0"/>
                      <w:marBottom w:val="0"/>
                      <w:divBdr>
                        <w:top w:val="none" w:sz="0" w:space="0" w:color="auto"/>
                        <w:left w:val="none" w:sz="0" w:space="0" w:color="auto"/>
                        <w:bottom w:val="none" w:sz="0" w:space="0" w:color="auto"/>
                        <w:right w:val="none" w:sz="0" w:space="0" w:color="auto"/>
                      </w:divBdr>
                    </w:div>
                  </w:divsChild>
                </w:div>
                <w:div w:id="178786533">
                  <w:marLeft w:val="0"/>
                  <w:marRight w:val="0"/>
                  <w:marTop w:val="0"/>
                  <w:marBottom w:val="0"/>
                  <w:divBdr>
                    <w:top w:val="none" w:sz="0" w:space="0" w:color="auto"/>
                    <w:left w:val="none" w:sz="0" w:space="0" w:color="auto"/>
                    <w:bottom w:val="none" w:sz="0" w:space="0" w:color="auto"/>
                    <w:right w:val="none" w:sz="0" w:space="0" w:color="auto"/>
                  </w:divBdr>
                  <w:divsChild>
                    <w:div w:id="1834682492">
                      <w:marLeft w:val="0"/>
                      <w:marRight w:val="0"/>
                      <w:marTop w:val="0"/>
                      <w:marBottom w:val="0"/>
                      <w:divBdr>
                        <w:top w:val="none" w:sz="0" w:space="0" w:color="auto"/>
                        <w:left w:val="none" w:sz="0" w:space="0" w:color="auto"/>
                        <w:bottom w:val="none" w:sz="0" w:space="0" w:color="auto"/>
                        <w:right w:val="none" w:sz="0" w:space="0" w:color="auto"/>
                      </w:divBdr>
                    </w:div>
                  </w:divsChild>
                </w:div>
                <w:div w:id="1896886817">
                  <w:marLeft w:val="0"/>
                  <w:marRight w:val="0"/>
                  <w:marTop w:val="0"/>
                  <w:marBottom w:val="0"/>
                  <w:divBdr>
                    <w:top w:val="none" w:sz="0" w:space="0" w:color="auto"/>
                    <w:left w:val="none" w:sz="0" w:space="0" w:color="auto"/>
                    <w:bottom w:val="none" w:sz="0" w:space="0" w:color="auto"/>
                    <w:right w:val="none" w:sz="0" w:space="0" w:color="auto"/>
                  </w:divBdr>
                  <w:divsChild>
                    <w:div w:id="699553344">
                      <w:marLeft w:val="0"/>
                      <w:marRight w:val="0"/>
                      <w:marTop w:val="0"/>
                      <w:marBottom w:val="0"/>
                      <w:divBdr>
                        <w:top w:val="none" w:sz="0" w:space="0" w:color="auto"/>
                        <w:left w:val="none" w:sz="0" w:space="0" w:color="auto"/>
                        <w:bottom w:val="none" w:sz="0" w:space="0" w:color="auto"/>
                        <w:right w:val="none" w:sz="0" w:space="0" w:color="auto"/>
                      </w:divBdr>
                    </w:div>
                  </w:divsChild>
                </w:div>
                <w:div w:id="1046224323">
                  <w:marLeft w:val="0"/>
                  <w:marRight w:val="0"/>
                  <w:marTop w:val="0"/>
                  <w:marBottom w:val="0"/>
                  <w:divBdr>
                    <w:top w:val="none" w:sz="0" w:space="0" w:color="auto"/>
                    <w:left w:val="none" w:sz="0" w:space="0" w:color="auto"/>
                    <w:bottom w:val="none" w:sz="0" w:space="0" w:color="auto"/>
                    <w:right w:val="none" w:sz="0" w:space="0" w:color="auto"/>
                  </w:divBdr>
                  <w:divsChild>
                    <w:div w:id="545071395">
                      <w:marLeft w:val="0"/>
                      <w:marRight w:val="0"/>
                      <w:marTop w:val="0"/>
                      <w:marBottom w:val="0"/>
                      <w:divBdr>
                        <w:top w:val="none" w:sz="0" w:space="0" w:color="auto"/>
                        <w:left w:val="none" w:sz="0" w:space="0" w:color="auto"/>
                        <w:bottom w:val="none" w:sz="0" w:space="0" w:color="auto"/>
                        <w:right w:val="none" w:sz="0" w:space="0" w:color="auto"/>
                      </w:divBdr>
                    </w:div>
                  </w:divsChild>
                </w:div>
                <w:div w:id="317661564">
                  <w:marLeft w:val="0"/>
                  <w:marRight w:val="0"/>
                  <w:marTop w:val="0"/>
                  <w:marBottom w:val="0"/>
                  <w:divBdr>
                    <w:top w:val="none" w:sz="0" w:space="0" w:color="auto"/>
                    <w:left w:val="none" w:sz="0" w:space="0" w:color="auto"/>
                    <w:bottom w:val="none" w:sz="0" w:space="0" w:color="auto"/>
                    <w:right w:val="none" w:sz="0" w:space="0" w:color="auto"/>
                  </w:divBdr>
                  <w:divsChild>
                    <w:div w:id="1284340471">
                      <w:marLeft w:val="0"/>
                      <w:marRight w:val="0"/>
                      <w:marTop w:val="0"/>
                      <w:marBottom w:val="0"/>
                      <w:divBdr>
                        <w:top w:val="none" w:sz="0" w:space="0" w:color="auto"/>
                        <w:left w:val="none" w:sz="0" w:space="0" w:color="auto"/>
                        <w:bottom w:val="none" w:sz="0" w:space="0" w:color="auto"/>
                        <w:right w:val="none" w:sz="0" w:space="0" w:color="auto"/>
                      </w:divBdr>
                    </w:div>
                  </w:divsChild>
                </w:div>
                <w:div w:id="684091329">
                  <w:marLeft w:val="0"/>
                  <w:marRight w:val="0"/>
                  <w:marTop w:val="0"/>
                  <w:marBottom w:val="0"/>
                  <w:divBdr>
                    <w:top w:val="none" w:sz="0" w:space="0" w:color="auto"/>
                    <w:left w:val="none" w:sz="0" w:space="0" w:color="auto"/>
                    <w:bottom w:val="none" w:sz="0" w:space="0" w:color="auto"/>
                    <w:right w:val="none" w:sz="0" w:space="0" w:color="auto"/>
                  </w:divBdr>
                  <w:divsChild>
                    <w:div w:id="772091885">
                      <w:marLeft w:val="0"/>
                      <w:marRight w:val="0"/>
                      <w:marTop w:val="0"/>
                      <w:marBottom w:val="0"/>
                      <w:divBdr>
                        <w:top w:val="none" w:sz="0" w:space="0" w:color="auto"/>
                        <w:left w:val="none" w:sz="0" w:space="0" w:color="auto"/>
                        <w:bottom w:val="none" w:sz="0" w:space="0" w:color="auto"/>
                        <w:right w:val="none" w:sz="0" w:space="0" w:color="auto"/>
                      </w:divBdr>
                    </w:div>
                  </w:divsChild>
                </w:div>
                <w:div w:id="1059597051">
                  <w:marLeft w:val="0"/>
                  <w:marRight w:val="0"/>
                  <w:marTop w:val="0"/>
                  <w:marBottom w:val="0"/>
                  <w:divBdr>
                    <w:top w:val="none" w:sz="0" w:space="0" w:color="auto"/>
                    <w:left w:val="none" w:sz="0" w:space="0" w:color="auto"/>
                    <w:bottom w:val="none" w:sz="0" w:space="0" w:color="auto"/>
                    <w:right w:val="none" w:sz="0" w:space="0" w:color="auto"/>
                  </w:divBdr>
                  <w:divsChild>
                    <w:div w:id="97407797">
                      <w:marLeft w:val="0"/>
                      <w:marRight w:val="0"/>
                      <w:marTop w:val="0"/>
                      <w:marBottom w:val="0"/>
                      <w:divBdr>
                        <w:top w:val="none" w:sz="0" w:space="0" w:color="auto"/>
                        <w:left w:val="none" w:sz="0" w:space="0" w:color="auto"/>
                        <w:bottom w:val="none" w:sz="0" w:space="0" w:color="auto"/>
                        <w:right w:val="none" w:sz="0" w:space="0" w:color="auto"/>
                      </w:divBdr>
                    </w:div>
                  </w:divsChild>
                </w:div>
                <w:div w:id="1004865984">
                  <w:marLeft w:val="0"/>
                  <w:marRight w:val="0"/>
                  <w:marTop w:val="0"/>
                  <w:marBottom w:val="0"/>
                  <w:divBdr>
                    <w:top w:val="none" w:sz="0" w:space="0" w:color="auto"/>
                    <w:left w:val="none" w:sz="0" w:space="0" w:color="auto"/>
                    <w:bottom w:val="none" w:sz="0" w:space="0" w:color="auto"/>
                    <w:right w:val="none" w:sz="0" w:space="0" w:color="auto"/>
                  </w:divBdr>
                  <w:divsChild>
                    <w:div w:id="2038194064">
                      <w:marLeft w:val="0"/>
                      <w:marRight w:val="0"/>
                      <w:marTop w:val="0"/>
                      <w:marBottom w:val="0"/>
                      <w:divBdr>
                        <w:top w:val="none" w:sz="0" w:space="0" w:color="auto"/>
                        <w:left w:val="none" w:sz="0" w:space="0" w:color="auto"/>
                        <w:bottom w:val="none" w:sz="0" w:space="0" w:color="auto"/>
                        <w:right w:val="none" w:sz="0" w:space="0" w:color="auto"/>
                      </w:divBdr>
                    </w:div>
                  </w:divsChild>
                </w:div>
                <w:div w:id="2045861210">
                  <w:marLeft w:val="0"/>
                  <w:marRight w:val="0"/>
                  <w:marTop w:val="0"/>
                  <w:marBottom w:val="0"/>
                  <w:divBdr>
                    <w:top w:val="none" w:sz="0" w:space="0" w:color="auto"/>
                    <w:left w:val="none" w:sz="0" w:space="0" w:color="auto"/>
                    <w:bottom w:val="none" w:sz="0" w:space="0" w:color="auto"/>
                    <w:right w:val="none" w:sz="0" w:space="0" w:color="auto"/>
                  </w:divBdr>
                  <w:divsChild>
                    <w:div w:id="371540212">
                      <w:marLeft w:val="0"/>
                      <w:marRight w:val="0"/>
                      <w:marTop w:val="0"/>
                      <w:marBottom w:val="0"/>
                      <w:divBdr>
                        <w:top w:val="none" w:sz="0" w:space="0" w:color="auto"/>
                        <w:left w:val="none" w:sz="0" w:space="0" w:color="auto"/>
                        <w:bottom w:val="none" w:sz="0" w:space="0" w:color="auto"/>
                        <w:right w:val="none" w:sz="0" w:space="0" w:color="auto"/>
                      </w:divBdr>
                    </w:div>
                  </w:divsChild>
                </w:div>
                <w:div w:id="372509947">
                  <w:marLeft w:val="0"/>
                  <w:marRight w:val="0"/>
                  <w:marTop w:val="0"/>
                  <w:marBottom w:val="0"/>
                  <w:divBdr>
                    <w:top w:val="none" w:sz="0" w:space="0" w:color="auto"/>
                    <w:left w:val="none" w:sz="0" w:space="0" w:color="auto"/>
                    <w:bottom w:val="none" w:sz="0" w:space="0" w:color="auto"/>
                    <w:right w:val="none" w:sz="0" w:space="0" w:color="auto"/>
                  </w:divBdr>
                  <w:divsChild>
                    <w:div w:id="1644701149">
                      <w:marLeft w:val="0"/>
                      <w:marRight w:val="0"/>
                      <w:marTop w:val="0"/>
                      <w:marBottom w:val="0"/>
                      <w:divBdr>
                        <w:top w:val="none" w:sz="0" w:space="0" w:color="auto"/>
                        <w:left w:val="none" w:sz="0" w:space="0" w:color="auto"/>
                        <w:bottom w:val="none" w:sz="0" w:space="0" w:color="auto"/>
                        <w:right w:val="none" w:sz="0" w:space="0" w:color="auto"/>
                      </w:divBdr>
                    </w:div>
                  </w:divsChild>
                </w:div>
                <w:div w:id="225190660">
                  <w:marLeft w:val="0"/>
                  <w:marRight w:val="0"/>
                  <w:marTop w:val="0"/>
                  <w:marBottom w:val="0"/>
                  <w:divBdr>
                    <w:top w:val="none" w:sz="0" w:space="0" w:color="auto"/>
                    <w:left w:val="none" w:sz="0" w:space="0" w:color="auto"/>
                    <w:bottom w:val="none" w:sz="0" w:space="0" w:color="auto"/>
                    <w:right w:val="none" w:sz="0" w:space="0" w:color="auto"/>
                  </w:divBdr>
                  <w:divsChild>
                    <w:div w:id="208419511">
                      <w:marLeft w:val="0"/>
                      <w:marRight w:val="0"/>
                      <w:marTop w:val="0"/>
                      <w:marBottom w:val="0"/>
                      <w:divBdr>
                        <w:top w:val="none" w:sz="0" w:space="0" w:color="auto"/>
                        <w:left w:val="none" w:sz="0" w:space="0" w:color="auto"/>
                        <w:bottom w:val="none" w:sz="0" w:space="0" w:color="auto"/>
                        <w:right w:val="none" w:sz="0" w:space="0" w:color="auto"/>
                      </w:divBdr>
                    </w:div>
                  </w:divsChild>
                </w:div>
                <w:div w:id="1695575871">
                  <w:marLeft w:val="0"/>
                  <w:marRight w:val="0"/>
                  <w:marTop w:val="0"/>
                  <w:marBottom w:val="0"/>
                  <w:divBdr>
                    <w:top w:val="none" w:sz="0" w:space="0" w:color="auto"/>
                    <w:left w:val="none" w:sz="0" w:space="0" w:color="auto"/>
                    <w:bottom w:val="none" w:sz="0" w:space="0" w:color="auto"/>
                    <w:right w:val="none" w:sz="0" w:space="0" w:color="auto"/>
                  </w:divBdr>
                  <w:divsChild>
                    <w:div w:id="1495149210">
                      <w:marLeft w:val="0"/>
                      <w:marRight w:val="0"/>
                      <w:marTop w:val="0"/>
                      <w:marBottom w:val="0"/>
                      <w:divBdr>
                        <w:top w:val="none" w:sz="0" w:space="0" w:color="auto"/>
                        <w:left w:val="none" w:sz="0" w:space="0" w:color="auto"/>
                        <w:bottom w:val="none" w:sz="0" w:space="0" w:color="auto"/>
                        <w:right w:val="none" w:sz="0" w:space="0" w:color="auto"/>
                      </w:divBdr>
                    </w:div>
                  </w:divsChild>
                </w:div>
                <w:div w:id="1453941041">
                  <w:marLeft w:val="0"/>
                  <w:marRight w:val="0"/>
                  <w:marTop w:val="0"/>
                  <w:marBottom w:val="0"/>
                  <w:divBdr>
                    <w:top w:val="none" w:sz="0" w:space="0" w:color="auto"/>
                    <w:left w:val="none" w:sz="0" w:space="0" w:color="auto"/>
                    <w:bottom w:val="none" w:sz="0" w:space="0" w:color="auto"/>
                    <w:right w:val="none" w:sz="0" w:space="0" w:color="auto"/>
                  </w:divBdr>
                  <w:divsChild>
                    <w:div w:id="1603608320">
                      <w:marLeft w:val="0"/>
                      <w:marRight w:val="0"/>
                      <w:marTop w:val="0"/>
                      <w:marBottom w:val="0"/>
                      <w:divBdr>
                        <w:top w:val="none" w:sz="0" w:space="0" w:color="auto"/>
                        <w:left w:val="none" w:sz="0" w:space="0" w:color="auto"/>
                        <w:bottom w:val="none" w:sz="0" w:space="0" w:color="auto"/>
                        <w:right w:val="none" w:sz="0" w:space="0" w:color="auto"/>
                      </w:divBdr>
                    </w:div>
                  </w:divsChild>
                </w:div>
                <w:div w:id="389117974">
                  <w:marLeft w:val="0"/>
                  <w:marRight w:val="0"/>
                  <w:marTop w:val="0"/>
                  <w:marBottom w:val="0"/>
                  <w:divBdr>
                    <w:top w:val="none" w:sz="0" w:space="0" w:color="auto"/>
                    <w:left w:val="none" w:sz="0" w:space="0" w:color="auto"/>
                    <w:bottom w:val="none" w:sz="0" w:space="0" w:color="auto"/>
                    <w:right w:val="none" w:sz="0" w:space="0" w:color="auto"/>
                  </w:divBdr>
                  <w:divsChild>
                    <w:div w:id="769277797">
                      <w:marLeft w:val="0"/>
                      <w:marRight w:val="0"/>
                      <w:marTop w:val="0"/>
                      <w:marBottom w:val="0"/>
                      <w:divBdr>
                        <w:top w:val="none" w:sz="0" w:space="0" w:color="auto"/>
                        <w:left w:val="none" w:sz="0" w:space="0" w:color="auto"/>
                        <w:bottom w:val="none" w:sz="0" w:space="0" w:color="auto"/>
                        <w:right w:val="none" w:sz="0" w:space="0" w:color="auto"/>
                      </w:divBdr>
                    </w:div>
                  </w:divsChild>
                </w:div>
                <w:div w:id="756757331">
                  <w:marLeft w:val="0"/>
                  <w:marRight w:val="0"/>
                  <w:marTop w:val="0"/>
                  <w:marBottom w:val="0"/>
                  <w:divBdr>
                    <w:top w:val="none" w:sz="0" w:space="0" w:color="auto"/>
                    <w:left w:val="none" w:sz="0" w:space="0" w:color="auto"/>
                    <w:bottom w:val="none" w:sz="0" w:space="0" w:color="auto"/>
                    <w:right w:val="none" w:sz="0" w:space="0" w:color="auto"/>
                  </w:divBdr>
                  <w:divsChild>
                    <w:div w:id="238945261">
                      <w:marLeft w:val="0"/>
                      <w:marRight w:val="0"/>
                      <w:marTop w:val="0"/>
                      <w:marBottom w:val="0"/>
                      <w:divBdr>
                        <w:top w:val="none" w:sz="0" w:space="0" w:color="auto"/>
                        <w:left w:val="none" w:sz="0" w:space="0" w:color="auto"/>
                        <w:bottom w:val="none" w:sz="0" w:space="0" w:color="auto"/>
                        <w:right w:val="none" w:sz="0" w:space="0" w:color="auto"/>
                      </w:divBdr>
                    </w:div>
                  </w:divsChild>
                </w:div>
                <w:div w:id="1305893788">
                  <w:marLeft w:val="0"/>
                  <w:marRight w:val="0"/>
                  <w:marTop w:val="0"/>
                  <w:marBottom w:val="0"/>
                  <w:divBdr>
                    <w:top w:val="none" w:sz="0" w:space="0" w:color="auto"/>
                    <w:left w:val="none" w:sz="0" w:space="0" w:color="auto"/>
                    <w:bottom w:val="none" w:sz="0" w:space="0" w:color="auto"/>
                    <w:right w:val="none" w:sz="0" w:space="0" w:color="auto"/>
                  </w:divBdr>
                  <w:divsChild>
                    <w:div w:id="370766581">
                      <w:marLeft w:val="0"/>
                      <w:marRight w:val="0"/>
                      <w:marTop w:val="0"/>
                      <w:marBottom w:val="0"/>
                      <w:divBdr>
                        <w:top w:val="none" w:sz="0" w:space="0" w:color="auto"/>
                        <w:left w:val="none" w:sz="0" w:space="0" w:color="auto"/>
                        <w:bottom w:val="none" w:sz="0" w:space="0" w:color="auto"/>
                        <w:right w:val="none" w:sz="0" w:space="0" w:color="auto"/>
                      </w:divBdr>
                    </w:div>
                  </w:divsChild>
                </w:div>
                <w:div w:id="768745342">
                  <w:marLeft w:val="0"/>
                  <w:marRight w:val="0"/>
                  <w:marTop w:val="0"/>
                  <w:marBottom w:val="0"/>
                  <w:divBdr>
                    <w:top w:val="none" w:sz="0" w:space="0" w:color="auto"/>
                    <w:left w:val="none" w:sz="0" w:space="0" w:color="auto"/>
                    <w:bottom w:val="none" w:sz="0" w:space="0" w:color="auto"/>
                    <w:right w:val="none" w:sz="0" w:space="0" w:color="auto"/>
                  </w:divBdr>
                  <w:divsChild>
                    <w:div w:id="235557942">
                      <w:marLeft w:val="0"/>
                      <w:marRight w:val="0"/>
                      <w:marTop w:val="0"/>
                      <w:marBottom w:val="0"/>
                      <w:divBdr>
                        <w:top w:val="none" w:sz="0" w:space="0" w:color="auto"/>
                        <w:left w:val="none" w:sz="0" w:space="0" w:color="auto"/>
                        <w:bottom w:val="none" w:sz="0" w:space="0" w:color="auto"/>
                        <w:right w:val="none" w:sz="0" w:space="0" w:color="auto"/>
                      </w:divBdr>
                    </w:div>
                  </w:divsChild>
                </w:div>
                <w:div w:id="81490020">
                  <w:marLeft w:val="0"/>
                  <w:marRight w:val="0"/>
                  <w:marTop w:val="0"/>
                  <w:marBottom w:val="0"/>
                  <w:divBdr>
                    <w:top w:val="none" w:sz="0" w:space="0" w:color="auto"/>
                    <w:left w:val="none" w:sz="0" w:space="0" w:color="auto"/>
                    <w:bottom w:val="none" w:sz="0" w:space="0" w:color="auto"/>
                    <w:right w:val="none" w:sz="0" w:space="0" w:color="auto"/>
                  </w:divBdr>
                  <w:divsChild>
                    <w:div w:id="2143189467">
                      <w:marLeft w:val="0"/>
                      <w:marRight w:val="0"/>
                      <w:marTop w:val="0"/>
                      <w:marBottom w:val="0"/>
                      <w:divBdr>
                        <w:top w:val="none" w:sz="0" w:space="0" w:color="auto"/>
                        <w:left w:val="none" w:sz="0" w:space="0" w:color="auto"/>
                        <w:bottom w:val="none" w:sz="0" w:space="0" w:color="auto"/>
                        <w:right w:val="none" w:sz="0" w:space="0" w:color="auto"/>
                      </w:divBdr>
                    </w:div>
                  </w:divsChild>
                </w:div>
                <w:div w:id="835262414">
                  <w:marLeft w:val="0"/>
                  <w:marRight w:val="0"/>
                  <w:marTop w:val="0"/>
                  <w:marBottom w:val="0"/>
                  <w:divBdr>
                    <w:top w:val="none" w:sz="0" w:space="0" w:color="auto"/>
                    <w:left w:val="none" w:sz="0" w:space="0" w:color="auto"/>
                    <w:bottom w:val="none" w:sz="0" w:space="0" w:color="auto"/>
                    <w:right w:val="none" w:sz="0" w:space="0" w:color="auto"/>
                  </w:divBdr>
                  <w:divsChild>
                    <w:div w:id="1678460671">
                      <w:marLeft w:val="0"/>
                      <w:marRight w:val="0"/>
                      <w:marTop w:val="0"/>
                      <w:marBottom w:val="0"/>
                      <w:divBdr>
                        <w:top w:val="none" w:sz="0" w:space="0" w:color="auto"/>
                        <w:left w:val="none" w:sz="0" w:space="0" w:color="auto"/>
                        <w:bottom w:val="none" w:sz="0" w:space="0" w:color="auto"/>
                        <w:right w:val="none" w:sz="0" w:space="0" w:color="auto"/>
                      </w:divBdr>
                    </w:div>
                  </w:divsChild>
                </w:div>
                <w:div w:id="534654549">
                  <w:marLeft w:val="0"/>
                  <w:marRight w:val="0"/>
                  <w:marTop w:val="0"/>
                  <w:marBottom w:val="0"/>
                  <w:divBdr>
                    <w:top w:val="none" w:sz="0" w:space="0" w:color="auto"/>
                    <w:left w:val="none" w:sz="0" w:space="0" w:color="auto"/>
                    <w:bottom w:val="none" w:sz="0" w:space="0" w:color="auto"/>
                    <w:right w:val="none" w:sz="0" w:space="0" w:color="auto"/>
                  </w:divBdr>
                  <w:divsChild>
                    <w:div w:id="1296909805">
                      <w:marLeft w:val="0"/>
                      <w:marRight w:val="0"/>
                      <w:marTop w:val="0"/>
                      <w:marBottom w:val="0"/>
                      <w:divBdr>
                        <w:top w:val="none" w:sz="0" w:space="0" w:color="auto"/>
                        <w:left w:val="none" w:sz="0" w:space="0" w:color="auto"/>
                        <w:bottom w:val="none" w:sz="0" w:space="0" w:color="auto"/>
                        <w:right w:val="none" w:sz="0" w:space="0" w:color="auto"/>
                      </w:divBdr>
                    </w:div>
                  </w:divsChild>
                </w:div>
                <w:div w:id="1936664860">
                  <w:marLeft w:val="0"/>
                  <w:marRight w:val="0"/>
                  <w:marTop w:val="0"/>
                  <w:marBottom w:val="0"/>
                  <w:divBdr>
                    <w:top w:val="none" w:sz="0" w:space="0" w:color="auto"/>
                    <w:left w:val="none" w:sz="0" w:space="0" w:color="auto"/>
                    <w:bottom w:val="none" w:sz="0" w:space="0" w:color="auto"/>
                    <w:right w:val="none" w:sz="0" w:space="0" w:color="auto"/>
                  </w:divBdr>
                  <w:divsChild>
                    <w:div w:id="16784319">
                      <w:marLeft w:val="0"/>
                      <w:marRight w:val="0"/>
                      <w:marTop w:val="0"/>
                      <w:marBottom w:val="0"/>
                      <w:divBdr>
                        <w:top w:val="none" w:sz="0" w:space="0" w:color="auto"/>
                        <w:left w:val="none" w:sz="0" w:space="0" w:color="auto"/>
                        <w:bottom w:val="none" w:sz="0" w:space="0" w:color="auto"/>
                        <w:right w:val="none" w:sz="0" w:space="0" w:color="auto"/>
                      </w:divBdr>
                    </w:div>
                  </w:divsChild>
                </w:div>
                <w:div w:id="1837649157">
                  <w:marLeft w:val="0"/>
                  <w:marRight w:val="0"/>
                  <w:marTop w:val="0"/>
                  <w:marBottom w:val="0"/>
                  <w:divBdr>
                    <w:top w:val="none" w:sz="0" w:space="0" w:color="auto"/>
                    <w:left w:val="none" w:sz="0" w:space="0" w:color="auto"/>
                    <w:bottom w:val="none" w:sz="0" w:space="0" w:color="auto"/>
                    <w:right w:val="none" w:sz="0" w:space="0" w:color="auto"/>
                  </w:divBdr>
                  <w:divsChild>
                    <w:div w:id="624889883">
                      <w:marLeft w:val="0"/>
                      <w:marRight w:val="0"/>
                      <w:marTop w:val="0"/>
                      <w:marBottom w:val="0"/>
                      <w:divBdr>
                        <w:top w:val="none" w:sz="0" w:space="0" w:color="auto"/>
                        <w:left w:val="none" w:sz="0" w:space="0" w:color="auto"/>
                        <w:bottom w:val="none" w:sz="0" w:space="0" w:color="auto"/>
                        <w:right w:val="none" w:sz="0" w:space="0" w:color="auto"/>
                      </w:divBdr>
                    </w:div>
                  </w:divsChild>
                </w:div>
                <w:div w:id="1982422727">
                  <w:marLeft w:val="0"/>
                  <w:marRight w:val="0"/>
                  <w:marTop w:val="0"/>
                  <w:marBottom w:val="0"/>
                  <w:divBdr>
                    <w:top w:val="none" w:sz="0" w:space="0" w:color="auto"/>
                    <w:left w:val="none" w:sz="0" w:space="0" w:color="auto"/>
                    <w:bottom w:val="none" w:sz="0" w:space="0" w:color="auto"/>
                    <w:right w:val="none" w:sz="0" w:space="0" w:color="auto"/>
                  </w:divBdr>
                  <w:divsChild>
                    <w:div w:id="1271816429">
                      <w:marLeft w:val="0"/>
                      <w:marRight w:val="0"/>
                      <w:marTop w:val="0"/>
                      <w:marBottom w:val="0"/>
                      <w:divBdr>
                        <w:top w:val="none" w:sz="0" w:space="0" w:color="auto"/>
                        <w:left w:val="none" w:sz="0" w:space="0" w:color="auto"/>
                        <w:bottom w:val="none" w:sz="0" w:space="0" w:color="auto"/>
                        <w:right w:val="none" w:sz="0" w:space="0" w:color="auto"/>
                      </w:divBdr>
                    </w:div>
                  </w:divsChild>
                </w:div>
                <w:div w:id="827402051">
                  <w:marLeft w:val="0"/>
                  <w:marRight w:val="0"/>
                  <w:marTop w:val="0"/>
                  <w:marBottom w:val="0"/>
                  <w:divBdr>
                    <w:top w:val="none" w:sz="0" w:space="0" w:color="auto"/>
                    <w:left w:val="none" w:sz="0" w:space="0" w:color="auto"/>
                    <w:bottom w:val="none" w:sz="0" w:space="0" w:color="auto"/>
                    <w:right w:val="none" w:sz="0" w:space="0" w:color="auto"/>
                  </w:divBdr>
                  <w:divsChild>
                    <w:div w:id="621376168">
                      <w:marLeft w:val="0"/>
                      <w:marRight w:val="0"/>
                      <w:marTop w:val="0"/>
                      <w:marBottom w:val="0"/>
                      <w:divBdr>
                        <w:top w:val="none" w:sz="0" w:space="0" w:color="auto"/>
                        <w:left w:val="none" w:sz="0" w:space="0" w:color="auto"/>
                        <w:bottom w:val="none" w:sz="0" w:space="0" w:color="auto"/>
                        <w:right w:val="none" w:sz="0" w:space="0" w:color="auto"/>
                      </w:divBdr>
                    </w:div>
                  </w:divsChild>
                </w:div>
                <w:div w:id="2031027574">
                  <w:marLeft w:val="0"/>
                  <w:marRight w:val="0"/>
                  <w:marTop w:val="0"/>
                  <w:marBottom w:val="0"/>
                  <w:divBdr>
                    <w:top w:val="none" w:sz="0" w:space="0" w:color="auto"/>
                    <w:left w:val="none" w:sz="0" w:space="0" w:color="auto"/>
                    <w:bottom w:val="none" w:sz="0" w:space="0" w:color="auto"/>
                    <w:right w:val="none" w:sz="0" w:space="0" w:color="auto"/>
                  </w:divBdr>
                  <w:divsChild>
                    <w:div w:id="967856570">
                      <w:marLeft w:val="0"/>
                      <w:marRight w:val="0"/>
                      <w:marTop w:val="0"/>
                      <w:marBottom w:val="0"/>
                      <w:divBdr>
                        <w:top w:val="none" w:sz="0" w:space="0" w:color="auto"/>
                        <w:left w:val="none" w:sz="0" w:space="0" w:color="auto"/>
                        <w:bottom w:val="none" w:sz="0" w:space="0" w:color="auto"/>
                        <w:right w:val="none" w:sz="0" w:space="0" w:color="auto"/>
                      </w:divBdr>
                    </w:div>
                  </w:divsChild>
                </w:div>
                <w:div w:id="819922534">
                  <w:marLeft w:val="0"/>
                  <w:marRight w:val="0"/>
                  <w:marTop w:val="0"/>
                  <w:marBottom w:val="0"/>
                  <w:divBdr>
                    <w:top w:val="none" w:sz="0" w:space="0" w:color="auto"/>
                    <w:left w:val="none" w:sz="0" w:space="0" w:color="auto"/>
                    <w:bottom w:val="none" w:sz="0" w:space="0" w:color="auto"/>
                    <w:right w:val="none" w:sz="0" w:space="0" w:color="auto"/>
                  </w:divBdr>
                  <w:divsChild>
                    <w:div w:id="430394034">
                      <w:marLeft w:val="0"/>
                      <w:marRight w:val="0"/>
                      <w:marTop w:val="0"/>
                      <w:marBottom w:val="0"/>
                      <w:divBdr>
                        <w:top w:val="none" w:sz="0" w:space="0" w:color="auto"/>
                        <w:left w:val="none" w:sz="0" w:space="0" w:color="auto"/>
                        <w:bottom w:val="none" w:sz="0" w:space="0" w:color="auto"/>
                        <w:right w:val="none" w:sz="0" w:space="0" w:color="auto"/>
                      </w:divBdr>
                    </w:div>
                  </w:divsChild>
                </w:div>
                <w:div w:id="1368064555">
                  <w:marLeft w:val="0"/>
                  <w:marRight w:val="0"/>
                  <w:marTop w:val="0"/>
                  <w:marBottom w:val="0"/>
                  <w:divBdr>
                    <w:top w:val="none" w:sz="0" w:space="0" w:color="auto"/>
                    <w:left w:val="none" w:sz="0" w:space="0" w:color="auto"/>
                    <w:bottom w:val="none" w:sz="0" w:space="0" w:color="auto"/>
                    <w:right w:val="none" w:sz="0" w:space="0" w:color="auto"/>
                  </w:divBdr>
                  <w:divsChild>
                    <w:div w:id="210115117">
                      <w:marLeft w:val="0"/>
                      <w:marRight w:val="0"/>
                      <w:marTop w:val="0"/>
                      <w:marBottom w:val="0"/>
                      <w:divBdr>
                        <w:top w:val="none" w:sz="0" w:space="0" w:color="auto"/>
                        <w:left w:val="none" w:sz="0" w:space="0" w:color="auto"/>
                        <w:bottom w:val="none" w:sz="0" w:space="0" w:color="auto"/>
                        <w:right w:val="none" w:sz="0" w:space="0" w:color="auto"/>
                      </w:divBdr>
                    </w:div>
                  </w:divsChild>
                </w:div>
                <w:div w:id="924845376">
                  <w:marLeft w:val="0"/>
                  <w:marRight w:val="0"/>
                  <w:marTop w:val="0"/>
                  <w:marBottom w:val="0"/>
                  <w:divBdr>
                    <w:top w:val="none" w:sz="0" w:space="0" w:color="auto"/>
                    <w:left w:val="none" w:sz="0" w:space="0" w:color="auto"/>
                    <w:bottom w:val="none" w:sz="0" w:space="0" w:color="auto"/>
                    <w:right w:val="none" w:sz="0" w:space="0" w:color="auto"/>
                  </w:divBdr>
                  <w:divsChild>
                    <w:div w:id="818614314">
                      <w:marLeft w:val="0"/>
                      <w:marRight w:val="0"/>
                      <w:marTop w:val="0"/>
                      <w:marBottom w:val="0"/>
                      <w:divBdr>
                        <w:top w:val="none" w:sz="0" w:space="0" w:color="auto"/>
                        <w:left w:val="none" w:sz="0" w:space="0" w:color="auto"/>
                        <w:bottom w:val="none" w:sz="0" w:space="0" w:color="auto"/>
                        <w:right w:val="none" w:sz="0" w:space="0" w:color="auto"/>
                      </w:divBdr>
                    </w:div>
                  </w:divsChild>
                </w:div>
                <w:div w:id="927924622">
                  <w:marLeft w:val="0"/>
                  <w:marRight w:val="0"/>
                  <w:marTop w:val="0"/>
                  <w:marBottom w:val="0"/>
                  <w:divBdr>
                    <w:top w:val="none" w:sz="0" w:space="0" w:color="auto"/>
                    <w:left w:val="none" w:sz="0" w:space="0" w:color="auto"/>
                    <w:bottom w:val="none" w:sz="0" w:space="0" w:color="auto"/>
                    <w:right w:val="none" w:sz="0" w:space="0" w:color="auto"/>
                  </w:divBdr>
                  <w:divsChild>
                    <w:div w:id="2141192353">
                      <w:marLeft w:val="0"/>
                      <w:marRight w:val="0"/>
                      <w:marTop w:val="0"/>
                      <w:marBottom w:val="0"/>
                      <w:divBdr>
                        <w:top w:val="none" w:sz="0" w:space="0" w:color="auto"/>
                        <w:left w:val="none" w:sz="0" w:space="0" w:color="auto"/>
                        <w:bottom w:val="none" w:sz="0" w:space="0" w:color="auto"/>
                        <w:right w:val="none" w:sz="0" w:space="0" w:color="auto"/>
                      </w:divBdr>
                    </w:div>
                  </w:divsChild>
                </w:div>
                <w:div w:id="32773558">
                  <w:marLeft w:val="0"/>
                  <w:marRight w:val="0"/>
                  <w:marTop w:val="0"/>
                  <w:marBottom w:val="0"/>
                  <w:divBdr>
                    <w:top w:val="none" w:sz="0" w:space="0" w:color="auto"/>
                    <w:left w:val="none" w:sz="0" w:space="0" w:color="auto"/>
                    <w:bottom w:val="none" w:sz="0" w:space="0" w:color="auto"/>
                    <w:right w:val="none" w:sz="0" w:space="0" w:color="auto"/>
                  </w:divBdr>
                  <w:divsChild>
                    <w:div w:id="1022435707">
                      <w:marLeft w:val="0"/>
                      <w:marRight w:val="0"/>
                      <w:marTop w:val="0"/>
                      <w:marBottom w:val="0"/>
                      <w:divBdr>
                        <w:top w:val="none" w:sz="0" w:space="0" w:color="auto"/>
                        <w:left w:val="none" w:sz="0" w:space="0" w:color="auto"/>
                        <w:bottom w:val="none" w:sz="0" w:space="0" w:color="auto"/>
                        <w:right w:val="none" w:sz="0" w:space="0" w:color="auto"/>
                      </w:divBdr>
                    </w:div>
                  </w:divsChild>
                </w:div>
                <w:div w:id="276453070">
                  <w:marLeft w:val="0"/>
                  <w:marRight w:val="0"/>
                  <w:marTop w:val="0"/>
                  <w:marBottom w:val="0"/>
                  <w:divBdr>
                    <w:top w:val="none" w:sz="0" w:space="0" w:color="auto"/>
                    <w:left w:val="none" w:sz="0" w:space="0" w:color="auto"/>
                    <w:bottom w:val="none" w:sz="0" w:space="0" w:color="auto"/>
                    <w:right w:val="none" w:sz="0" w:space="0" w:color="auto"/>
                  </w:divBdr>
                  <w:divsChild>
                    <w:div w:id="2116443326">
                      <w:marLeft w:val="0"/>
                      <w:marRight w:val="0"/>
                      <w:marTop w:val="0"/>
                      <w:marBottom w:val="0"/>
                      <w:divBdr>
                        <w:top w:val="none" w:sz="0" w:space="0" w:color="auto"/>
                        <w:left w:val="none" w:sz="0" w:space="0" w:color="auto"/>
                        <w:bottom w:val="none" w:sz="0" w:space="0" w:color="auto"/>
                        <w:right w:val="none" w:sz="0" w:space="0" w:color="auto"/>
                      </w:divBdr>
                    </w:div>
                  </w:divsChild>
                </w:div>
                <w:div w:id="1356690979">
                  <w:marLeft w:val="0"/>
                  <w:marRight w:val="0"/>
                  <w:marTop w:val="0"/>
                  <w:marBottom w:val="0"/>
                  <w:divBdr>
                    <w:top w:val="none" w:sz="0" w:space="0" w:color="auto"/>
                    <w:left w:val="none" w:sz="0" w:space="0" w:color="auto"/>
                    <w:bottom w:val="none" w:sz="0" w:space="0" w:color="auto"/>
                    <w:right w:val="none" w:sz="0" w:space="0" w:color="auto"/>
                  </w:divBdr>
                  <w:divsChild>
                    <w:div w:id="1139880892">
                      <w:marLeft w:val="0"/>
                      <w:marRight w:val="0"/>
                      <w:marTop w:val="0"/>
                      <w:marBottom w:val="0"/>
                      <w:divBdr>
                        <w:top w:val="none" w:sz="0" w:space="0" w:color="auto"/>
                        <w:left w:val="none" w:sz="0" w:space="0" w:color="auto"/>
                        <w:bottom w:val="none" w:sz="0" w:space="0" w:color="auto"/>
                        <w:right w:val="none" w:sz="0" w:space="0" w:color="auto"/>
                      </w:divBdr>
                    </w:div>
                  </w:divsChild>
                </w:div>
                <w:div w:id="3095785">
                  <w:marLeft w:val="0"/>
                  <w:marRight w:val="0"/>
                  <w:marTop w:val="0"/>
                  <w:marBottom w:val="0"/>
                  <w:divBdr>
                    <w:top w:val="none" w:sz="0" w:space="0" w:color="auto"/>
                    <w:left w:val="none" w:sz="0" w:space="0" w:color="auto"/>
                    <w:bottom w:val="none" w:sz="0" w:space="0" w:color="auto"/>
                    <w:right w:val="none" w:sz="0" w:space="0" w:color="auto"/>
                  </w:divBdr>
                  <w:divsChild>
                    <w:div w:id="1132603278">
                      <w:marLeft w:val="0"/>
                      <w:marRight w:val="0"/>
                      <w:marTop w:val="0"/>
                      <w:marBottom w:val="0"/>
                      <w:divBdr>
                        <w:top w:val="none" w:sz="0" w:space="0" w:color="auto"/>
                        <w:left w:val="none" w:sz="0" w:space="0" w:color="auto"/>
                        <w:bottom w:val="none" w:sz="0" w:space="0" w:color="auto"/>
                        <w:right w:val="none" w:sz="0" w:space="0" w:color="auto"/>
                      </w:divBdr>
                    </w:div>
                  </w:divsChild>
                </w:div>
                <w:div w:id="409087800">
                  <w:marLeft w:val="0"/>
                  <w:marRight w:val="0"/>
                  <w:marTop w:val="0"/>
                  <w:marBottom w:val="0"/>
                  <w:divBdr>
                    <w:top w:val="none" w:sz="0" w:space="0" w:color="auto"/>
                    <w:left w:val="none" w:sz="0" w:space="0" w:color="auto"/>
                    <w:bottom w:val="none" w:sz="0" w:space="0" w:color="auto"/>
                    <w:right w:val="none" w:sz="0" w:space="0" w:color="auto"/>
                  </w:divBdr>
                  <w:divsChild>
                    <w:div w:id="1396703756">
                      <w:marLeft w:val="0"/>
                      <w:marRight w:val="0"/>
                      <w:marTop w:val="0"/>
                      <w:marBottom w:val="0"/>
                      <w:divBdr>
                        <w:top w:val="none" w:sz="0" w:space="0" w:color="auto"/>
                        <w:left w:val="none" w:sz="0" w:space="0" w:color="auto"/>
                        <w:bottom w:val="none" w:sz="0" w:space="0" w:color="auto"/>
                        <w:right w:val="none" w:sz="0" w:space="0" w:color="auto"/>
                      </w:divBdr>
                    </w:div>
                  </w:divsChild>
                </w:div>
                <w:div w:id="56561379">
                  <w:marLeft w:val="0"/>
                  <w:marRight w:val="0"/>
                  <w:marTop w:val="0"/>
                  <w:marBottom w:val="0"/>
                  <w:divBdr>
                    <w:top w:val="none" w:sz="0" w:space="0" w:color="auto"/>
                    <w:left w:val="none" w:sz="0" w:space="0" w:color="auto"/>
                    <w:bottom w:val="none" w:sz="0" w:space="0" w:color="auto"/>
                    <w:right w:val="none" w:sz="0" w:space="0" w:color="auto"/>
                  </w:divBdr>
                  <w:divsChild>
                    <w:div w:id="313724288">
                      <w:marLeft w:val="0"/>
                      <w:marRight w:val="0"/>
                      <w:marTop w:val="0"/>
                      <w:marBottom w:val="0"/>
                      <w:divBdr>
                        <w:top w:val="none" w:sz="0" w:space="0" w:color="auto"/>
                        <w:left w:val="none" w:sz="0" w:space="0" w:color="auto"/>
                        <w:bottom w:val="none" w:sz="0" w:space="0" w:color="auto"/>
                        <w:right w:val="none" w:sz="0" w:space="0" w:color="auto"/>
                      </w:divBdr>
                    </w:div>
                  </w:divsChild>
                </w:div>
                <w:div w:id="1586722828">
                  <w:marLeft w:val="0"/>
                  <w:marRight w:val="0"/>
                  <w:marTop w:val="0"/>
                  <w:marBottom w:val="0"/>
                  <w:divBdr>
                    <w:top w:val="none" w:sz="0" w:space="0" w:color="auto"/>
                    <w:left w:val="none" w:sz="0" w:space="0" w:color="auto"/>
                    <w:bottom w:val="none" w:sz="0" w:space="0" w:color="auto"/>
                    <w:right w:val="none" w:sz="0" w:space="0" w:color="auto"/>
                  </w:divBdr>
                  <w:divsChild>
                    <w:div w:id="543635199">
                      <w:marLeft w:val="0"/>
                      <w:marRight w:val="0"/>
                      <w:marTop w:val="0"/>
                      <w:marBottom w:val="0"/>
                      <w:divBdr>
                        <w:top w:val="none" w:sz="0" w:space="0" w:color="auto"/>
                        <w:left w:val="none" w:sz="0" w:space="0" w:color="auto"/>
                        <w:bottom w:val="none" w:sz="0" w:space="0" w:color="auto"/>
                        <w:right w:val="none" w:sz="0" w:space="0" w:color="auto"/>
                      </w:divBdr>
                    </w:div>
                  </w:divsChild>
                </w:div>
                <w:div w:id="1828277591">
                  <w:marLeft w:val="0"/>
                  <w:marRight w:val="0"/>
                  <w:marTop w:val="0"/>
                  <w:marBottom w:val="0"/>
                  <w:divBdr>
                    <w:top w:val="none" w:sz="0" w:space="0" w:color="auto"/>
                    <w:left w:val="none" w:sz="0" w:space="0" w:color="auto"/>
                    <w:bottom w:val="none" w:sz="0" w:space="0" w:color="auto"/>
                    <w:right w:val="none" w:sz="0" w:space="0" w:color="auto"/>
                  </w:divBdr>
                  <w:divsChild>
                    <w:div w:id="187718662">
                      <w:marLeft w:val="0"/>
                      <w:marRight w:val="0"/>
                      <w:marTop w:val="0"/>
                      <w:marBottom w:val="0"/>
                      <w:divBdr>
                        <w:top w:val="none" w:sz="0" w:space="0" w:color="auto"/>
                        <w:left w:val="none" w:sz="0" w:space="0" w:color="auto"/>
                        <w:bottom w:val="none" w:sz="0" w:space="0" w:color="auto"/>
                        <w:right w:val="none" w:sz="0" w:space="0" w:color="auto"/>
                      </w:divBdr>
                    </w:div>
                  </w:divsChild>
                </w:div>
                <w:div w:id="717244537">
                  <w:marLeft w:val="0"/>
                  <w:marRight w:val="0"/>
                  <w:marTop w:val="0"/>
                  <w:marBottom w:val="0"/>
                  <w:divBdr>
                    <w:top w:val="none" w:sz="0" w:space="0" w:color="auto"/>
                    <w:left w:val="none" w:sz="0" w:space="0" w:color="auto"/>
                    <w:bottom w:val="none" w:sz="0" w:space="0" w:color="auto"/>
                    <w:right w:val="none" w:sz="0" w:space="0" w:color="auto"/>
                  </w:divBdr>
                  <w:divsChild>
                    <w:div w:id="466317304">
                      <w:marLeft w:val="0"/>
                      <w:marRight w:val="0"/>
                      <w:marTop w:val="0"/>
                      <w:marBottom w:val="0"/>
                      <w:divBdr>
                        <w:top w:val="none" w:sz="0" w:space="0" w:color="auto"/>
                        <w:left w:val="none" w:sz="0" w:space="0" w:color="auto"/>
                        <w:bottom w:val="none" w:sz="0" w:space="0" w:color="auto"/>
                        <w:right w:val="none" w:sz="0" w:space="0" w:color="auto"/>
                      </w:divBdr>
                    </w:div>
                  </w:divsChild>
                </w:div>
                <w:div w:id="1313368707">
                  <w:marLeft w:val="0"/>
                  <w:marRight w:val="0"/>
                  <w:marTop w:val="0"/>
                  <w:marBottom w:val="0"/>
                  <w:divBdr>
                    <w:top w:val="none" w:sz="0" w:space="0" w:color="auto"/>
                    <w:left w:val="none" w:sz="0" w:space="0" w:color="auto"/>
                    <w:bottom w:val="none" w:sz="0" w:space="0" w:color="auto"/>
                    <w:right w:val="none" w:sz="0" w:space="0" w:color="auto"/>
                  </w:divBdr>
                  <w:divsChild>
                    <w:div w:id="2017996041">
                      <w:marLeft w:val="0"/>
                      <w:marRight w:val="0"/>
                      <w:marTop w:val="0"/>
                      <w:marBottom w:val="0"/>
                      <w:divBdr>
                        <w:top w:val="none" w:sz="0" w:space="0" w:color="auto"/>
                        <w:left w:val="none" w:sz="0" w:space="0" w:color="auto"/>
                        <w:bottom w:val="none" w:sz="0" w:space="0" w:color="auto"/>
                        <w:right w:val="none" w:sz="0" w:space="0" w:color="auto"/>
                      </w:divBdr>
                    </w:div>
                  </w:divsChild>
                </w:div>
                <w:div w:id="804859800">
                  <w:marLeft w:val="0"/>
                  <w:marRight w:val="0"/>
                  <w:marTop w:val="0"/>
                  <w:marBottom w:val="0"/>
                  <w:divBdr>
                    <w:top w:val="none" w:sz="0" w:space="0" w:color="auto"/>
                    <w:left w:val="none" w:sz="0" w:space="0" w:color="auto"/>
                    <w:bottom w:val="none" w:sz="0" w:space="0" w:color="auto"/>
                    <w:right w:val="none" w:sz="0" w:space="0" w:color="auto"/>
                  </w:divBdr>
                  <w:divsChild>
                    <w:div w:id="153199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522274">
          <w:marLeft w:val="0"/>
          <w:marRight w:val="0"/>
          <w:marTop w:val="0"/>
          <w:marBottom w:val="0"/>
          <w:divBdr>
            <w:top w:val="none" w:sz="0" w:space="0" w:color="auto"/>
            <w:left w:val="none" w:sz="0" w:space="0" w:color="auto"/>
            <w:bottom w:val="none" w:sz="0" w:space="0" w:color="auto"/>
            <w:right w:val="none" w:sz="0" w:space="0" w:color="auto"/>
          </w:divBdr>
          <w:divsChild>
            <w:div w:id="1186746511">
              <w:marLeft w:val="0"/>
              <w:marRight w:val="0"/>
              <w:marTop w:val="0"/>
              <w:marBottom w:val="0"/>
              <w:divBdr>
                <w:top w:val="none" w:sz="0" w:space="0" w:color="auto"/>
                <w:left w:val="none" w:sz="0" w:space="0" w:color="auto"/>
                <w:bottom w:val="none" w:sz="0" w:space="0" w:color="auto"/>
                <w:right w:val="none" w:sz="0" w:space="0" w:color="auto"/>
              </w:divBdr>
              <w:divsChild>
                <w:div w:id="686832049">
                  <w:marLeft w:val="0"/>
                  <w:marRight w:val="0"/>
                  <w:marTop w:val="0"/>
                  <w:marBottom w:val="0"/>
                  <w:divBdr>
                    <w:top w:val="none" w:sz="0" w:space="0" w:color="auto"/>
                    <w:left w:val="none" w:sz="0" w:space="0" w:color="auto"/>
                    <w:bottom w:val="none" w:sz="0" w:space="0" w:color="auto"/>
                    <w:right w:val="none" w:sz="0" w:space="0" w:color="auto"/>
                  </w:divBdr>
                  <w:divsChild>
                    <w:div w:id="696199602">
                      <w:marLeft w:val="0"/>
                      <w:marRight w:val="0"/>
                      <w:marTop w:val="0"/>
                      <w:marBottom w:val="0"/>
                      <w:divBdr>
                        <w:top w:val="none" w:sz="0" w:space="0" w:color="auto"/>
                        <w:left w:val="none" w:sz="0" w:space="0" w:color="auto"/>
                        <w:bottom w:val="none" w:sz="0" w:space="0" w:color="auto"/>
                        <w:right w:val="none" w:sz="0" w:space="0" w:color="auto"/>
                      </w:divBdr>
                    </w:div>
                  </w:divsChild>
                </w:div>
                <w:div w:id="946349180">
                  <w:marLeft w:val="0"/>
                  <w:marRight w:val="0"/>
                  <w:marTop w:val="0"/>
                  <w:marBottom w:val="0"/>
                  <w:divBdr>
                    <w:top w:val="none" w:sz="0" w:space="0" w:color="auto"/>
                    <w:left w:val="none" w:sz="0" w:space="0" w:color="auto"/>
                    <w:bottom w:val="none" w:sz="0" w:space="0" w:color="auto"/>
                    <w:right w:val="none" w:sz="0" w:space="0" w:color="auto"/>
                  </w:divBdr>
                  <w:divsChild>
                    <w:div w:id="1439180427">
                      <w:marLeft w:val="0"/>
                      <w:marRight w:val="0"/>
                      <w:marTop w:val="0"/>
                      <w:marBottom w:val="0"/>
                      <w:divBdr>
                        <w:top w:val="none" w:sz="0" w:space="0" w:color="auto"/>
                        <w:left w:val="none" w:sz="0" w:space="0" w:color="auto"/>
                        <w:bottom w:val="none" w:sz="0" w:space="0" w:color="auto"/>
                        <w:right w:val="none" w:sz="0" w:space="0" w:color="auto"/>
                      </w:divBdr>
                    </w:div>
                  </w:divsChild>
                </w:div>
                <w:div w:id="1076438745">
                  <w:marLeft w:val="0"/>
                  <w:marRight w:val="0"/>
                  <w:marTop w:val="0"/>
                  <w:marBottom w:val="0"/>
                  <w:divBdr>
                    <w:top w:val="none" w:sz="0" w:space="0" w:color="auto"/>
                    <w:left w:val="none" w:sz="0" w:space="0" w:color="auto"/>
                    <w:bottom w:val="none" w:sz="0" w:space="0" w:color="auto"/>
                    <w:right w:val="none" w:sz="0" w:space="0" w:color="auto"/>
                  </w:divBdr>
                  <w:divsChild>
                    <w:div w:id="1160851131">
                      <w:marLeft w:val="0"/>
                      <w:marRight w:val="0"/>
                      <w:marTop w:val="0"/>
                      <w:marBottom w:val="0"/>
                      <w:divBdr>
                        <w:top w:val="none" w:sz="0" w:space="0" w:color="auto"/>
                        <w:left w:val="none" w:sz="0" w:space="0" w:color="auto"/>
                        <w:bottom w:val="none" w:sz="0" w:space="0" w:color="auto"/>
                        <w:right w:val="none" w:sz="0" w:space="0" w:color="auto"/>
                      </w:divBdr>
                    </w:div>
                  </w:divsChild>
                </w:div>
                <w:div w:id="970014852">
                  <w:marLeft w:val="0"/>
                  <w:marRight w:val="0"/>
                  <w:marTop w:val="0"/>
                  <w:marBottom w:val="0"/>
                  <w:divBdr>
                    <w:top w:val="none" w:sz="0" w:space="0" w:color="auto"/>
                    <w:left w:val="none" w:sz="0" w:space="0" w:color="auto"/>
                    <w:bottom w:val="none" w:sz="0" w:space="0" w:color="auto"/>
                    <w:right w:val="none" w:sz="0" w:space="0" w:color="auto"/>
                  </w:divBdr>
                  <w:divsChild>
                    <w:div w:id="1588153708">
                      <w:marLeft w:val="0"/>
                      <w:marRight w:val="0"/>
                      <w:marTop w:val="0"/>
                      <w:marBottom w:val="0"/>
                      <w:divBdr>
                        <w:top w:val="none" w:sz="0" w:space="0" w:color="auto"/>
                        <w:left w:val="none" w:sz="0" w:space="0" w:color="auto"/>
                        <w:bottom w:val="none" w:sz="0" w:space="0" w:color="auto"/>
                        <w:right w:val="none" w:sz="0" w:space="0" w:color="auto"/>
                      </w:divBdr>
                    </w:div>
                  </w:divsChild>
                </w:div>
                <w:div w:id="132796807">
                  <w:marLeft w:val="0"/>
                  <w:marRight w:val="0"/>
                  <w:marTop w:val="0"/>
                  <w:marBottom w:val="0"/>
                  <w:divBdr>
                    <w:top w:val="none" w:sz="0" w:space="0" w:color="auto"/>
                    <w:left w:val="none" w:sz="0" w:space="0" w:color="auto"/>
                    <w:bottom w:val="none" w:sz="0" w:space="0" w:color="auto"/>
                    <w:right w:val="none" w:sz="0" w:space="0" w:color="auto"/>
                  </w:divBdr>
                  <w:divsChild>
                    <w:div w:id="1854032378">
                      <w:marLeft w:val="0"/>
                      <w:marRight w:val="0"/>
                      <w:marTop w:val="0"/>
                      <w:marBottom w:val="0"/>
                      <w:divBdr>
                        <w:top w:val="none" w:sz="0" w:space="0" w:color="auto"/>
                        <w:left w:val="none" w:sz="0" w:space="0" w:color="auto"/>
                        <w:bottom w:val="none" w:sz="0" w:space="0" w:color="auto"/>
                        <w:right w:val="none" w:sz="0" w:space="0" w:color="auto"/>
                      </w:divBdr>
                    </w:div>
                  </w:divsChild>
                </w:div>
                <w:div w:id="2117017083">
                  <w:marLeft w:val="0"/>
                  <w:marRight w:val="0"/>
                  <w:marTop w:val="0"/>
                  <w:marBottom w:val="0"/>
                  <w:divBdr>
                    <w:top w:val="none" w:sz="0" w:space="0" w:color="auto"/>
                    <w:left w:val="none" w:sz="0" w:space="0" w:color="auto"/>
                    <w:bottom w:val="none" w:sz="0" w:space="0" w:color="auto"/>
                    <w:right w:val="none" w:sz="0" w:space="0" w:color="auto"/>
                  </w:divBdr>
                  <w:divsChild>
                    <w:div w:id="1291671685">
                      <w:marLeft w:val="0"/>
                      <w:marRight w:val="0"/>
                      <w:marTop w:val="0"/>
                      <w:marBottom w:val="0"/>
                      <w:divBdr>
                        <w:top w:val="none" w:sz="0" w:space="0" w:color="auto"/>
                        <w:left w:val="none" w:sz="0" w:space="0" w:color="auto"/>
                        <w:bottom w:val="none" w:sz="0" w:space="0" w:color="auto"/>
                        <w:right w:val="none" w:sz="0" w:space="0" w:color="auto"/>
                      </w:divBdr>
                    </w:div>
                  </w:divsChild>
                </w:div>
                <w:div w:id="2140218455">
                  <w:marLeft w:val="0"/>
                  <w:marRight w:val="0"/>
                  <w:marTop w:val="0"/>
                  <w:marBottom w:val="0"/>
                  <w:divBdr>
                    <w:top w:val="none" w:sz="0" w:space="0" w:color="auto"/>
                    <w:left w:val="none" w:sz="0" w:space="0" w:color="auto"/>
                    <w:bottom w:val="none" w:sz="0" w:space="0" w:color="auto"/>
                    <w:right w:val="none" w:sz="0" w:space="0" w:color="auto"/>
                  </w:divBdr>
                  <w:divsChild>
                    <w:div w:id="808742393">
                      <w:marLeft w:val="0"/>
                      <w:marRight w:val="0"/>
                      <w:marTop w:val="0"/>
                      <w:marBottom w:val="0"/>
                      <w:divBdr>
                        <w:top w:val="none" w:sz="0" w:space="0" w:color="auto"/>
                        <w:left w:val="none" w:sz="0" w:space="0" w:color="auto"/>
                        <w:bottom w:val="none" w:sz="0" w:space="0" w:color="auto"/>
                        <w:right w:val="none" w:sz="0" w:space="0" w:color="auto"/>
                      </w:divBdr>
                    </w:div>
                  </w:divsChild>
                </w:div>
                <w:div w:id="1952204435">
                  <w:marLeft w:val="0"/>
                  <w:marRight w:val="0"/>
                  <w:marTop w:val="0"/>
                  <w:marBottom w:val="0"/>
                  <w:divBdr>
                    <w:top w:val="none" w:sz="0" w:space="0" w:color="auto"/>
                    <w:left w:val="none" w:sz="0" w:space="0" w:color="auto"/>
                    <w:bottom w:val="none" w:sz="0" w:space="0" w:color="auto"/>
                    <w:right w:val="none" w:sz="0" w:space="0" w:color="auto"/>
                  </w:divBdr>
                  <w:divsChild>
                    <w:div w:id="812210749">
                      <w:marLeft w:val="0"/>
                      <w:marRight w:val="0"/>
                      <w:marTop w:val="0"/>
                      <w:marBottom w:val="0"/>
                      <w:divBdr>
                        <w:top w:val="none" w:sz="0" w:space="0" w:color="auto"/>
                        <w:left w:val="none" w:sz="0" w:space="0" w:color="auto"/>
                        <w:bottom w:val="none" w:sz="0" w:space="0" w:color="auto"/>
                        <w:right w:val="none" w:sz="0" w:space="0" w:color="auto"/>
                      </w:divBdr>
                    </w:div>
                  </w:divsChild>
                </w:div>
                <w:div w:id="1876961083">
                  <w:marLeft w:val="0"/>
                  <w:marRight w:val="0"/>
                  <w:marTop w:val="0"/>
                  <w:marBottom w:val="0"/>
                  <w:divBdr>
                    <w:top w:val="none" w:sz="0" w:space="0" w:color="auto"/>
                    <w:left w:val="none" w:sz="0" w:space="0" w:color="auto"/>
                    <w:bottom w:val="none" w:sz="0" w:space="0" w:color="auto"/>
                    <w:right w:val="none" w:sz="0" w:space="0" w:color="auto"/>
                  </w:divBdr>
                  <w:divsChild>
                    <w:div w:id="383258027">
                      <w:marLeft w:val="0"/>
                      <w:marRight w:val="0"/>
                      <w:marTop w:val="0"/>
                      <w:marBottom w:val="0"/>
                      <w:divBdr>
                        <w:top w:val="none" w:sz="0" w:space="0" w:color="auto"/>
                        <w:left w:val="none" w:sz="0" w:space="0" w:color="auto"/>
                        <w:bottom w:val="none" w:sz="0" w:space="0" w:color="auto"/>
                        <w:right w:val="none" w:sz="0" w:space="0" w:color="auto"/>
                      </w:divBdr>
                    </w:div>
                  </w:divsChild>
                </w:div>
                <w:div w:id="2064602086">
                  <w:marLeft w:val="0"/>
                  <w:marRight w:val="0"/>
                  <w:marTop w:val="0"/>
                  <w:marBottom w:val="0"/>
                  <w:divBdr>
                    <w:top w:val="none" w:sz="0" w:space="0" w:color="auto"/>
                    <w:left w:val="none" w:sz="0" w:space="0" w:color="auto"/>
                    <w:bottom w:val="none" w:sz="0" w:space="0" w:color="auto"/>
                    <w:right w:val="none" w:sz="0" w:space="0" w:color="auto"/>
                  </w:divBdr>
                  <w:divsChild>
                    <w:div w:id="602033954">
                      <w:marLeft w:val="0"/>
                      <w:marRight w:val="0"/>
                      <w:marTop w:val="0"/>
                      <w:marBottom w:val="0"/>
                      <w:divBdr>
                        <w:top w:val="none" w:sz="0" w:space="0" w:color="auto"/>
                        <w:left w:val="none" w:sz="0" w:space="0" w:color="auto"/>
                        <w:bottom w:val="none" w:sz="0" w:space="0" w:color="auto"/>
                        <w:right w:val="none" w:sz="0" w:space="0" w:color="auto"/>
                      </w:divBdr>
                    </w:div>
                  </w:divsChild>
                </w:div>
                <w:div w:id="1451170854">
                  <w:marLeft w:val="0"/>
                  <w:marRight w:val="0"/>
                  <w:marTop w:val="0"/>
                  <w:marBottom w:val="0"/>
                  <w:divBdr>
                    <w:top w:val="none" w:sz="0" w:space="0" w:color="auto"/>
                    <w:left w:val="none" w:sz="0" w:space="0" w:color="auto"/>
                    <w:bottom w:val="none" w:sz="0" w:space="0" w:color="auto"/>
                    <w:right w:val="none" w:sz="0" w:space="0" w:color="auto"/>
                  </w:divBdr>
                  <w:divsChild>
                    <w:div w:id="1257522026">
                      <w:marLeft w:val="0"/>
                      <w:marRight w:val="0"/>
                      <w:marTop w:val="0"/>
                      <w:marBottom w:val="0"/>
                      <w:divBdr>
                        <w:top w:val="none" w:sz="0" w:space="0" w:color="auto"/>
                        <w:left w:val="none" w:sz="0" w:space="0" w:color="auto"/>
                        <w:bottom w:val="none" w:sz="0" w:space="0" w:color="auto"/>
                        <w:right w:val="none" w:sz="0" w:space="0" w:color="auto"/>
                      </w:divBdr>
                    </w:div>
                  </w:divsChild>
                </w:div>
                <w:div w:id="455952743">
                  <w:marLeft w:val="0"/>
                  <w:marRight w:val="0"/>
                  <w:marTop w:val="0"/>
                  <w:marBottom w:val="0"/>
                  <w:divBdr>
                    <w:top w:val="none" w:sz="0" w:space="0" w:color="auto"/>
                    <w:left w:val="none" w:sz="0" w:space="0" w:color="auto"/>
                    <w:bottom w:val="none" w:sz="0" w:space="0" w:color="auto"/>
                    <w:right w:val="none" w:sz="0" w:space="0" w:color="auto"/>
                  </w:divBdr>
                  <w:divsChild>
                    <w:div w:id="1780759236">
                      <w:marLeft w:val="0"/>
                      <w:marRight w:val="0"/>
                      <w:marTop w:val="0"/>
                      <w:marBottom w:val="0"/>
                      <w:divBdr>
                        <w:top w:val="none" w:sz="0" w:space="0" w:color="auto"/>
                        <w:left w:val="none" w:sz="0" w:space="0" w:color="auto"/>
                        <w:bottom w:val="none" w:sz="0" w:space="0" w:color="auto"/>
                        <w:right w:val="none" w:sz="0" w:space="0" w:color="auto"/>
                      </w:divBdr>
                    </w:div>
                  </w:divsChild>
                </w:div>
                <w:div w:id="702023409">
                  <w:marLeft w:val="0"/>
                  <w:marRight w:val="0"/>
                  <w:marTop w:val="0"/>
                  <w:marBottom w:val="0"/>
                  <w:divBdr>
                    <w:top w:val="none" w:sz="0" w:space="0" w:color="auto"/>
                    <w:left w:val="none" w:sz="0" w:space="0" w:color="auto"/>
                    <w:bottom w:val="none" w:sz="0" w:space="0" w:color="auto"/>
                    <w:right w:val="none" w:sz="0" w:space="0" w:color="auto"/>
                  </w:divBdr>
                  <w:divsChild>
                    <w:div w:id="308362879">
                      <w:marLeft w:val="0"/>
                      <w:marRight w:val="0"/>
                      <w:marTop w:val="0"/>
                      <w:marBottom w:val="0"/>
                      <w:divBdr>
                        <w:top w:val="none" w:sz="0" w:space="0" w:color="auto"/>
                        <w:left w:val="none" w:sz="0" w:space="0" w:color="auto"/>
                        <w:bottom w:val="none" w:sz="0" w:space="0" w:color="auto"/>
                        <w:right w:val="none" w:sz="0" w:space="0" w:color="auto"/>
                      </w:divBdr>
                    </w:div>
                  </w:divsChild>
                </w:div>
                <w:div w:id="1181968352">
                  <w:marLeft w:val="0"/>
                  <w:marRight w:val="0"/>
                  <w:marTop w:val="0"/>
                  <w:marBottom w:val="0"/>
                  <w:divBdr>
                    <w:top w:val="none" w:sz="0" w:space="0" w:color="auto"/>
                    <w:left w:val="none" w:sz="0" w:space="0" w:color="auto"/>
                    <w:bottom w:val="none" w:sz="0" w:space="0" w:color="auto"/>
                    <w:right w:val="none" w:sz="0" w:space="0" w:color="auto"/>
                  </w:divBdr>
                  <w:divsChild>
                    <w:div w:id="1449158355">
                      <w:marLeft w:val="0"/>
                      <w:marRight w:val="0"/>
                      <w:marTop w:val="0"/>
                      <w:marBottom w:val="0"/>
                      <w:divBdr>
                        <w:top w:val="none" w:sz="0" w:space="0" w:color="auto"/>
                        <w:left w:val="none" w:sz="0" w:space="0" w:color="auto"/>
                        <w:bottom w:val="none" w:sz="0" w:space="0" w:color="auto"/>
                        <w:right w:val="none" w:sz="0" w:space="0" w:color="auto"/>
                      </w:divBdr>
                    </w:div>
                  </w:divsChild>
                </w:div>
                <w:div w:id="515310280">
                  <w:marLeft w:val="0"/>
                  <w:marRight w:val="0"/>
                  <w:marTop w:val="0"/>
                  <w:marBottom w:val="0"/>
                  <w:divBdr>
                    <w:top w:val="none" w:sz="0" w:space="0" w:color="auto"/>
                    <w:left w:val="none" w:sz="0" w:space="0" w:color="auto"/>
                    <w:bottom w:val="none" w:sz="0" w:space="0" w:color="auto"/>
                    <w:right w:val="none" w:sz="0" w:space="0" w:color="auto"/>
                  </w:divBdr>
                  <w:divsChild>
                    <w:div w:id="605767138">
                      <w:marLeft w:val="0"/>
                      <w:marRight w:val="0"/>
                      <w:marTop w:val="0"/>
                      <w:marBottom w:val="0"/>
                      <w:divBdr>
                        <w:top w:val="none" w:sz="0" w:space="0" w:color="auto"/>
                        <w:left w:val="none" w:sz="0" w:space="0" w:color="auto"/>
                        <w:bottom w:val="none" w:sz="0" w:space="0" w:color="auto"/>
                        <w:right w:val="none" w:sz="0" w:space="0" w:color="auto"/>
                      </w:divBdr>
                    </w:div>
                  </w:divsChild>
                </w:div>
                <w:div w:id="565838469">
                  <w:marLeft w:val="0"/>
                  <w:marRight w:val="0"/>
                  <w:marTop w:val="0"/>
                  <w:marBottom w:val="0"/>
                  <w:divBdr>
                    <w:top w:val="none" w:sz="0" w:space="0" w:color="auto"/>
                    <w:left w:val="none" w:sz="0" w:space="0" w:color="auto"/>
                    <w:bottom w:val="none" w:sz="0" w:space="0" w:color="auto"/>
                    <w:right w:val="none" w:sz="0" w:space="0" w:color="auto"/>
                  </w:divBdr>
                  <w:divsChild>
                    <w:div w:id="1154028406">
                      <w:marLeft w:val="0"/>
                      <w:marRight w:val="0"/>
                      <w:marTop w:val="0"/>
                      <w:marBottom w:val="0"/>
                      <w:divBdr>
                        <w:top w:val="none" w:sz="0" w:space="0" w:color="auto"/>
                        <w:left w:val="none" w:sz="0" w:space="0" w:color="auto"/>
                        <w:bottom w:val="none" w:sz="0" w:space="0" w:color="auto"/>
                        <w:right w:val="none" w:sz="0" w:space="0" w:color="auto"/>
                      </w:divBdr>
                    </w:div>
                  </w:divsChild>
                </w:div>
                <w:div w:id="2019577116">
                  <w:marLeft w:val="0"/>
                  <w:marRight w:val="0"/>
                  <w:marTop w:val="0"/>
                  <w:marBottom w:val="0"/>
                  <w:divBdr>
                    <w:top w:val="none" w:sz="0" w:space="0" w:color="auto"/>
                    <w:left w:val="none" w:sz="0" w:space="0" w:color="auto"/>
                    <w:bottom w:val="none" w:sz="0" w:space="0" w:color="auto"/>
                    <w:right w:val="none" w:sz="0" w:space="0" w:color="auto"/>
                  </w:divBdr>
                  <w:divsChild>
                    <w:div w:id="739793723">
                      <w:marLeft w:val="0"/>
                      <w:marRight w:val="0"/>
                      <w:marTop w:val="0"/>
                      <w:marBottom w:val="0"/>
                      <w:divBdr>
                        <w:top w:val="none" w:sz="0" w:space="0" w:color="auto"/>
                        <w:left w:val="none" w:sz="0" w:space="0" w:color="auto"/>
                        <w:bottom w:val="none" w:sz="0" w:space="0" w:color="auto"/>
                        <w:right w:val="none" w:sz="0" w:space="0" w:color="auto"/>
                      </w:divBdr>
                    </w:div>
                  </w:divsChild>
                </w:div>
                <w:div w:id="2138059699">
                  <w:marLeft w:val="0"/>
                  <w:marRight w:val="0"/>
                  <w:marTop w:val="0"/>
                  <w:marBottom w:val="0"/>
                  <w:divBdr>
                    <w:top w:val="none" w:sz="0" w:space="0" w:color="auto"/>
                    <w:left w:val="none" w:sz="0" w:space="0" w:color="auto"/>
                    <w:bottom w:val="none" w:sz="0" w:space="0" w:color="auto"/>
                    <w:right w:val="none" w:sz="0" w:space="0" w:color="auto"/>
                  </w:divBdr>
                  <w:divsChild>
                    <w:div w:id="1275402025">
                      <w:marLeft w:val="0"/>
                      <w:marRight w:val="0"/>
                      <w:marTop w:val="0"/>
                      <w:marBottom w:val="0"/>
                      <w:divBdr>
                        <w:top w:val="none" w:sz="0" w:space="0" w:color="auto"/>
                        <w:left w:val="none" w:sz="0" w:space="0" w:color="auto"/>
                        <w:bottom w:val="none" w:sz="0" w:space="0" w:color="auto"/>
                        <w:right w:val="none" w:sz="0" w:space="0" w:color="auto"/>
                      </w:divBdr>
                    </w:div>
                  </w:divsChild>
                </w:div>
                <w:div w:id="162933757">
                  <w:marLeft w:val="0"/>
                  <w:marRight w:val="0"/>
                  <w:marTop w:val="0"/>
                  <w:marBottom w:val="0"/>
                  <w:divBdr>
                    <w:top w:val="none" w:sz="0" w:space="0" w:color="auto"/>
                    <w:left w:val="none" w:sz="0" w:space="0" w:color="auto"/>
                    <w:bottom w:val="none" w:sz="0" w:space="0" w:color="auto"/>
                    <w:right w:val="none" w:sz="0" w:space="0" w:color="auto"/>
                  </w:divBdr>
                  <w:divsChild>
                    <w:div w:id="9188169">
                      <w:marLeft w:val="0"/>
                      <w:marRight w:val="0"/>
                      <w:marTop w:val="0"/>
                      <w:marBottom w:val="0"/>
                      <w:divBdr>
                        <w:top w:val="none" w:sz="0" w:space="0" w:color="auto"/>
                        <w:left w:val="none" w:sz="0" w:space="0" w:color="auto"/>
                        <w:bottom w:val="none" w:sz="0" w:space="0" w:color="auto"/>
                        <w:right w:val="none" w:sz="0" w:space="0" w:color="auto"/>
                      </w:divBdr>
                    </w:div>
                  </w:divsChild>
                </w:div>
                <w:div w:id="1652442693">
                  <w:marLeft w:val="0"/>
                  <w:marRight w:val="0"/>
                  <w:marTop w:val="0"/>
                  <w:marBottom w:val="0"/>
                  <w:divBdr>
                    <w:top w:val="none" w:sz="0" w:space="0" w:color="auto"/>
                    <w:left w:val="none" w:sz="0" w:space="0" w:color="auto"/>
                    <w:bottom w:val="none" w:sz="0" w:space="0" w:color="auto"/>
                    <w:right w:val="none" w:sz="0" w:space="0" w:color="auto"/>
                  </w:divBdr>
                  <w:divsChild>
                    <w:div w:id="412363321">
                      <w:marLeft w:val="0"/>
                      <w:marRight w:val="0"/>
                      <w:marTop w:val="0"/>
                      <w:marBottom w:val="0"/>
                      <w:divBdr>
                        <w:top w:val="none" w:sz="0" w:space="0" w:color="auto"/>
                        <w:left w:val="none" w:sz="0" w:space="0" w:color="auto"/>
                        <w:bottom w:val="none" w:sz="0" w:space="0" w:color="auto"/>
                        <w:right w:val="none" w:sz="0" w:space="0" w:color="auto"/>
                      </w:divBdr>
                    </w:div>
                  </w:divsChild>
                </w:div>
                <w:div w:id="1243100634">
                  <w:marLeft w:val="0"/>
                  <w:marRight w:val="0"/>
                  <w:marTop w:val="0"/>
                  <w:marBottom w:val="0"/>
                  <w:divBdr>
                    <w:top w:val="none" w:sz="0" w:space="0" w:color="auto"/>
                    <w:left w:val="none" w:sz="0" w:space="0" w:color="auto"/>
                    <w:bottom w:val="none" w:sz="0" w:space="0" w:color="auto"/>
                    <w:right w:val="none" w:sz="0" w:space="0" w:color="auto"/>
                  </w:divBdr>
                  <w:divsChild>
                    <w:div w:id="1623226255">
                      <w:marLeft w:val="0"/>
                      <w:marRight w:val="0"/>
                      <w:marTop w:val="0"/>
                      <w:marBottom w:val="0"/>
                      <w:divBdr>
                        <w:top w:val="none" w:sz="0" w:space="0" w:color="auto"/>
                        <w:left w:val="none" w:sz="0" w:space="0" w:color="auto"/>
                        <w:bottom w:val="none" w:sz="0" w:space="0" w:color="auto"/>
                        <w:right w:val="none" w:sz="0" w:space="0" w:color="auto"/>
                      </w:divBdr>
                    </w:div>
                  </w:divsChild>
                </w:div>
                <w:div w:id="1673335389">
                  <w:marLeft w:val="0"/>
                  <w:marRight w:val="0"/>
                  <w:marTop w:val="0"/>
                  <w:marBottom w:val="0"/>
                  <w:divBdr>
                    <w:top w:val="none" w:sz="0" w:space="0" w:color="auto"/>
                    <w:left w:val="none" w:sz="0" w:space="0" w:color="auto"/>
                    <w:bottom w:val="none" w:sz="0" w:space="0" w:color="auto"/>
                    <w:right w:val="none" w:sz="0" w:space="0" w:color="auto"/>
                  </w:divBdr>
                  <w:divsChild>
                    <w:div w:id="2103182696">
                      <w:marLeft w:val="0"/>
                      <w:marRight w:val="0"/>
                      <w:marTop w:val="0"/>
                      <w:marBottom w:val="0"/>
                      <w:divBdr>
                        <w:top w:val="none" w:sz="0" w:space="0" w:color="auto"/>
                        <w:left w:val="none" w:sz="0" w:space="0" w:color="auto"/>
                        <w:bottom w:val="none" w:sz="0" w:space="0" w:color="auto"/>
                        <w:right w:val="none" w:sz="0" w:space="0" w:color="auto"/>
                      </w:divBdr>
                    </w:div>
                  </w:divsChild>
                </w:div>
                <w:div w:id="1231189469">
                  <w:marLeft w:val="0"/>
                  <w:marRight w:val="0"/>
                  <w:marTop w:val="0"/>
                  <w:marBottom w:val="0"/>
                  <w:divBdr>
                    <w:top w:val="none" w:sz="0" w:space="0" w:color="auto"/>
                    <w:left w:val="none" w:sz="0" w:space="0" w:color="auto"/>
                    <w:bottom w:val="none" w:sz="0" w:space="0" w:color="auto"/>
                    <w:right w:val="none" w:sz="0" w:space="0" w:color="auto"/>
                  </w:divBdr>
                  <w:divsChild>
                    <w:div w:id="270287698">
                      <w:marLeft w:val="0"/>
                      <w:marRight w:val="0"/>
                      <w:marTop w:val="0"/>
                      <w:marBottom w:val="0"/>
                      <w:divBdr>
                        <w:top w:val="none" w:sz="0" w:space="0" w:color="auto"/>
                        <w:left w:val="none" w:sz="0" w:space="0" w:color="auto"/>
                        <w:bottom w:val="none" w:sz="0" w:space="0" w:color="auto"/>
                        <w:right w:val="none" w:sz="0" w:space="0" w:color="auto"/>
                      </w:divBdr>
                    </w:div>
                  </w:divsChild>
                </w:div>
                <w:div w:id="1642535327">
                  <w:marLeft w:val="0"/>
                  <w:marRight w:val="0"/>
                  <w:marTop w:val="0"/>
                  <w:marBottom w:val="0"/>
                  <w:divBdr>
                    <w:top w:val="none" w:sz="0" w:space="0" w:color="auto"/>
                    <w:left w:val="none" w:sz="0" w:space="0" w:color="auto"/>
                    <w:bottom w:val="none" w:sz="0" w:space="0" w:color="auto"/>
                    <w:right w:val="none" w:sz="0" w:space="0" w:color="auto"/>
                  </w:divBdr>
                  <w:divsChild>
                    <w:div w:id="1376349621">
                      <w:marLeft w:val="0"/>
                      <w:marRight w:val="0"/>
                      <w:marTop w:val="0"/>
                      <w:marBottom w:val="0"/>
                      <w:divBdr>
                        <w:top w:val="none" w:sz="0" w:space="0" w:color="auto"/>
                        <w:left w:val="none" w:sz="0" w:space="0" w:color="auto"/>
                        <w:bottom w:val="none" w:sz="0" w:space="0" w:color="auto"/>
                        <w:right w:val="none" w:sz="0" w:space="0" w:color="auto"/>
                      </w:divBdr>
                    </w:div>
                  </w:divsChild>
                </w:div>
                <w:div w:id="39862591">
                  <w:marLeft w:val="0"/>
                  <w:marRight w:val="0"/>
                  <w:marTop w:val="0"/>
                  <w:marBottom w:val="0"/>
                  <w:divBdr>
                    <w:top w:val="none" w:sz="0" w:space="0" w:color="auto"/>
                    <w:left w:val="none" w:sz="0" w:space="0" w:color="auto"/>
                    <w:bottom w:val="none" w:sz="0" w:space="0" w:color="auto"/>
                    <w:right w:val="none" w:sz="0" w:space="0" w:color="auto"/>
                  </w:divBdr>
                  <w:divsChild>
                    <w:div w:id="1900751318">
                      <w:marLeft w:val="0"/>
                      <w:marRight w:val="0"/>
                      <w:marTop w:val="0"/>
                      <w:marBottom w:val="0"/>
                      <w:divBdr>
                        <w:top w:val="none" w:sz="0" w:space="0" w:color="auto"/>
                        <w:left w:val="none" w:sz="0" w:space="0" w:color="auto"/>
                        <w:bottom w:val="none" w:sz="0" w:space="0" w:color="auto"/>
                        <w:right w:val="none" w:sz="0" w:space="0" w:color="auto"/>
                      </w:divBdr>
                    </w:div>
                  </w:divsChild>
                </w:div>
                <w:div w:id="1235554734">
                  <w:marLeft w:val="0"/>
                  <w:marRight w:val="0"/>
                  <w:marTop w:val="0"/>
                  <w:marBottom w:val="0"/>
                  <w:divBdr>
                    <w:top w:val="none" w:sz="0" w:space="0" w:color="auto"/>
                    <w:left w:val="none" w:sz="0" w:space="0" w:color="auto"/>
                    <w:bottom w:val="none" w:sz="0" w:space="0" w:color="auto"/>
                    <w:right w:val="none" w:sz="0" w:space="0" w:color="auto"/>
                  </w:divBdr>
                  <w:divsChild>
                    <w:div w:id="974485688">
                      <w:marLeft w:val="0"/>
                      <w:marRight w:val="0"/>
                      <w:marTop w:val="0"/>
                      <w:marBottom w:val="0"/>
                      <w:divBdr>
                        <w:top w:val="none" w:sz="0" w:space="0" w:color="auto"/>
                        <w:left w:val="none" w:sz="0" w:space="0" w:color="auto"/>
                        <w:bottom w:val="none" w:sz="0" w:space="0" w:color="auto"/>
                        <w:right w:val="none" w:sz="0" w:space="0" w:color="auto"/>
                      </w:divBdr>
                    </w:div>
                  </w:divsChild>
                </w:div>
                <w:div w:id="1862889471">
                  <w:marLeft w:val="0"/>
                  <w:marRight w:val="0"/>
                  <w:marTop w:val="0"/>
                  <w:marBottom w:val="0"/>
                  <w:divBdr>
                    <w:top w:val="none" w:sz="0" w:space="0" w:color="auto"/>
                    <w:left w:val="none" w:sz="0" w:space="0" w:color="auto"/>
                    <w:bottom w:val="none" w:sz="0" w:space="0" w:color="auto"/>
                    <w:right w:val="none" w:sz="0" w:space="0" w:color="auto"/>
                  </w:divBdr>
                  <w:divsChild>
                    <w:div w:id="1226646610">
                      <w:marLeft w:val="0"/>
                      <w:marRight w:val="0"/>
                      <w:marTop w:val="0"/>
                      <w:marBottom w:val="0"/>
                      <w:divBdr>
                        <w:top w:val="none" w:sz="0" w:space="0" w:color="auto"/>
                        <w:left w:val="none" w:sz="0" w:space="0" w:color="auto"/>
                        <w:bottom w:val="none" w:sz="0" w:space="0" w:color="auto"/>
                        <w:right w:val="none" w:sz="0" w:space="0" w:color="auto"/>
                      </w:divBdr>
                    </w:div>
                  </w:divsChild>
                </w:div>
                <w:div w:id="2051539250">
                  <w:marLeft w:val="0"/>
                  <w:marRight w:val="0"/>
                  <w:marTop w:val="0"/>
                  <w:marBottom w:val="0"/>
                  <w:divBdr>
                    <w:top w:val="none" w:sz="0" w:space="0" w:color="auto"/>
                    <w:left w:val="none" w:sz="0" w:space="0" w:color="auto"/>
                    <w:bottom w:val="none" w:sz="0" w:space="0" w:color="auto"/>
                    <w:right w:val="none" w:sz="0" w:space="0" w:color="auto"/>
                  </w:divBdr>
                  <w:divsChild>
                    <w:div w:id="555049857">
                      <w:marLeft w:val="0"/>
                      <w:marRight w:val="0"/>
                      <w:marTop w:val="0"/>
                      <w:marBottom w:val="0"/>
                      <w:divBdr>
                        <w:top w:val="none" w:sz="0" w:space="0" w:color="auto"/>
                        <w:left w:val="none" w:sz="0" w:space="0" w:color="auto"/>
                        <w:bottom w:val="none" w:sz="0" w:space="0" w:color="auto"/>
                        <w:right w:val="none" w:sz="0" w:space="0" w:color="auto"/>
                      </w:divBdr>
                    </w:div>
                  </w:divsChild>
                </w:div>
                <w:div w:id="277371671">
                  <w:marLeft w:val="0"/>
                  <w:marRight w:val="0"/>
                  <w:marTop w:val="0"/>
                  <w:marBottom w:val="0"/>
                  <w:divBdr>
                    <w:top w:val="none" w:sz="0" w:space="0" w:color="auto"/>
                    <w:left w:val="none" w:sz="0" w:space="0" w:color="auto"/>
                    <w:bottom w:val="none" w:sz="0" w:space="0" w:color="auto"/>
                    <w:right w:val="none" w:sz="0" w:space="0" w:color="auto"/>
                  </w:divBdr>
                  <w:divsChild>
                    <w:div w:id="1612783135">
                      <w:marLeft w:val="0"/>
                      <w:marRight w:val="0"/>
                      <w:marTop w:val="0"/>
                      <w:marBottom w:val="0"/>
                      <w:divBdr>
                        <w:top w:val="none" w:sz="0" w:space="0" w:color="auto"/>
                        <w:left w:val="none" w:sz="0" w:space="0" w:color="auto"/>
                        <w:bottom w:val="none" w:sz="0" w:space="0" w:color="auto"/>
                        <w:right w:val="none" w:sz="0" w:space="0" w:color="auto"/>
                      </w:divBdr>
                    </w:div>
                  </w:divsChild>
                </w:div>
                <w:div w:id="478308556">
                  <w:marLeft w:val="0"/>
                  <w:marRight w:val="0"/>
                  <w:marTop w:val="0"/>
                  <w:marBottom w:val="0"/>
                  <w:divBdr>
                    <w:top w:val="none" w:sz="0" w:space="0" w:color="auto"/>
                    <w:left w:val="none" w:sz="0" w:space="0" w:color="auto"/>
                    <w:bottom w:val="none" w:sz="0" w:space="0" w:color="auto"/>
                    <w:right w:val="none" w:sz="0" w:space="0" w:color="auto"/>
                  </w:divBdr>
                  <w:divsChild>
                    <w:div w:id="463280674">
                      <w:marLeft w:val="0"/>
                      <w:marRight w:val="0"/>
                      <w:marTop w:val="0"/>
                      <w:marBottom w:val="0"/>
                      <w:divBdr>
                        <w:top w:val="none" w:sz="0" w:space="0" w:color="auto"/>
                        <w:left w:val="none" w:sz="0" w:space="0" w:color="auto"/>
                        <w:bottom w:val="none" w:sz="0" w:space="0" w:color="auto"/>
                        <w:right w:val="none" w:sz="0" w:space="0" w:color="auto"/>
                      </w:divBdr>
                    </w:div>
                  </w:divsChild>
                </w:div>
                <w:div w:id="2072383564">
                  <w:marLeft w:val="0"/>
                  <w:marRight w:val="0"/>
                  <w:marTop w:val="0"/>
                  <w:marBottom w:val="0"/>
                  <w:divBdr>
                    <w:top w:val="none" w:sz="0" w:space="0" w:color="auto"/>
                    <w:left w:val="none" w:sz="0" w:space="0" w:color="auto"/>
                    <w:bottom w:val="none" w:sz="0" w:space="0" w:color="auto"/>
                    <w:right w:val="none" w:sz="0" w:space="0" w:color="auto"/>
                  </w:divBdr>
                  <w:divsChild>
                    <w:div w:id="40906748">
                      <w:marLeft w:val="0"/>
                      <w:marRight w:val="0"/>
                      <w:marTop w:val="0"/>
                      <w:marBottom w:val="0"/>
                      <w:divBdr>
                        <w:top w:val="none" w:sz="0" w:space="0" w:color="auto"/>
                        <w:left w:val="none" w:sz="0" w:space="0" w:color="auto"/>
                        <w:bottom w:val="none" w:sz="0" w:space="0" w:color="auto"/>
                        <w:right w:val="none" w:sz="0" w:space="0" w:color="auto"/>
                      </w:divBdr>
                    </w:div>
                  </w:divsChild>
                </w:div>
                <w:div w:id="1057438193">
                  <w:marLeft w:val="0"/>
                  <w:marRight w:val="0"/>
                  <w:marTop w:val="0"/>
                  <w:marBottom w:val="0"/>
                  <w:divBdr>
                    <w:top w:val="none" w:sz="0" w:space="0" w:color="auto"/>
                    <w:left w:val="none" w:sz="0" w:space="0" w:color="auto"/>
                    <w:bottom w:val="none" w:sz="0" w:space="0" w:color="auto"/>
                    <w:right w:val="none" w:sz="0" w:space="0" w:color="auto"/>
                  </w:divBdr>
                  <w:divsChild>
                    <w:div w:id="1058164406">
                      <w:marLeft w:val="0"/>
                      <w:marRight w:val="0"/>
                      <w:marTop w:val="0"/>
                      <w:marBottom w:val="0"/>
                      <w:divBdr>
                        <w:top w:val="none" w:sz="0" w:space="0" w:color="auto"/>
                        <w:left w:val="none" w:sz="0" w:space="0" w:color="auto"/>
                        <w:bottom w:val="none" w:sz="0" w:space="0" w:color="auto"/>
                        <w:right w:val="none" w:sz="0" w:space="0" w:color="auto"/>
                      </w:divBdr>
                    </w:div>
                  </w:divsChild>
                </w:div>
                <w:div w:id="420955139">
                  <w:marLeft w:val="0"/>
                  <w:marRight w:val="0"/>
                  <w:marTop w:val="0"/>
                  <w:marBottom w:val="0"/>
                  <w:divBdr>
                    <w:top w:val="none" w:sz="0" w:space="0" w:color="auto"/>
                    <w:left w:val="none" w:sz="0" w:space="0" w:color="auto"/>
                    <w:bottom w:val="none" w:sz="0" w:space="0" w:color="auto"/>
                    <w:right w:val="none" w:sz="0" w:space="0" w:color="auto"/>
                  </w:divBdr>
                  <w:divsChild>
                    <w:div w:id="1858082298">
                      <w:marLeft w:val="0"/>
                      <w:marRight w:val="0"/>
                      <w:marTop w:val="0"/>
                      <w:marBottom w:val="0"/>
                      <w:divBdr>
                        <w:top w:val="none" w:sz="0" w:space="0" w:color="auto"/>
                        <w:left w:val="none" w:sz="0" w:space="0" w:color="auto"/>
                        <w:bottom w:val="none" w:sz="0" w:space="0" w:color="auto"/>
                        <w:right w:val="none" w:sz="0" w:space="0" w:color="auto"/>
                      </w:divBdr>
                    </w:div>
                  </w:divsChild>
                </w:div>
                <w:div w:id="1415012216">
                  <w:marLeft w:val="0"/>
                  <w:marRight w:val="0"/>
                  <w:marTop w:val="0"/>
                  <w:marBottom w:val="0"/>
                  <w:divBdr>
                    <w:top w:val="none" w:sz="0" w:space="0" w:color="auto"/>
                    <w:left w:val="none" w:sz="0" w:space="0" w:color="auto"/>
                    <w:bottom w:val="none" w:sz="0" w:space="0" w:color="auto"/>
                    <w:right w:val="none" w:sz="0" w:space="0" w:color="auto"/>
                  </w:divBdr>
                  <w:divsChild>
                    <w:div w:id="1219047823">
                      <w:marLeft w:val="0"/>
                      <w:marRight w:val="0"/>
                      <w:marTop w:val="0"/>
                      <w:marBottom w:val="0"/>
                      <w:divBdr>
                        <w:top w:val="none" w:sz="0" w:space="0" w:color="auto"/>
                        <w:left w:val="none" w:sz="0" w:space="0" w:color="auto"/>
                        <w:bottom w:val="none" w:sz="0" w:space="0" w:color="auto"/>
                        <w:right w:val="none" w:sz="0" w:space="0" w:color="auto"/>
                      </w:divBdr>
                    </w:div>
                  </w:divsChild>
                </w:div>
                <w:div w:id="1847094330">
                  <w:marLeft w:val="0"/>
                  <w:marRight w:val="0"/>
                  <w:marTop w:val="0"/>
                  <w:marBottom w:val="0"/>
                  <w:divBdr>
                    <w:top w:val="none" w:sz="0" w:space="0" w:color="auto"/>
                    <w:left w:val="none" w:sz="0" w:space="0" w:color="auto"/>
                    <w:bottom w:val="none" w:sz="0" w:space="0" w:color="auto"/>
                    <w:right w:val="none" w:sz="0" w:space="0" w:color="auto"/>
                  </w:divBdr>
                  <w:divsChild>
                    <w:div w:id="877354437">
                      <w:marLeft w:val="0"/>
                      <w:marRight w:val="0"/>
                      <w:marTop w:val="0"/>
                      <w:marBottom w:val="0"/>
                      <w:divBdr>
                        <w:top w:val="none" w:sz="0" w:space="0" w:color="auto"/>
                        <w:left w:val="none" w:sz="0" w:space="0" w:color="auto"/>
                        <w:bottom w:val="none" w:sz="0" w:space="0" w:color="auto"/>
                        <w:right w:val="none" w:sz="0" w:space="0" w:color="auto"/>
                      </w:divBdr>
                    </w:div>
                  </w:divsChild>
                </w:div>
                <w:div w:id="495658303">
                  <w:marLeft w:val="0"/>
                  <w:marRight w:val="0"/>
                  <w:marTop w:val="0"/>
                  <w:marBottom w:val="0"/>
                  <w:divBdr>
                    <w:top w:val="none" w:sz="0" w:space="0" w:color="auto"/>
                    <w:left w:val="none" w:sz="0" w:space="0" w:color="auto"/>
                    <w:bottom w:val="none" w:sz="0" w:space="0" w:color="auto"/>
                    <w:right w:val="none" w:sz="0" w:space="0" w:color="auto"/>
                  </w:divBdr>
                  <w:divsChild>
                    <w:div w:id="221403146">
                      <w:marLeft w:val="0"/>
                      <w:marRight w:val="0"/>
                      <w:marTop w:val="0"/>
                      <w:marBottom w:val="0"/>
                      <w:divBdr>
                        <w:top w:val="none" w:sz="0" w:space="0" w:color="auto"/>
                        <w:left w:val="none" w:sz="0" w:space="0" w:color="auto"/>
                        <w:bottom w:val="none" w:sz="0" w:space="0" w:color="auto"/>
                        <w:right w:val="none" w:sz="0" w:space="0" w:color="auto"/>
                      </w:divBdr>
                    </w:div>
                  </w:divsChild>
                </w:div>
                <w:div w:id="1823815020">
                  <w:marLeft w:val="0"/>
                  <w:marRight w:val="0"/>
                  <w:marTop w:val="0"/>
                  <w:marBottom w:val="0"/>
                  <w:divBdr>
                    <w:top w:val="none" w:sz="0" w:space="0" w:color="auto"/>
                    <w:left w:val="none" w:sz="0" w:space="0" w:color="auto"/>
                    <w:bottom w:val="none" w:sz="0" w:space="0" w:color="auto"/>
                    <w:right w:val="none" w:sz="0" w:space="0" w:color="auto"/>
                  </w:divBdr>
                  <w:divsChild>
                    <w:div w:id="1748455486">
                      <w:marLeft w:val="0"/>
                      <w:marRight w:val="0"/>
                      <w:marTop w:val="0"/>
                      <w:marBottom w:val="0"/>
                      <w:divBdr>
                        <w:top w:val="none" w:sz="0" w:space="0" w:color="auto"/>
                        <w:left w:val="none" w:sz="0" w:space="0" w:color="auto"/>
                        <w:bottom w:val="none" w:sz="0" w:space="0" w:color="auto"/>
                        <w:right w:val="none" w:sz="0" w:space="0" w:color="auto"/>
                      </w:divBdr>
                    </w:div>
                  </w:divsChild>
                </w:div>
                <w:div w:id="1545484035">
                  <w:marLeft w:val="0"/>
                  <w:marRight w:val="0"/>
                  <w:marTop w:val="0"/>
                  <w:marBottom w:val="0"/>
                  <w:divBdr>
                    <w:top w:val="none" w:sz="0" w:space="0" w:color="auto"/>
                    <w:left w:val="none" w:sz="0" w:space="0" w:color="auto"/>
                    <w:bottom w:val="none" w:sz="0" w:space="0" w:color="auto"/>
                    <w:right w:val="none" w:sz="0" w:space="0" w:color="auto"/>
                  </w:divBdr>
                  <w:divsChild>
                    <w:div w:id="1969972200">
                      <w:marLeft w:val="0"/>
                      <w:marRight w:val="0"/>
                      <w:marTop w:val="0"/>
                      <w:marBottom w:val="0"/>
                      <w:divBdr>
                        <w:top w:val="none" w:sz="0" w:space="0" w:color="auto"/>
                        <w:left w:val="none" w:sz="0" w:space="0" w:color="auto"/>
                        <w:bottom w:val="none" w:sz="0" w:space="0" w:color="auto"/>
                        <w:right w:val="none" w:sz="0" w:space="0" w:color="auto"/>
                      </w:divBdr>
                    </w:div>
                  </w:divsChild>
                </w:div>
                <w:div w:id="908223372">
                  <w:marLeft w:val="0"/>
                  <w:marRight w:val="0"/>
                  <w:marTop w:val="0"/>
                  <w:marBottom w:val="0"/>
                  <w:divBdr>
                    <w:top w:val="none" w:sz="0" w:space="0" w:color="auto"/>
                    <w:left w:val="none" w:sz="0" w:space="0" w:color="auto"/>
                    <w:bottom w:val="none" w:sz="0" w:space="0" w:color="auto"/>
                    <w:right w:val="none" w:sz="0" w:space="0" w:color="auto"/>
                  </w:divBdr>
                  <w:divsChild>
                    <w:div w:id="286201368">
                      <w:marLeft w:val="0"/>
                      <w:marRight w:val="0"/>
                      <w:marTop w:val="0"/>
                      <w:marBottom w:val="0"/>
                      <w:divBdr>
                        <w:top w:val="none" w:sz="0" w:space="0" w:color="auto"/>
                        <w:left w:val="none" w:sz="0" w:space="0" w:color="auto"/>
                        <w:bottom w:val="none" w:sz="0" w:space="0" w:color="auto"/>
                        <w:right w:val="none" w:sz="0" w:space="0" w:color="auto"/>
                      </w:divBdr>
                    </w:div>
                  </w:divsChild>
                </w:div>
                <w:div w:id="252907231">
                  <w:marLeft w:val="0"/>
                  <w:marRight w:val="0"/>
                  <w:marTop w:val="0"/>
                  <w:marBottom w:val="0"/>
                  <w:divBdr>
                    <w:top w:val="none" w:sz="0" w:space="0" w:color="auto"/>
                    <w:left w:val="none" w:sz="0" w:space="0" w:color="auto"/>
                    <w:bottom w:val="none" w:sz="0" w:space="0" w:color="auto"/>
                    <w:right w:val="none" w:sz="0" w:space="0" w:color="auto"/>
                  </w:divBdr>
                  <w:divsChild>
                    <w:div w:id="448089634">
                      <w:marLeft w:val="0"/>
                      <w:marRight w:val="0"/>
                      <w:marTop w:val="0"/>
                      <w:marBottom w:val="0"/>
                      <w:divBdr>
                        <w:top w:val="none" w:sz="0" w:space="0" w:color="auto"/>
                        <w:left w:val="none" w:sz="0" w:space="0" w:color="auto"/>
                        <w:bottom w:val="none" w:sz="0" w:space="0" w:color="auto"/>
                        <w:right w:val="none" w:sz="0" w:space="0" w:color="auto"/>
                      </w:divBdr>
                    </w:div>
                  </w:divsChild>
                </w:div>
                <w:div w:id="713769706">
                  <w:marLeft w:val="0"/>
                  <w:marRight w:val="0"/>
                  <w:marTop w:val="0"/>
                  <w:marBottom w:val="0"/>
                  <w:divBdr>
                    <w:top w:val="none" w:sz="0" w:space="0" w:color="auto"/>
                    <w:left w:val="none" w:sz="0" w:space="0" w:color="auto"/>
                    <w:bottom w:val="none" w:sz="0" w:space="0" w:color="auto"/>
                    <w:right w:val="none" w:sz="0" w:space="0" w:color="auto"/>
                  </w:divBdr>
                  <w:divsChild>
                    <w:div w:id="259533458">
                      <w:marLeft w:val="0"/>
                      <w:marRight w:val="0"/>
                      <w:marTop w:val="0"/>
                      <w:marBottom w:val="0"/>
                      <w:divBdr>
                        <w:top w:val="none" w:sz="0" w:space="0" w:color="auto"/>
                        <w:left w:val="none" w:sz="0" w:space="0" w:color="auto"/>
                        <w:bottom w:val="none" w:sz="0" w:space="0" w:color="auto"/>
                        <w:right w:val="none" w:sz="0" w:space="0" w:color="auto"/>
                      </w:divBdr>
                    </w:div>
                  </w:divsChild>
                </w:div>
                <w:div w:id="50232594">
                  <w:marLeft w:val="0"/>
                  <w:marRight w:val="0"/>
                  <w:marTop w:val="0"/>
                  <w:marBottom w:val="0"/>
                  <w:divBdr>
                    <w:top w:val="none" w:sz="0" w:space="0" w:color="auto"/>
                    <w:left w:val="none" w:sz="0" w:space="0" w:color="auto"/>
                    <w:bottom w:val="none" w:sz="0" w:space="0" w:color="auto"/>
                    <w:right w:val="none" w:sz="0" w:space="0" w:color="auto"/>
                  </w:divBdr>
                  <w:divsChild>
                    <w:div w:id="774979518">
                      <w:marLeft w:val="0"/>
                      <w:marRight w:val="0"/>
                      <w:marTop w:val="0"/>
                      <w:marBottom w:val="0"/>
                      <w:divBdr>
                        <w:top w:val="none" w:sz="0" w:space="0" w:color="auto"/>
                        <w:left w:val="none" w:sz="0" w:space="0" w:color="auto"/>
                        <w:bottom w:val="none" w:sz="0" w:space="0" w:color="auto"/>
                        <w:right w:val="none" w:sz="0" w:space="0" w:color="auto"/>
                      </w:divBdr>
                    </w:div>
                  </w:divsChild>
                </w:div>
                <w:div w:id="1675372525">
                  <w:marLeft w:val="0"/>
                  <w:marRight w:val="0"/>
                  <w:marTop w:val="0"/>
                  <w:marBottom w:val="0"/>
                  <w:divBdr>
                    <w:top w:val="none" w:sz="0" w:space="0" w:color="auto"/>
                    <w:left w:val="none" w:sz="0" w:space="0" w:color="auto"/>
                    <w:bottom w:val="none" w:sz="0" w:space="0" w:color="auto"/>
                    <w:right w:val="none" w:sz="0" w:space="0" w:color="auto"/>
                  </w:divBdr>
                  <w:divsChild>
                    <w:div w:id="153310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185868">
          <w:marLeft w:val="0"/>
          <w:marRight w:val="0"/>
          <w:marTop w:val="0"/>
          <w:marBottom w:val="0"/>
          <w:divBdr>
            <w:top w:val="none" w:sz="0" w:space="0" w:color="auto"/>
            <w:left w:val="none" w:sz="0" w:space="0" w:color="auto"/>
            <w:bottom w:val="none" w:sz="0" w:space="0" w:color="auto"/>
            <w:right w:val="none" w:sz="0" w:space="0" w:color="auto"/>
          </w:divBdr>
          <w:divsChild>
            <w:div w:id="1496528624">
              <w:marLeft w:val="0"/>
              <w:marRight w:val="0"/>
              <w:marTop w:val="0"/>
              <w:marBottom w:val="0"/>
              <w:divBdr>
                <w:top w:val="none" w:sz="0" w:space="0" w:color="auto"/>
                <w:left w:val="none" w:sz="0" w:space="0" w:color="auto"/>
                <w:bottom w:val="none" w:sz="0" w:space="0" w:color="auto"/>
                <w:right w:val="none" w:sz="0" w:space="0" w:color="auto"/>
              </w:divBdr>
              <w:divsChild>
                <w:div w:id="1137186022">
                  <w:marLeft w:val="0"/>
                  <w:marRight w:val="0"/>
                  <w:marTop w:val="0"/>
                  <w:marBottom w:val="0"/>
                  <w:divBdr>
                    <w:top w:val="none" w:sz="0" w:space="0" w:color="auto"/>
                    <w:left w:val="none" w:sz="0" w:space="0" w:color="auto"/>
                    <w:bottom w:val="none" w:sz="0" w:space="0" w:color="auto"/>
                    <w:right w:val="none" w:sz="0" w:space="0" w:color="auto"/>
                  </w:divBdr>
                  <w:divsChild>
                    <w:div w:id="29742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159391">
          <w:marLeft w:val="0"/>
          <w:marRight w:val="0"/>
          <w:marTop w:val="0"/>
          <w:marBottom w:val="0"/>
          <w:divBdr>
            <w:top w:val="none" w:sz="0" w:space="0" w:color="auto"/>
            <w:left w:val="none" w:sz="0" w:space="0" w:color="auto"/>
            <w:bottom w:val="none" w:sz="0" w:space="0" w:color="auto"/>
            <w:right w:val="none" w:sz="0" w:space="0" w:color="auto"/>
          </w:divBdr>
          <w:divsChild>
            <w:div w:id="1221096814">
              <w:marLeft w:val="0"/>
              <w:marRight w:val="0"/>
              <w:marTop w:val="0"/>
              <w:marBottom w:val="0"/>
              <w:divBdr>
                <w:top w:val="none" w:sz="0" w:space="0" w:color="auto"/>
                <w:left w:val="none" w:sz="0" w:space="0" w:color="auto"/>
                <w:bottom w:val="none" w:sz="0" w:space="0" w:color="auto"/>
                <w:right w:val="none" w:sz="0" w:space="0" w:color="auto"/>
              </w:divBdr>
              <w:divsChild>
                <w:div w:id="600724489">
                  <w:marLeft w:val="0"/>
                  <w:marRight w:val="0"/>
                  <w:marTop w:val="0"/>
                  <w:marBottom w:val="0"/>
                  <w:divBdr>
                    <w:top w:val="none" w:sz="0" w:space="0" w:color="auto"/>
                    <w:left w:val="none" w:sz="0" w:space="0" w:color="auto"/>
                    <w:bottom w:val="none" w:sz="0" w:space="0" w:color="auto"/>
                    <w:right w:val="none" w:sz="0" w:space="0" w:color="auto"/>
                  </w:divBdr>
                  <w:divsChild>
                    <w:div w:id="1942906888">
                      <w:marLeft w:val="0"/>
                      <w:marRight w:val="0"/>
                      <w:marTop w:val="0"/>
                      <w:marBottom w:val="0"/>
                      <w:divBdr>
                        <w:top w:val="none" w:sz="0" w:space="0" w:color="auto"/>
                        <w:left w:val="none" w:sz="0" w:space="0" w:color="auto"/>
                        <w:bottom w:val="none" w:sz="0" w:space="0" w:color="auto"/>
                        <w:right w:val="none" w:sz="0" w:space="0" w:color="auto"/>
                      </w:divBdr>
                    </w:div>
                  </w:divsChild>
                </w:div>
                <w:div w:id="2046982588">
                  <w:marLeft w:val="0"/>
                  <w:marRight w:val="0"/>
                  <w:marTop w:val="0"/>
                  <w:marBottom w:val="0"/>
                  <w:divBdr>
                    <w:top w:val="none" w:sz="0" w:space="0" w:color="auto"/>
                    <w:left w:val="none" w:sz="0" w:space="0" w:color="auto"/>
                    <w:bottom w:val="none" w:sz="0" w:space="0" w:color="auto"/>
                    <w:right w:val="none" w:sz="0" w:space="0" w:color="auto"/>
                  </w:divBdr>
                  <w:divsChild>
                    <w:div w:id="114518720">
                      <w:marLeft w:val="0"/>
                      <w:marRight w:val="0"/>
                      <w:marTop w:val="0"/>
                      <w:marBottom w:val="0"/>
                      <w:divBdr>
                        <w:top w:val="none" w:sz="0" w:space="0" w:color="auto"/>
                        <w:left w:val="none" w:sz="0" w:space="0" w:color="auto"/>
                        <w:bottom w:val="none" w:sz="0" w:space="0" w:color="auto"/>
                        <w:right w:val="none" w:sz="0" w:space="0" w:color="auto"/>
                      </w:divBdr>
                    </w:div>
                  </w:divsChild>
                </w:div>
                <w:div w:id="1003775909">
                  <w:marLeft w:val="0"/>
                  <w:marRight w:val="0"/>
                  <w:marTop w:val="0"/>
                  <w:marBottom w:val="0"/>
                  <w:divBdr>
                    <w:top w:val="none" w:sz="0" w:space="0" w:color="auto"/>
                    <w:left w:val="none" w:sz="0" w:space="0" w:color="auto"/>
                    <w:bottom w:val="none" w:sz="0" w:space="0" w:color="auto"/>
                    <w:right w:val="none" w:sz="0" w:space="0" w:color="auto"/>
                  </w:divBdr>
                  <w:divsChild>
                    <w:div w:id="107500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732736">
          <w:marLeft w:val="0"/>
          <w:marRight w:val="0"/>
          <w:marTop w:val="0"/>
          <w:marBottom w:val="0"/>
          <w:divBdr>
            <w:top w:val="none" w:sz="0" w:space="0" w:color="auto"/>
            <w:left w:val="none" w:sz="0" w:space="0" w:color="auto"/>
            <w:bottom w:val="none" w:sz="0" w:space="0" w:color="auto"/>
            <w:right w:val="none" w:sz="0" w:space="0" w:color="auto"/>
          </w:divBdr>
          <w:divsChild>
            <w:div w:id="780610021">
              <w:marLeft w:val="0"/>
              <w:marRight w:val="0"/>
              <w:marTop w:val="0"/>
              <w:marBottom w:val="0"/>
              <w:divBdr>
                <w:top w:val="none" w:sz="0" w:space="0" w:color="auto"/>
                <w:left w:val="none" w:sz="0" w:space="0" w:color="auto"/>
                <w:bottom w:val="none" w:sz="0" w:space="0" w:color="auto"/>
                <w:right w:val="none" w:sz="0" w:space="0" w:color="auto"/>
              </w:divBdr>
              <w:divsChild>
                <w:div w:id="450440141">
                  <w:marLeft w:val="0"/>
                  <w:marRight w:val="0"/>
                  <w:marTop w:val="0"/>
                  <w:marBottom w:val="0"/>
                  <w:divBdr>
                    <w:top w:val="none" w:sz="0" w:space="0" w:color="auto"/>
                    <w:left w:val="none" w:sz="0" w:space="0" w:color="auto"/>
                    <w:bottom w:val="none" w:sz="0" w:space="0" w:color="auto"/>
                    <w:right w:val="none" w:sz="0" w:space="0" w:color="auto"/>
                  </w:divBdr>
                  <w:divsChild>
                    <w:div w:id="75832573">
                      <w:marLeft w:val="0"/>
                      <w:marRight w:val="0"/>
                      <w:marTop w:val="0"/>
                      <w:marBottom w:val="0"/>
                      <w:divBdr>
                        <w:top w:val="none" w:sz="0" w:space="0" w:color="auto"/>
                        <w:left w:val="none" w:sz="0" w:space="0" w:color="auto"/>
                        <w:bottom w:val="none" w:sz="0" w:space="0" w:color="auto"/>
                        <w:right w:val="none" w:sz="0" w:space="0" w:color="auto"/>
                      </w:divBdr>
                    </w:div>
                  </w:divsChild>
                </w:div>
                <w:div w:id="1580672724">
                  <w:marLeft w:val="0"/>
                  <w:marRight w:val="0"/>
                  <w:marTop w:val="0"/>
                  <w:marBottom w:val="0"/>
                  <w:divBdr>
                    <w:top w:val="none" w:sz="0" w:space="0" w:color="auto"/>
                    <w:left w:val="none" w:sz="0" w:space="0" w:color="auto"/>
                    <w:bottom w:val="none" w:sz="0" w:space="0" w:color="auto"/>
                    <w:right w:val="none" w:sz="0" w:space="0" w:color="auto"/>
                  </w:divBdr>
                  <w:divsChild>
                    <w:div w:id="187708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775902">
          <w:marLeft w:val="0"/>
          <w:marRight w:val="0"/>
          <w:marTop w:val="0"/>
          <w:marBottom w:val="0"/>
          <w:divBdr>
            <w:top w:val="none" w:sz="0" w:space="0" w:color="auto"/>
            <w:left w:val="none" w:sz="0" w:space="0" w:color="auto"/>
            <w:bottom w:val="none" w:sz="0" w:space="0" w:color="auto"/>
            <w:right w:val="none" w:sz="0" w:space="0" w:color="auto"/>
          </w:divBdr>
          <w:divsChild>
            <w:div w:id="1701279754">
              <w:marLeft w:val="0"/>
              <w:marRight w:val="0"/>
              <w:marTop w:val="0"/>
              <w:marBottom w:val="0"/>
              <w:divBdr>
                <w:top w:val="none" w:sz="0" w:space="0" w:color="auto"/>
                <w:left w:val="none" w:sz="0" w:space="0" w:color="auto"/>
                <w:bottom w:val="none" w:sz="0" w:space="0" w:color="auto"/>
                <w:right w:val="none" w:sz="0" w:space="0" w:color="auto"/>
              </w:divBdr>
              <w:divsChild>
                <w:div w:id="174851353">
                  <w:marLeft w:val="0"/>
                  <w:marRight w:val="0"/>
                  <w:marTop w:val="0"/>
                  <w:marBottom w:val="0"/>
                  <w:divBdr>
                    <w:top w:val="none" w:sz="0" w:space="0" w:color="auto"/>
                    <w:left w:val="none" w:sz="0" w:space="0" w:color="auto"/>
                    <w:bottom w:val="none" w:sz="0" w:space="0" w:color="auto"/>
                    <w:right w:val="none" w:sz="0" w:space="0" w:color="auto"/>
                  </w:divBdr>
                  <w:divsChild>
                    <w:div w:id="883105487">
                      <w:marLeft w:val="0"/>
                      <w:marRight w:val="0"/>
                      <w:marTop w:val="0"/>
                      <w:marBottom w:val="0"/>
                      <w:divBdr>
                        <w:top w:val="none" w:sz="0" w:space="0" w:color="auto"/>
                        <w:left w:val="none" w:sz="0" w:space="0" w:color="auto"/>
                        <w:bottom w:val="none" w:sz="0" w:space="0" w:color="auto"/>
                        <w:right w:val="none" w:sz="0" w:space="0" w:color="auto"/>
                      </w:divBdr>
                    </w:div>
                  </w:divsChild>
                </w:div>
                <w:div w:id="1103571735">
                  <w:marLeft w:val="0"/>
                  <w:marRight w:val="0"/>
                  <w:marTop w:val="0"/>
                  <w:marBottom w:val="0"/>
                  <w:divBdr>
                    <w:top w:val="none" w:sz="0" w:space="0" w:color="auto"/>
                    <w:left w:val="none" w:sz="0" w:space="0" w:color="auto"/>
                    <w:bottom w:val="none" w:sz="0" w:space="0" w:color="auto"/>
                    <w:right w:val="none" w:sz="0" w:space="0" w:color="auto"/>
                  </w:divBdr>
                  <w:divsChild>
                    <w:div w:id="166092722">
                      <w:marLeft w:val="0"/>
                      <w:marRight w:val="0"/>
                      <w:marTop w:val="0"/>
                      <w:marBottom w:val="0"/>
                      <w:divBdr>
                        <w:top w:val="none" w:sz="0" w:space="0" w:color="auto"/>
                        <w:left w:val="none" w:sz="0" w:space="0" w:color="auto"/>
                        <w:bottom w:val="none" w:sz="0" w:space="0" w:color="auto"/>
                        <w:right w:val="none" w:sz="0" w:space="0" w:color="auto"/>
                      </w:divBdr>
                    </w:div>
                  </w:divsChild>
                </w:div>
                <w:div w:id="1006903601">
                  <w:marLeft w:val="0"/>
                  <w:marRight w:val="0"/>
                  <w:marTop w:val="0"/>
                  <w:marBottom w:val="0"/>
                  <w:divBdr>
                    <w:top w:val="none" w:sz="0" w:space="0" w:color="auto"/>
                    <w:left w:val="none" w:sz="0" w:space="0" w:color="auto"/>
                    <w:bottom w:val="none" w:sz="0" w:space="0" w:color="auto"/>
                    <w:right w:val="none" w:sz="0" w:space="0" w:color="auto"/>
                  </w:divBdr>
                  <w:divsChild>
                    <w:div w:id="56276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142342">
      <w:bodyDiv w:val="1"/>
      <w:marLeft w:val="0"/>
      <w:marRight w:val="0"/>
      <w:marTop w:val="0"/>
      <w:marBottom w:val="0"/>
      <w:divBdr>
        <w:top w:val="none" w:sz="0" w:space="0" w:color="auto"/>
        <w:left w:val="none" w:sz="0" w:space="0" w:color="auto"/>
        <w:bottom w:val="none" w:sz="0" w:space="0" w:color="auto"/>
        <w:right w:val="none" w:sz="0" w:space="0" w:color="auto"/>
      </w:divBdr>
      <w:divsChild>
        <w:div w:id="2000687496">
          <w:marLeft w:val="0"/>
          <w:marRight w:val="0"/>
          <w:marTop w:val="0"/>
          <w:marBottom w:val="0"/>
          <w:divBdr>
            <w:top w:val="none" w:sz="0" w:space="0" w:color="auto"/>
            <w:left w:val="none" w:sz="0" w:space="0" w:color="auto"/>
            <w:bottom w:val="none" w:sz="0" w:space="0" w:color="auto"/>
            <w:right w:val="none" w:sz="0" w:space="0" w:color="auto"/>
          </w:divBdr>
          <w:divsChild>
            <w:div w:id="1431731001">
              <w:marLeft w:val="0"/>
              <w:marRight w:val="0"/>
              <w:marTop w:val="0"/>
              <w:marBottom w:val="0"/>
              <w:divBdr>
                <w:top w:val="none" w:sz="0" w:space="0" w:color="auto"/>
                <w:left w:val="none" w:sz="0" w:space="0" w:color="auto"/>
                <w:bottom w:val="none" w:sz="0" w:space="0" w:color="auto"/>
                <w:right w:val="none" w:sz="0" w:space="0" w:color="auto"/>
              </w:divBdr>
              <w:divsChild>
                <w:div w:id="71509223">
                  <w:marLeft w:val="0"/>
                  <w:marRight w:val="0"/>
                  <w:marTop w:val="0"/>
                  <w:marBottom w:val="0"/>
                  <w:divBdr>
                    <w:top w:val="none" w:sz="0" w:space="0" w:color="auto"/>
                    <w:left w:val="none" w:sz="0" w:space="0" w:color="auto"/>
                    <w:bottom w:val="none" w:sz="0" w:space="0" w:color="auto"/>
                    <w:right w:val="none" w:sz="0" w:space="0" w:color="auto"/>
                  </w:divBdr>
                  <w:divsChild>
                    <w:div w:id="71809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157251">
      <w:bodyDiv w:val="1"/>
      <w:marLeft w:val="0"/>
      <w:marRight w:val="0"/>
      <w:marTop w:val="0"/>
      <w:marBottom w:val="0"/>
      <w:divBdr>
        <w:top w:val="none" w:sz="0" w:space="0" w:color="auto"/>
        <w:left w:val="none" w:sz="0" w:space="0" w:color="auto"/>
        <w:bottom w:val="none" w:sz="0" w:space="0" w:color="auto"/>
        <w:right w:val="none" w:sz="0" w:space="0" w:color="auto"/>
      </w:divBdr>
    </w:div>
    <w:div w:id="676152652">
      <w:bodyDiv w:val="1"/>
      <w:marLeft w:val="0"/>
      <w:marRight w:val="0"/>
      <w:marTop w:val="0"/>
      <w:marBottom w:val="0"/>
      <w:divBdr>
        <w:top w:val="none" w:sz="0" w:space="0" w:color="auto"/>
        <w:left w:val="none" w:sz="0" w:space="0" w:color="auto"/>
        <w:bottom w:val="none" w:sz="0" w:space="0" w:color="auto"/>
        <w:right w:val="none" w:sz="0" w:space="0" w:color="auto"/>
      </w:divBdr>
      <w:divsChild>
        <w:div w:id="1548487599">
          <w:marLeft w:val="0"/>
          <w:marRight w:val="0"/>
          <w:marTop w:val="0"/>
          <w:marBottom w:val="0"/>
          <w:divBdr>
            <w:top w:val="none" w:sz="0" w:space="0" w:color="auto"/>
            <w:left w:val="none" w:sz="0" w:space="0" w:color="auto"/>
            <w:bottom w:val="none" w:sz="0" w:space="0" w:color="auto"/>
            <w:right w:val="none" w:sz="0" w:space="0" w:color="auto"/>
          </w:divBdr>
          <w:divsChild>
            <w:div w:id="1658269289">
              <w:marLeft w:val="0"/>
              <w:marRight w:val="0"/>
              <w:marTop w:val="0"/>
              <w:marBottom w:val="0"/>
              <w:divBdr>
                <w:top w:val="none" w:sz="0" w:space="0" w:color="auto"/>
                <w:left w:val="none" w:sz="0" w:space="0" w:color="auto"/>
                <w:bottom w:val="none" w:sz="0" w:space="0" w:color="auto"/>
                <w:right w:val="none" w:sz="0" w:space="0" w:color="auto"/>
              </w:divBdr>
              <w:divsChild>
                <w:div w:id="211506078">
                  <w:marLeft w:val="0"/>
                  <w:marRight w:val="0"/>
                  <w:marTop w:val="0"/>
                  <w:marBottom w:val="0"/>
                  <w:divBdr>
                    <w:top w:val="none" w:sz="0" w:space="0" w:color="auto"/>
                    <w:left w:val="none" w:sz="0" w:space="0" w:color="auto"/>
                    <w:bottom w:val="none" w:sz="0" w:space="0" w:color="auto"/>
                    <w:right w:val="none" w:sz="0" w:space="0" w:color="auto"/>
                  </w:divBdr>
                  <w:divsChild>
                    <w:div w:id="44808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922160">
              <w:marLeft w:val="0"/>
              <w:marRight w:val="0"/>
              <w:marTop w:val="0"/>
              <w:marBottom w:val="0"/>
              <w:divBdr>
                <w:top w:val="none" w:sz="0" w:space="0" w:color="auto"/>
                <w:left w:val="none" w:sz="0" w:space="0" w:color="auto"/>
                <w:bottom w:val="none" w:sz="0" w:space="0" w:color="auto"/>
                <w:right w:val="none" w:sz="0" w:space="0" w:color="auto"/>
              </w:divBdr>
              <w:divsChild>
                <w:div w:id="42403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065699">
          <w:marLeft w:val="0"/>
          <w:marRight w:val="0"/>
          <w:marTop w:val="0"/>
          <w:marBottom w:val="0"/>
          <w:divBdr>
            <w:top w:val="none" w:sz="0" w:space="0" w:color="auto"/>
            <w:left w:val="none" w:sz="0" w:space="0" w:color="auto"/>
            <w:bottom w:val="none" w:sz="0" w:space="0" w:color="auto"/>
            <w:right w:val="none" w:sz="0" w:space="0" w:color="auto"/>
          </w:divBdr>
          <w:divsChild>
            <w:div w:id="1435787501">
              <w:marLeft w:val="0"/>
              <w:marRight w:val="0"/>
              <w:marTop w:val="0"/>
              <w:marBottom w:val="0"/>
              <w:divBdr>
                <w:top w:val="none" w:sz="0" w:space="0" w:color="auto"/>
                <w:left w:val="none" w:sz="0" w:space="0" w:color="auto"/>
                <w:bottom w:val="none" w:sz="0" w:space="0" w:color="auto"/>
                <w:right w:val="none" w:sz="0" w:space="0" w:color="auto"/>
              </w:divBdr>
              <w:divsChild>
                <w:div w:id="836923152">
                  <w:marLeft w:val="0"/>
                  <w:marRight w:val="0"/>
                  <w:marTop w:val="0"/>
                  <w:marBottom w:val="0"/>
                  <w:divBdr>
                    <w:top w:val="none" w:sz="0" w:space="0" w:color="auto"/>
                    <w:left w:val="none" w:sz="0" w:space="0" w:color="auto"/>
                    <w:bottom w:val="none" w:sz="0" w:space="0" w:color="auto"/>
                    <w:right w:val="none" w:sz="0" w:space="0" w:color="auto"/>
                  </w:divBdr>
                </w:div>
              </w:divsChild>
            </w:div>
            <w:div w:id="974994092">
              <w:marLeft w:val="0"/>
              <w:marRight w:val="0"/>
              <w:marTop w:val="0"/>
              <w:marBottom w:val="0"/>
              <w:divBdr>
                <w:top w:val="none" w:sz="0" w:space="0" w:color="auto"/>
                <w:left w:val="none" w:sz="0" w:space="0" w:color="auto"/>
                <w:bottom w:val="none" w:sz="0" w:space="0" w:color="auto"/>
                <w:right w:val="none" w:sz="0" w:space="0" w:color="auto"/>
              </w:divBdr>
              <w:divsChild>
                <w:div w:id="17650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033958">
          <w:marLeft w:val="0"/>
          <w:marRight w:val="0"/>
          <w:marTop w:val="0"/>
          <w:marBottom w:val="0"/>
          <w:divBdr>
            <w:top w:val="none" w:sz="0" w:space="0" w:color="auto"/>
            <w:left w:val="none" w:sz="0" w:space="0" w:color="auto"/>
            <w:bottom w:val="none" w:sz="0" w:space="0" w:color="auto"/>
            <w:right w:val="none" w:sz="0" w:space="0" w:color="auto"/>
          </w:divBdr>
          <w:divsChild>
            <w:div w:id="340593955">
              <w:marLeft w:val="0"/>
              <w:marRight w:val="0"/>
              <w:marTop w:val="0"/>
              <w:marBottom w:val="0"/>
              <w:divBdr>
                <w:top w:val="none" w:sz="0" w:space="0" w:color="auto"/>
                <w:left w:val="none" w:sz="0" w:space="0" w:color="auto"/>
                <w:bottom w:val="none" w:sz="0" w:space="0" w:color="auto"/>
                <w:right w:val="none" w:sz="0" w:space="0" w:color="auto"/>
              </w:divBdr>
              <w:divsChild>
                <w:div w:id="1740201934">
                  <w:marLeft w:val="0"/>
                  <w:marRight w:val="0"/>
                  <w:marTop w:val="0"/>
                  <w:marBottom w:val="0"/>
                  <w:divBdr>
                    <w:top w:val="none" w:sz="0" w:space="0" w:color="auto"/>
                    <w:left w:val="none" w:sz="0" w:space="0" w:color="auto"/>
                    <w:bottom w:val="none" w:sz="0" w:space="0" w:color="auto"/>
                    <w:right w:val="none" w:sz="0" w:space="0" w:color="auto"/>
                  </w:divBdr>
                </w:div>
              </w:divsChild>
            </w:div>
            <w:div w:id="1318729728">
              <w:marLeft w:val="0"/>
              <w:marRight w:val="0"/>
              <w:marTop w:val="0"/>
              <w:marBottom w:val="0"/>
              <w:divBdr>
                <w:top w:val="none" w:sz="0" w:space="0" w:color="auto"/>
                <w:left w:val="none" w:sz="0" w:space="0" w:color="auto"/>
                <w:bottom w:val="none" w:sz="0" w:space="0" w:color="auto"/>
                <w:right w:val="none" w:sz="0" w:space="0" w:color="auto"/>
              </w:divBdr>
              <w:divsChild>
                <w:div w:id="1764567599">
                  <w:marLeft w:val="0"/>
                  <w:marRight w:val="0"/>
                  <w:marTop w:val="0"/>
                  <w:marBottom w:val="0"/>
                  <w:divBdr>
                    <w:top w:val="none" w:sz="0" w:space="0" w:color="auto"/>
                    <w:left w:val="none" w:sz="0" w:space="0" w:color="auto"/>
                    <w:bottom w:val="none" w:sz="0" w:space="0" w:color="auto"/>
                    <w:right w:val="none" w:sz="0" w:space="0" w:color="auto"/>
                  </w:divBdr>
                </w:div>
              </w:divsChild>
            </w:div>
            <w:div w:id="212473778">
              <w:marLeft w:val="0"/>
              <w:marRight w:val="0"/>
              <w:marTop w:val="0"/>
              <w:marBottom w:val="0"/>
              <w:divBdr>
                <w:top w:val="none" w:sz="0" w:space="0" w:color="auto"/>
                <w:left w:val="none" w:sz="0" w:space="0" w:color="auto"/>
                <w:bottom w:val="none" w:sz="0" w:space="0" w:color="auto"/>
                <w:right w:val="none" w:sz="0" w:space="0" w:color="auto"/>
              </w:divBdr>
              <w:divsChild>
                <w:div w:id="183140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775462">
          <w:marLeft w:val="0"/>
          <w:marRight w:val="0"/>
          <w:marTop w:val="0"/>
          <w:marBottom w:val="0"/>
          <w:divBdr>
            <w:top w:val="none" w:sz="0" w:space="0" w:color="auto"/>
            <w:left w:val="none" w:sz="0" w:space="0" w:color="auto"/>
            <w:bottom w:val="none" w:sz="0" w:space="0" w:color="auto"/>
            <w:right w:val="none" w:sz="0" w:space="0" w:color="auto"/>
          </w:divBdr>
          <w:divsChild>
            <w:div w:id="537471334">
              <w:marLeft w:val="0"/>
              <w:marRight w:val="0"/>
              <w:marTop w:val="0"/>
              <w:marBottom w:val="0"/>
              <w:divBdr>
                <w:top w:val="none" w:sz="0" w:space="0" w:color="auto"/>
                <w:left w:val="none" w:sz="0" w:space="0" w:color="auto"/>
                <w:bottom w:val="none" w:sz="0" w:space="0" w:color="auto"/>
                <w:right w:val="none" w:sz="0" w:space="0" w:color="auto"/>
              </w:divBdr>
              <w:divsChild>
                <w:div w:id="64881111">
                  <w:marLeft w:val="0"/>
                  <w:marRight w:val="0"/>
                  <w:marTop w:val="0"/>
                  <w:marBottom w:val="0"/>
                  <w:divBdr>
                    <w:top w:val="none" w:sz="0" w:space="0" w:color="auto"/>
                    <w:left w:val="none" w:sz="0" w:space="0" w:color="auto"/>
                    <w:bottom w:val="none" w:sz="0" w:space="0" w:color="auto"/>
                    <w:right w:val="none" w:sz="0" w:space="0" w:color="auto"/>
                  </w:divBdr>
                </w:div>
              </w:divsChild>
            </w:div>
            <w:div w:id="954092532">
              <w:marLeft w:val="0"/>
              <w:marRight w:val="0"/>
              <w:marTop w:val="0"/>
              <w:marBottom w:val="0"/>
              <w:divBdr>
                <w:top w:val="none" w:sz="0" w:space="0" w:color="auto"/>
                <w:left w:val="none" w:sz="0" w:space="0" w:color="auto"/>
                <w:bottom w:val="none" w:sz="0" w:space="0" w:color="auto"/>
                <w:right w:val="none" w:sz="0" w:space="0" w:color="auto"/>
              </w:divBdr>
              <w:divsChild>
                <w:div w:id="136945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452129">
          <w:marLeft w:val="0"/>
          <w:marRight w:val="0"/>
          <w:marTop w:val="0"/>
          <w:marBottom w:val="0"/>
          <w:divBdr>
            <w:top w:val="none" w:sz="0" w:space="0" w:color="auto"/>
            <w:left w:val="none" w:sz="0" w:space="0" w:color="auto"/>
            <w:bottom w:val="none" w:sz="0" w:space="0" w:color="auto"/>
            <w:right w:val="none" w:sz="0" w:space="0" w:color="auto"/>
          </w:divBdr>
          <w:divsChild>
            <w:div w:id="1987540488">
              <w:marLeft w:val="0"/>
              <w:marRight w:val="0"/>
              <w:marTop w:val="0"/>
              <w:marBottom w:val="0"/>
              <w:divBdr>
                <w:top w:val="none" w:sz="0" w:space="0" w:color="auto"/>
                <w:left w:val="none" w:sz="0" w:space="0" w:color="auto"/>
                <w:bottom w:val="none" w:sz="0" w:space="0" w:color="auto"/>
                <w:right w:val="none" w:sz="0" w:space="0" w:color="auto"/>
              </w:divBdr>
              <w:divsChild>
                <w:div w:id="184292213">
                  <w:marLeft w:val="0"/>
                  <w:marRight w:val="0"/>
                  <w:marTop w:val="0"/>
                  <w:marBottom w:val="0"/>
                  <w:divBdr>
                    <w:top w:val="none" w:sz="0" w:space="0" w:color="auto"/>
                    <w:left w:val="none" w:sz="0" w:space="0" w:color="auto"/>
                    <w:bottom w:val="none" w:sz="0" w:space="0" w:color="auto"/>
                    <w:right w:val="none" w:sz="0" w:space="0" w:color="auto"/>
                  </w:divBdr>
                </w:div>
              </w:divsChild>
            </w:div>
            <w:div w:id="1391347731">
              <w:marLeft w:val="0"/>
              <w:marRight w:val="0"/>
              <w:marTop w:val="0"/>
              <w:marBottom w:val="0"/>
              <w:divBdr>
                <w:top w:val="none" w:sz="0" w:space="0" w:color="auto"/>
                <w:left w:val="none" w:sz="0" w:space="0" w:color="auto"/>
                <w:bottom w:val="none" w:sz="0" w:space="0" w:color="auto"/>
                <w:right w:val="none" w:sz="0" w:space="0" w:color="auto"/>
              </w:divBdr>
              <w:divsChild>
                <w:div w:id="1070078987">
                  <w:marLeft w:val="0"/>
                  <w:marRight w:val="0"/>
                  <w:marTop w:val="0"/>
                  <w:marBottom w:val="0"/>
                  <w:divBdr>
                    <w:top w:val="none" w:sz="0" w:space="0" w:color="auto"/>
                    <w:left w:val="none" w:sz="0" w:space="0" w:color="auto"/>
                    <w:bottom w:val="none" w:sz="0" w:space="0" w:color="auto"/>
                    <w:right w:val="none" w:sz="0" w:space="0" w:color="auto"/>
                  </w:divBdr>
                  <w:divsChild>
                    <w:div w:id="97452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983286">
              <w:marLeft w:val="0"/>
              <w:marRight w:val="0"/>
              <w:marTop w:val="0"/>
              <w:marBottom w:val="0"/>
              <w:divBdr>
                <w:top w:val="none" w:sz="0" w:space="0" w:color="auto"/>
                <w:left w:val="none" w:sz="0" w:space="0" w:color="auto"/>
                <w:bottom w:val="none" w:sz="0" w:space="0" w:color="auto"/>
                <w:right w:val="none" w:sz="0" w:space="0" w:color="auto"/>
              </w:divBdr>
              <w:divsChild>
                <w:div w:id="757097286">
                  <w:marLeft w:val="0"/>
                  <w:marRight w:val="0"/>
                  <w:marTop w:val="0"/>
                  <w:marBottom w:val="0"/>
                  <w:divBdr>
                    <w:top w:val="none" w:sz="0" w:space="0" w:color="auto"/>
                    <w:left w:val="none" w:sz="0" w:space="0" w:color="auto"/>
                    <w:bottom w:val="none" w:sz="0" w:space="0" w:color="auto"/>
                    <w:right w:val="none" w:sz="0" w:space="0" w:color="auto"/>
                  </w:divBdr>
                </w:div>
              </w:divsChild>
            </w:div>
            <w:div w:id="969096601">
              <w:marLeft w:val="0"/>
              <w:marRight w:val="0"/>
              <w:marTop w:val="0"/>
              <w:marBottom w:val="0"/>
              <w:divBdr>
                <w:top w:val="none" w:sz="0" w:space="0" w:color="auto"/>
                <w:left w:val="none" w:sz="0" w:space="0" w:color="auto"/>
                <w:bottom w:val="none" w:sz="0" w:space="0" w:color="auto"/>
                <w:right w:val="none" w:sz="0" w:space="0" w:color="auto"/>
              </w:divBdr>
              <w:divsChild>
                <w:div w:id="1922985703">
                  <w:marLeft w:val="0"/>
                  <w:marRight w:val="0"/>
                  <w:marTop w:val="0"/>
                  <w:marBottom w:val="0"/>
                  <w:divBdr>
                    <w:top w:val="none" w:sz="0" w:space="0" w:color="auto"/>
                    <w:left w:val="none" w:sz="0" w:space="0" w:color="auto"/>
                    <w:bottom w:val="none" w:sz="0" w:space="0" w:color="auto"/>
                    <w:right w:val="none" w:sz="0" w:space="0" w:color="auto"/>
                  </w:divBdr>
                </w:div>
              </w:divsChild>
            </w:div>
            <w:div w:id="74742553">
              <w:marLeft w:val="0"/>
              <w:marRight w:val="0"/>
              <w:marTop w:val="0"/>
              <w:marBottom w:val="0"/>
              <w:divBdr>
                <w:top w:val="none" w:sz="0" w:space="0" w:color="auto"/>
                <w:left w:val="none" w:sz="0" w:space="0" w:color="auto"/>
                <w:bottom w:val="none" w:sz="0" w:space="0" w:color="auto"/>
                <w:right w:val="none" w:sz="0" w:space="0" w:color="auto"/>
              </w:divBdr>
              <w:divsChild>
                <w:div w:id="55385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41477">
          <w:marLeft w:val="0"/>
          <w:marRight w:val="0"/>
          <w:marTop w:val="0"/>
          <w:marBottom w:val="0"/>
          <w:divBdr>
            <w:top w:val="none" w:sz="0" w:space="0" w:color="auto"/>
            <w:left w:val="none" w:sz="0" w:space="0" w:color="auto"/>
            <w:bottom w:val="none" w:sz="0" w:space="0" w:color="auto"/>
            <w:right w:val="none" w:sz="0" w:space="0" w:color="auto"/>
          </w:divBdr>
          <w:divsChild>
            <w:div w:id="1854295600">
              <w:marLeft w:val="0"/>
              <w:marRight w:val="0"/>
              <w:marTop w:val="0"/>
              <w:marBottom w:val="0"/>
              <w:divBdr>
                <w:top w:val="none" w:sz="0" w:space="0" w:color="auto"/>
                <w:left w:val="none" w:sz="0" w:space="0" w:color="auto"/>
                <w:bottom w:val="none" w:sz="0" w:space="0" w:color="auto"/>
                <w:right w:val="none" w:sz="0" w:space="0" w:color="auto"/>
              </w:divBdr>
              <w:divsChild>
                <w:div w:id="890650021">
                  <w:marLeft w:val="0"/>
                  <w:marRight w:val="0"/>
                  <w:marTop w:val="0"/>
                  <w:marBottom w:val="0"/>
                  <w:divBdr>
                    <w:top w:val="none" w:sz="0" w:space="0" w:color="auto"/>
                    <w:left w:val="none" w:sz="0" w:space="0" w:color="auto"/>
                    <w:bottom w:val="none" w:sz="0" w:space="0" w:color="auto"/>
                    <w:right w:val="none" w:sz="0" w:space="0" w:color="auto"/>
                  </w:divBdr>
                </w:div>
              </w:divsChild>
            </w:div>
            <w:div w:id="1499685658">
              <w:marLeft w:val="0"/>
              <w:marRight w:val="0"/>
              <w:marTop w:val="0"/>
              <w:marBottom w:val="0"/>
              <w:divBdr>
                <w:top w:val="none" w:sz="0" w:space="0" w:color="auto"/>
                <w:left w:val="none" w:sz="0" w:space="0" w:color="auto"/>
                <w:bottom w:val="none" w:sz="0" w:space="0" w:color="auto"/>
                <w:right w:val="none" w:sz="0" w:space="0" w:color="auto"/>
              </w:divBdr>
              <w:divsChild>
                <w:div w:id="48794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38110">
          <w:marLeft w:val="0"/>
          <w:marRight w:val="0"/>
          <w:marTop w:val="0"/>
          <w:marBottom w:val="0"/>
          <w:divBdr>
            <w:top w:val="none" w:sz="0" w:space="0" w:color="auto"/>
            <w:left w:val="none" w:sz="0" w:space="0" w:color="auto"/>
            <w:bottom w:val="none" w:sz="0" w:space="0" w:color="auto"/>
            <w:right w:val="none" w:sz="0" w:space="0" w:color="auto"/>
          </w:divBdr>
          <w:divsChild>
            <w:div w:id="441993585">
              <w:marLeft w:val="0"/>
              <w:marRight w:val="0"/>
              <w:marTop w:val="0"/>
              <w:marBottom w:val="0"/>
              <w:divBdr>
                <w:top w:val="none" w:sz="0" w:space="0" w:color="auto"/>
                <w:left w:val="none" w:sz="0" w:space="0" w:color="auto"/>
                <w:bottom w:val="none" w:sz="0" w:space="0" w:color="auto"/>
                <w:right w:val="none" w:sz="0" w:space="0" w:color="auto"/>
              </w:divBdr>
              <w:divsChild>
                <w:div w:id="526530941">
                  <w:marLeft w:val="0"/>
                  <w:marRight w:val="0"/>
                  <w:marTop w:val="0"/>
                  <w:marBottom w:val="0"/>
                  <w:divBdr>
                    <w:top w:val="none" w:sz="0" w:space="0" w:color="auto"/>
                    <w:left w:val="none" w:sz="0" w:space="0" w:color="auto"/>
                    <w:bottom w:val="none" w:sz="0" w:space="0" w:color="auto"/>
                    <w:right w:val="none" w:sz="0" w:space="0" w:color="auto"/>
                  </w:divBdr>
                </w:div>
              </w:divsChild>
            </w:div>
            <w:div w:id="1131434727">
              <w:marLeft w:val="0"/>
              <w:marRight w:val="0"/>
              <w:marTop w:val="0"/>
              <w:marBottom w:val="0"/>
              <w:divBdr>
                <w:top w:val="none" w:sz="0" w:space="0" w:color="auto"/>
                <w:left w:val="none" w:sz="0" w:space="0" w:color="auto"/>
                <w:bottom w:val="none" w:sz="0" w:space="0" w:color="auto"/>
                <w:right w:val="none" w:sz="0" w:space="0" w:color="auto"/>
              </w:divBdr>
              <w:divsChild>
                <w:div w:id="34140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663186">
          <w:marLeft w:val="0"/>
          <w:marRight w:val="0"/>
          <w:marTop w:val="0"/>
          <w:marBottom w:val="0"/>
          <w:divBdr>
            <w:top w:val="none" w:sz="0" w:space="0" w:color="auto"/>
            <w:left w:val="none" w:sz="0" w:space="0" w:color="auto"/>
            <w:bottom w:val="none" w:sz="0" w:space="0" w:color="auto"/>
            <w:right w:val="none" w:sz="0" w:space="0" w:color="auto"/>
          </w:divBdr>
          <w:divsChild>
            <w:div w:id="843860739">
              <w:marLeft w:val="0"/>
              <w:marRight w:val="0"/>
              <w:marTop w:val="0"/>
              <w:marBottom w:val="0"/>
              <w:divBdr>
                <w:top w:val="none" w:sz="0" w:space="0" w:color="auto"/>
                <w:left w:val="none" w:sz="0" w:space="0" w:color="auto"/>
                <w:bottom w:val="none" w:sz="0" w:space="0" w:color="auto"/>
                <w:right w:val="none" w:sz="0" w:space="0" w:color="auto"/>
              </w:divBdr>
              <w:divsChild>
                <w:div w:id="258605931">
                  <w:marLeft w:val="0"/>
                  <w:marRight w:val="0"/>
                  <w:marTop w:val="0"/>
                  <w:marBottom w:val="0"/>
                  <w:divBdr>
                    <w:top w:val="none" w:sz="0" w:space="0" w:color="auto"/>
                    <w:left w:val="none" w:sz="0" w:space="0" w:color="auto"/>
                    <w:bottom w:val="none" w:sz="0" w:space="0" w:color="auto"/>
                    <w:right w:val="none" w:sz="0" w:space="0" w:color="auto"/>
                  </w:divBdr>
                </w:div>
              </w:divsChild>
            </w:div>
            <w:div w:id="1180001705">
              <w:marLeft w:val="0"/>
              <w:marRight w:val="0"/>
              <w:marTop w:val="0"/>
              <w:marBottom w:val="0"/>
              <w:divBdr>
                <w:top w:val="none" w:sz="0" w:space="0" w:color="auto"/>
                <w:left w:val="none" w:sz="0" w:space="0" w:color="auto"/>
                <w:bottom w:val="none" w:sz="0" w:space="0" w:color="auto"/>
                <w:right w:val="none" w:sz="0" w:space="0" w:color="auto"/>
              </w:divBdr>
              <w:divsChild>
                <w:div w:id="1314676364">
                  <w:marLeft w:val="0"/>
                  <w:marRight w:val="0"/>
                  <w:marTop w:val="0"/>
                  <w:marBottom w:val="0"/>
                  <w:divBdr>
                    <w:top w:val="none" w:sz="0" w:space="0" w:color="auto"/>
                    <w:left w:val="none" w:sz="0" w:space="0" w:color="auto"/>
                    <w:bottom w:val="none" w:sz="0" w:space="0" w:color="auto"/>
                    <w:right w:val="none" w:sz="0" w:space="0" w:color="auto"/>
                  </w:divBdr>
                  <w:divsChild>
                    <w:div w:id="109467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582498">
              <w:marLeft w:val="0"/>
              <w:marRight w:val="0"/>
              <w:marTop w:val="0"/>
              <w:marBottom w:val="0"/>
              <w:divBdr>
                <w:top w:val="none" w:sz="0" w:space="0" w:color="auto"/>
                <w:left w:val="none" w:sz="0" w:space="0" w:color="auto"/>
                <w:bottom w:val="none" w:sz="0" w:space="0" w:color="auto"/>
                <w:right w:val="none" w:sz="0" w:space="0" w:color="auto"/>
              </w:divBdr>
              <w:divsChild>
                <w:div w:id="59494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730330">
          <w:marLeft w:val="0"/>
          <w:marRight w:val="0"/>
          <w:marTop w:val="0"/>
          <w:marBottom w:val="0"/>
          <w:divBdr>
            <w:top w:val="none" w:sz="0" w:space="0" w:color="auto"/>
            <w:left w:val="none" w:sz="0" w:space="0" w:color="auto"/>
            <w:bottom w:val="none" w:sz="0" w:space="0" w:color="auto"/>
            <w:right w:val="none" w:sz="0" w:space="0" w:color="auto"/>
          </w:divBdr>
          <w:divsChild>
            <w:div w:id="416095190">
              <w:marLeft w:val="0"/>
              <w:marRight w:val="0"/>
              <w:marTop w:val="0"/>
              <w:marBottom w:val="0"/>
              <w:divBdr>
                <w:top w:val="none" w:sz="0" w:space="0" w:color="auto"/>
                <w:left w:val="none" w:sz="0" w:space="0" w:color="auto"/>
                <w:bottom w:val="none" w:sz="0" w:space="0" w:color="auto"/>
                <w:right w:val="none" w:sz="0" w:space="0" w:color="auto"/>
              </w:divBdr>
              <w:divsChild>
                <w:div w:id="316766050">
                  <w:marLeft w:val="0"/>
                  <w:marRight w:val="0"/>
                  <w:marTop w:val="0"/>
                  <w:marBottom w:val="0"/>
                  <w:divBdr>
                    <w:top w:val="none" w:sz="0" w:space="0" w:color="auto"/>
                    <w:left w:val="none" w:sz="0" w:space="0" w:color="auto"/>
                    <w:bottom w:val="none" w:sz="0" w:space="0" w:color="auto"/>
                    <w:right w:val="none" w:sz="0" w:space="0" w:color="auto"/>
                  </w:divBdr>
                </w:div>
              </w:divsChild>
            </w:div>
            <w:div w:id="1823110927">
              <w:marLeft w:val="0"/>
              <w:marRight w:val="0"/>
              <w:marTop w:val="0"/>
              <w:marBottom w:val="0"/>
              <w:divBdr>
                <w:top w:val="none" w:sz="0" w:space="0" w:color="auto"/>
                <w:left w:val="none" w:sz="0" w:space="0" w:color="auto"/>
                <w:bottom w:val="none" w:sz="0" w:space="0" w:color="auto"/>
                <w:right w:val="none" w:sz="0" w:space="0" w:color="auto"/>
              </w:divBdr>
              <w:divsChild>
                <w:div w:id="202855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444634">
          <w:marLeft w:val="0"/>
          <w:marRight w:val="0"/>
          <w:marTop w:val="0"/>
          <w:marBottom w:val="0"/>
          <w:divBdr>
            <w:top w:val="none" w:sz="0" w:space="0" w:color="auto"/>
            <w:left w:val="none" w:sz="0" w:space="0" w:color="auto"/>
            <w:bottom w:val="none" w:sz="0" w:space="0" w:color="auto"/>
            <w:right w:val="none" w:sz="0" w:space="0" w:color="auto"/>
          </w:divBdr>
          <w:divsChild>
            <w:div w:id="589853565">
              <w:marLeft w:val="0"/>
              <w:marRight w:val="0"/>
              <w:marTop w:val="0"/>
              <w:marBottom w:val="0"/>
              <w:divBdr>
                <w:top w:val="none" w:sz="0" w:space="0" w:color="auto"/>
                <w:left w:val="none" w:sz="0" w:space="0" w:color="auto"/>
                <w:bottom w:val="none" w:sz="0" w:space="0" w:color="auto"/>
                <w:right w:val="none" w:sz="0" w:space="0" w:color="auto"/>
              </w:divBdr>
              <w:divsChild>
                <w:div w:id="834801716">
                  <w:marLeft w:val="0"/>
                  <w:marRight w:val="0"/>
                  <w:marTop w:val="0"/>
                  <w:marBottom w:val="0"/>
                  <w:divBdr>
                    <w:top w:val="none" w:sz="0" w:space="0" w:color="auto"/>
                    <w:left w:val="none" w:sz="0" w:space="0" w:color="auto"/>
                    <w:bottom w:val="none" w:sz="0" w:space="0" w:color="auto"/>
                    <w:right w:val="none" w:sz="0" w:space="0" w:color="auto"/>
                  </w:divBdr>
                </w:div>
              </w:divsChild>
            </w:div>
            <w:div w:id="216598482">
              <w:marLeft w:val="0"/>
              <w:marRight w:val="0"/>
              <w:marTop w:val="0"/>
              <w:marBottom w:val="0"/>
              <w:divBdr>
                <w:top w:val="none" w:sz="0" w:space="0" w:color="auto"/>
                <w:left w:val="none" w:sz="0" w:space="0" w:color="auto"/>
                <w:bottom w:val="none" w:sz="0" w:space="0" w:color="auto"/>
                <w:right w:val="none" w:sz="0" w:space="0" w:color="auto"/>
              </w:divBdr>
              <w:divsChild>
                <w:div w:id="48065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525031">
          <w:marLeft w:val="0"/>
          <w:marRight w:val="0"/>
          <w:marTop w:val="0"/>
          <w:marBottom w:val="0"/>
          <w:divBdr>
            <w:top w:val="none" w:sz="0" w:space="0" w:color="auto"/>
            <w:left w:val="none" w:sz="0" w:space="0" w:color="auto"/>
            <w:bottom w:val="none" w:sz="0" w:space="0" w:color="auto"/>
            <w:right w:val="none" w:sz="0" w:space="0" w:color="auto"/>
          </w:divBdr>
          <w:divsChild>
            <w:div w:id="1853832187">
              <w:marLeft w:val="0"/>
              <w:marRight w:val="0"/>
              <w:marTop w:val="0"/>
              <w:marBottom w:val="0"/>
              <w:divBdr>
                <w:top w:val="none" w:sz="0" w:space="0" w:color="auto"/>
                <w:left w:val="none" w:sz="0" w:space="0" w:color="auto"/>
                <w:bottom w:val="none" w:sz="0" w:space="0" w:color="auto"/>
                <w:right w:val="none" w:sz="0" w:space="0" w:color="auto"/>
              </w:divBdr>
              <w:divsChild>
                <w:div w:id="401370663">
                  <w:marLeft w:val="0"/>
                  <w:marRight w:val="0"/>
                  <w:marTop w:val="0"/>
                  <w:marBottom w:val="0"/>
                  <w:divBdr>
                    <w:top w:val="none" w:sz="0" w:space="0" w:color="auto"/>
                    <w:left w:val="none" w:sz="0" w:space="0" w:color="auto"/>
                    <w:bottom w:val="none" w:sz="0" w:space="0" w:color="auto"/>
                    <w:right w:val="none" w:sz="0" w:space="0" w:color="auto"/>
                  </w:divBdr>
                </w:div>
              </w:divsChild>
            </w:div>
            <w:div w:id="2087072229">
              <w:marLeft w:val="0"/>
              <w:marRight w:val="0"/>
              <w:marTop w:val="0"/>
              <w:marBottom w:val="0"/>
              <w:divBdr>
                <w:top w:val="none" w:sz="0" w:space="0" w:color="auto"/>
                <w:left w:val="none" w:sz="0" w:space="0" w:color="auto"/>
                <w:bottom w:val="none" w:sz="0" w:space="0" w:color="auto"/>
                <w:right w:val="none" w:sz="0" w:space="0" w:color="auto"/>
              </w:divBdr>
              <w:divsChild>
                <w:div w:id="56387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403134">
          <w:marLeft w:val="0"/>
          <w:marRight w:val="0"/>
          <w:marTop w:val="0"/>
          <w:marBottom w:val="0"/>
          <w:divBdr>
            <w:top w:val="none" w:sz="0" w:space="0" w:color="auto"/>
            <w:left w:val="none" w:sz="0" w:space="0" w:color="auto"/>
            <w:bottom w:val="none" w:sz="0" w:space="0" w:color="auto"/>
            <w:right w:val="none" w:sz="0" w:space="0" w:color="auto"/>
          </w:divBdr>
          <w:divsChild>
            <w:div w:id="134759895">
              <w:marLeft w:val="0"/>
              <w:marRight w:val="0"/>
              <w:marTop w:val="0"/>
              <w:marBottom w:val="0"/>
              <w:divBdr>
                <w:top w:val="none" w:sz="0" w:space="0" w:color="auto"/>
                <w:left w:val="none" w:sz="0" w:space="0" w:color="auto"/>
                <w:bottom w:val="none" w:sz="0" w:space="0" w:color="auto"/>
                <w:right w:val="none" w:sz="0" w:space="0" w:color="auto"/>
              </w:divBdr>
              <w:divsChild>
                <w:div w:id="841551920">
                  <w:marLeft w:val="0"/>
                  <w:marRight w:val="0"/>
                  <w:marTop w:val="0"/>
                  <w:marBottom w:val="0"/>
                  <w:divBdr>
                    <w:top w:val="none" w:sz="0" w:space="0" w:color="auto"/>
                    <w:left w:val="none" w:sz="0" w:space="0" w:color="auto"/>
                    <w:bottom w:val="none" w:sz="0" w:space="0" w:color="auto"/>
                    <w:right w:val="none" w:sz="0" w:space="0" w:color="auto"/>
                  </w:divBdr>
                </w:div>
              </w:divsChild>
            </w:div>
            <w:div w:id="482158775">
              <w:marLeft w:val="0"/>
              <w:marRight w:val="0"/>
              <w:marTop w:val="0"/>
              <w:marBottom w:val="0"/>
              <w:divBdr>
                <w:top w:val="none" w:sz="0" w:space="0" w:color="auto"/>
                <w:left w:val="none" w:sz="0" w:space="0" w:color="auto"/>
                <w:bottom w:val="none" w:sz="0" w:space="0" w:color="auto"/>
                <w:right w:val="none" w:sz="0" w:space="0" w:color="auto"/>
              </w:divBdr>
              <w:divsChild>
                <w:div w:id="196071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633491">
          <w:marLeft w:val="0"/>
          <w:marRight w:val="0"/>
          <w:marTop w:val="0"/>
          <w:marBottom w:val="0"/>
          <w:divBdr>
            <w:top w:val="none" w:sz="0" w:space="0" w:color="auto"/>
            <w:left w:val="none" w:sz="0" w:space="0" w:color="auto"/>
            <w:bottom w:val="none" w:sz="0" w:space="0" w:color="auto"/>
            <w:right w:val="none" w:sz="0" w:space="0" w:color="auto"/>
          </w:divBdr>
          <w:divsChild>
            <w:div w:id="265426920">
              <w:marLeft w:val="0"/>
              <w:marRight w:val="0"/>
              <w:marTop w:val="0"/>
              <w:marBottom w:val="0"/>
              <w:divBdr>
                <w:top w:val="none" w:sz="0" w:space="0" w:color="auto"/>
                <w:left w:val="none" w:sz="0" w:space="0" w:color="auto"/>
                <w:bottom w:val="none" w:sz="0" w:space="0" w:color="auto"/>
                <w:right w:val="none" w:sz="0" w:space="0" w:color="auto"/>
              </w:divBdr>
              <w:divsChild>
                <w:div w:id="807164628">
                  <w:marLeft w:val="0"/>
                  <w:marRight w:val="0"/>
                  <w:marTop w:val="0"/>
                  <w:marBottom w:val="0"/>
                  <w:divBdr>
                    <w:top w:val="none" w:sz="0" w:space="0" w:color="auto"/>
                    <w:left w:val="none" w:sz="0" w:space="0" w:color="auto"/>
                    <w:bottom w:val="none" w:sz="0" w:space="0" w:color="auto"/>
                    <w:right w:val="none" w:sz="0" w:space="0" w:color="auto"/>
                  </w:divBdr>
                  <w:divsChild>
                    <w:div w:id="2595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250547">
              <w:marLeft w:val="0"/>
              <w:marRight w:val="0"/>
              <w:marTop w:val="0"/>
              <w:marBottom w:val="0"/>
              <w:divBdr>
                <w:top w:val="none" w:sz="0" w:space="0" w:color="auto"/>
                <w:left w:val="none" w:sz="0" w:space="0" w:color="auto"/>
                <w:bottom w:val="none" w:sz="0" w:space="0" w:color="auto"/>
                <w:right w:val="none" w:sz="0" w:space="0" w:color="auto"/>
              </w:divBdr>
              <w:divsChild>
                <w:div w:id="1649552453">
                  <w:marLeft w:val="0"/>
                  <w:marRight w:val="0"/>
                  <w:marTop w:val="0"/>
                  <w:marBottom w:val="0"/>
                  <w:divBdr>
                    <w:top w:val="none" w:sz="0" w:space="0" w:color="auto"/>
                    <w:left w:val="none" w:sz="0" w:space="0" w:color="auto"/>
                    <w:bottom w:val="none" w:sz="0" w:space="0" w:color="auto"/>
                    <w:right w:val="none" w:sz="0" w:space="0" w:color="auto"/>
                  </w:divBdr>
                </w:div>
              </w:divsChild>
            </w:div>
            <w:div w:id="1527524149">
              <w:marLeft w:val="0"/>
              <w:marRight w:val="0"/>
              <w:marTop w:val="0"/>
              <w:marBottom w:val="0"/>
              <w:divBdr>
                <w:top w:val="none" w:sz="0" w:space="0" w:color="auto"/>
                <w:left w:val="none" w:sz="0" w:space="0" w:color="auto"/>
                <w:bottom w:val="none" w:sz="0" w:space="0" w:color="auto"/>
                <w:right w:val="none" w:sz="0" w:space="0" w:color="auto"/>
              </w:divBdr>
              <w:divsChild>
                <w:div w:id="4722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431403">
          <w:marLeft w:val="0"/>
          <w:marRight w:val="0"/>
          <w:marTop w:val="0"/>
          <w:marBottom w:val="0"/>
          <w:divBdr>
            <w:top w:val="none" w:sz="0" w:space="0" w:color="auto"/>
            <w:left w:val="none" w:sz="0" w:space="0" w:color="auto"/>
            <w:bottom w:val="none" w:sz="0" w:space="0" w:color="auto"/>
            <w:right w:val="none" w:sz="0" w:space="0" w:color="auto"/>
          </w:divBdr>
          <w:divsChild>
            <w:div w:id="1572614252">
              <w:marLeft w:val="0"/>
              <w:marRight w:val="0"/>
              <w:marTop w:val="0"/>
              <w:marBottom w:val="0"/>
              <w:divBdr>
                <w:top w:val="none" w:sz="0" w:space="0" w:color="auto"/>
                <w:left w:val="none" w:sz="0" w:space="0" w:color="auto"/>
                <w:bottom w:val="none" w:sz="0" w:space="0" w:color="auto"/>
                <w:right w:val="none" w:sz="0" w:space="0" w:color="auto"/>
              </w:divBdr>
              <w:divsChild>
                <w:div w:id="1653020636">
                  <w:marLeft w:val="0"/>
                  <w:marRight w:val="0"/>
                  <w:marTop w:val="0"/>
                  <w:marBottom w:val="0"/>
                  <w:divBdr>
                    <w:top w:val="none" w:sz="0" w:space="0" w:color="auto"/>
                    <w:left w:val="none" w:sz="0" w:space="0" w:color="auto"/>
                    <w:bottom w:val="none" w:sz="0" w:space="0" w:color="auto"/>
                    <w:right w:val="none" w:sz="0" w:space="0" w:color="auto"/>
                  </w:divBdr>
                </w:div>
              </w:divsChild>
            </w:div>
            <w:div w:id="353770">
              <w:marLeft w:val="0"/>
              <w:marRight w:val="0"/>
              <w:marTop w:val="0"/>
              <w:marBottom w:val="0"/>
              <w:divBdr>
                <w:top w:val="none" w:sz="0" w:space="0" w:color="auto"/>
                <w:left w:val="none" w:sz="0" w:space="0" w:color="auto"/>
                <w:bottom w:val="none" w:sz="0" w:space="0" w:color="auto"/>
                <w:right w:val="none" w:sz="0" w:space="0" w:color="auto"/>
              </w:divBdr>
              <w:divsChild>
                <w:div w:id="135294286">
                  <w:marLeft w:val="0"/>
                  <w:marRight w:val="0"/>
                  <w:marTop w:val="0"/>
                  <w:marBottom w:val="0"/>
                  <w:divBdr>
                    <w:top w:val="none" w:sz="0" w:space="0" w:color="auto"/>
                    <w:left w:val="none" w:sz="0" w:space="0" w:color="auto"/>
                    <w:bottom w:val="none" w:sz="0" w:space="0" w:color="auto"/>
                    <w:right w:val="none" w:sz="0" w:space="0" w:color="auto"/>
                  </w:divBdr>
                  <w:divsChild>
                    <w:div w:id="58040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150620">
              <w:marLeft w:val="0"/>
              <w:marRight w:val="0"/>
              <w:marTop w:val="0"/>
              <w:marBottom w:val="0"/>
              <w:divBdr>
                <w:top w:val="none" w:sz="0" w:space="0" w:color="auto"/>
                <w:left w:val="none" w:sz="0" w:space="0" w:color="auto"/>
                <w:bottom w:val="none" w:sz="0" w:space="0" w:color="auto"/>
                <w:right w:val="none" w:sz="0" w:space="0" w:color="auto"/>
              </w:divBdr>
              <w:divsChild>
                <w:div w:id="1513110760">
                  <w:marLeft w:val="0"/>
                  <w:marRight w:val="0"/>
                  <w:marTop w:val="0"/>
                  <w:marBottom w:val="0"/>
                  <w:divBdr>
                    <w:top w:val="none" w:sz="0" w:space="0" w:color="auto"/>
                    <w:left w:val="none" w:sz="0" w:space="0" w:color="auto"/>
                    <w:bottom w:val="none" w:sz="0" w:space="0" w:color="auto"/>
                    <w:right w:val="none" w:sz="0" w:space="0" w:color="auto"/>
                  </w:divBdr>
                </w:div>
              </w:divsChild>
            </w:div>
            <w:div w:id="1412655610">
              <w:marLeft w:val="0"/>
              <w:marRight w:val="0"/>
              <w:marTop w:val="0"/>
              <w:marBottom w:val="0"/>
              <w:divBdr>
                <w:top w:val="none" w:sz="0" w:space="0" w:color="auto"/>
                <w:left w:val="none" w:sz="0" w:space="0" w:color="auto"/>
                <w:bottom w:val="none" w:sz="0" w:space="0" w:color="auto"/>
                <w:right w:val="none" w:sz="0" w:space="0" w:color="auto"/>
              </w:divBdr>
              <w:divsChild>
                <w:div w:id="1600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57432">
          <w:marLeft w:val="0"/>
          <w:marRight w:val="0"/>
          <w:marTop w:val="0"/>
          <w:marBottom w:val="0"/>
          <w:divBdr>
            <w:top w:val="none" w:sz="0" w:space="0" w:color="auto"/>
            <w:left w:val="none" w:sz="0" w:space="0" w:color="auto"/>
            <w:bottom w:val="none" w:sz="0" w:space="0" w:color="auto"/>
            <w:right w:val="none" w:sz="0" w:space="0" w:color="auto"/>
          </w:divBdr>
          <w:divsChild>
            <w:div w:id="894201565">
              <w:marLeft w:val="0"/>
              <w:marRight w:val="0"/>
              <w:marTop w:val="0"/>
              <w:marBottom w:val="0"/>
              <w:divBdr>
                <w:top w:val="none" w:sz="0" w:space="0" w:color="auto"/>
                <w:left w:val="none" w:sz="0" w:space="0" w:color="auto"/>
                <w:bottom w:val="none" w:sz="0" w:space="0" w:color="auto"/>
                <w:right w:val="none" w:sz="0" w:space="0" w:color="auto"/>
              </w:divBdr>
              <w:divsChild>
                <w:div w:id="1561592270">
                  <w:marLeft w:val="0"/>
                  <w:marRight w:val="0"/>
                  <w:marTop w:val="0"/>
                  <w:marBottom w:val="0"/>
                  <w:divBdr>
                    <w:top w:val="none" w:sz="0" w:space="0" w:color="auto"/>
                    <w:left w:val="none" w:sz="0" w:space="0" w:color="auto"/>
                    <w:bottom w:val="none" w:sz="0" w:space="0" w:color="auto"/>
                    <w:right w:val="none" w:sz="0" w:space="0" w:color="auto"/>
                  </w:divBdr>
                </w:div>
              </w:divsChild>
            </w:div>
            <w:div w:id="1835413259">
              <w:marLeft w:val="0"/>
              <w:marRight w:val="0"/>
              <w:marTop w:val="0"/>
              <w:marBottom w:val="0"/>
              <w:divBdr>
                <w:top w:val="none" w:sz="0" w:space="0" w:color="auto"/>
                <w:left w:val="none" w:sz="0" w:space="0" w:color="auto"/>
                <w:bottom w:val="none" w:sz="0" w:space="0" w:color="auto"/>
                <w:right w:val="none" w:sz="0" w:space="0" w:color="auto"/>
              </w:divBdr>
              <w:divsChild>
                <w:div w:id="1082338480">
                  <w:marLeft w:val="0"/>
                  <w:marRight w:val="0"/>
                  <w:marTop w:val="0"/>
                  <w:marBottom w:val="0"/>
                  <w:divBdr>
                    <w:top w:val="none" w:sz="0" w:space="0" w:color="auto"/>
                    <w:left w:val="none" w:sz="0" w:space="0" w:color="auto"/>
                    <w:bottom w:val="none" w:sz="0" w:space="0" w:color="auto"/>
                    <w:right w:val="none" w:sz="0" w:space="0" w:color="auto"/>
                  </w:divBdr>
                </w:div>
              </w:divsChild>
            </w:div>
            <w:div w:id="46880020">
              <w:marLeft w:val="0"/>
              <w:marRight w:val="0"/>
              <w:marTop w:val="0"/>
              <w:marBottom w:val="0"/>
              <w:divBdr>
                <w:top w:val="none" w:sz="0" w:space="0" w:color="auto"/>
                <w:left w:val="none" w:sz="0" w:space="0" w:color="auto"/>
                <w:bottom w:val="none" w:sz="0" w:space="0" w:color="auto"/>
                <w:right w:val="none" w:sz="0" w:space="0" w:color="auto"/>
              </w:divBdr>
              <w:divsChild>
                <w:div w:id="160924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506967">
          <w:marLeft w:val="0"/>
          <w:marRight w:val="0"/>
          <w:marTop w:val="0"/>
          <w:marBottom w:val="0"/>
          <w:divBdr>
            <w:top w:val="none" w:sz="0" w:space="0" w:color="auto"/>
            <w:left w:val="none" w:sz="0" w:space="0" w:color="auto"/>
            <w:bottom w:val="none" w:sz="0" w:space="0" w:color="auto"/>
            <w:right w:val="none" w:sz="0" w:space="0" w:color="auto"/>
          </w:divBdr>
          <w:divsChild>
            <w:div w:id="1171338491">
              <w:marLeft w:val="0"/>
              <w:marRight w:val="0"/>
              <w:marTop w:val="0"/>
              <w:marBottom w:val="0"/>
              <w:divBdr>
                <w:top w:val="none" w:sz="0" w:space="0" w:color="auto"/>
                <w:left w:val="none" w:sz="0" w:space="0" w:color="auto"/>
                <w:bottom w:val="none" w:sz="0" w:space="0" w:color="auto"/>
                <w:right w:val="none" w:sz="0" w:space="0" w:color="auto"/>
              </w:divBdr>
              <w:divsChild>
                <w:div w:id="1721707305">
                  <w:marLeft w:val="0"/>
                  <w:marRight w:val="0"/>
                  <w:marTop w:val="0"/>
                  <w:marBottom w:val="0"/>
                  <w:divBdr>
                    <w:top w:val="none" w:sz="0" w:space="0" w:color="auto"/>
                    <w:left w:val="none" w:sz="0" w:space="0" w:color="auto"/>
                    <w:bottom w:val="none" w:sz="0" w:space="0" w:color="auto"/>
                    <w:right w:val="none" w:sz="0" w:space="0" w:color="auto"/>
                  </w:divBdr>
                </w:div>
              </w:divsChild>
            </w:div>
            <w:div w:id="2139451520">
              <w:marLeft w:val="0"/>
              <w:marRight w:val="0"/>
              <w:marTop w:val="0"/>
              <w:marBottom w:val="0"/>
              <w:divBdr>
                <w:top w:val="none" w:sz="0" w:space="0" w:color="auto"/>
                <w:left w:val="none" w:sz="0" w:space="0" w:color="auto"/>
                <w:bottom w:val="none" w:sz="0" w:space="0" w:color="auto"/>
                <w:right w:val="none" w:sz="0" w:space="0" w:color="auto"/>
              </w:divBdr>
              <w:divsChild>
                <w:div w:id="1760254518">
                  <w:marLeft w:val="0"/>
                  <w:marRight w:val="0"/>
                  <w:marTop w:val="0"/>
                  <w:marBottom w:val="0"/>
                  <w:divBdr>
                    <w:top w:val="none" w:sz="0" w:space="0" w:color="auto"/>
                    <w:left w:val="none" w:sz="0" w:space="0" w:color="auto"/>
                    <w:bottom w:val="none" w:sz="0" w:space="0" w:color="auto"/>
                    <w:right w:val="none" w:sz="0" w:space="0" w:color="auto"/>
                  </w:divBdr>
                  <w:divsChild>
                    <w:div w:id="61271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48208">
              <w:marLeft w:val="0"/>
              <w:marRight w:val="0"/>
              <w:marTop w:val="0"/>
              <w:marBottom w:val="0"/>
              <w:divBdr>
                <w:top w:val="none" w:sz="0" w:space="0" w:color="auto"/>
                <w:left w:val="none" w:sz="0" w:space="0" w:color="auto"/>
                <w:bottom w:val="none" w:sz="0" w:space="0" w:color="auto"/>
                <w:right w:val="none" w:sz="0" w:space="0" w:color="auto"/>
              </w:divBdr>
              <w:divsChild>
                <w:div w:id="207508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793640">
          <w:marLeft w:val="0"/>
          <w:marRight w:val="0"/>
          <w:marTop w:val="0"/>
          <w:marBottom w:val="0"/>
          <w:divBdr>
            <w:top w:val="none" w:sz="0" w:space="0" w:color="auto"/>
            <w:left w:val="none" w:sz="0" w:space="0" w:color="auto"/>
            <w:bottom w:val="none" w:sz="0" w:space="0" w:color="auto"/>
            <w:right w:val="none" w:sz="0" w:space="0" w:color="auto"/>
          </w:divBdr>
          <w:divsChild>
            <w:div w:id="1363364604">
              <w:marLeft w:val="0"/>
              <w:marRight w:val="0"/>
              <w:marTop w:val="0"/>
              <w:marBottom w:val="0"/>
              <w:divBdr>
                <w:top w:val="none" w:sz="0" w:space="0" w:color="auto"/>
                <w:left w:val="none" w:sz="0" w:space="0" w:color="auto"/>
                <w:bottom w:val="none" w:sz="0" w:space="0" w:color="auto"/>
                <w:right w:val="none" w:sz="0" w:space="0" w:color="auto"/>
              </w:divBdr>
              <w:divsChild>
                <w:div w:id="1709449911">
                  <w:marLeft w:val="0"/>
                  <w:marRight w:val="0"/>
                  <w:marTop w:val="0"/>
                  <w:marBottom w:val="0"/>
                  <w:divBdr>
                    <w:top w:val="none" w:sz="0" w:space="0" w:color="auto"/>
                    <w:left w:val="none" w:sz="0" w:space="0" w:color="auto"/>
                    <w:bottom w:val="none" w:sz="0" w:space="0" w:color="auto"/>
                    <w:right w:val="none" w:sz="0" w:space="0" w:color="auto"/>
                  </w:divBdr>
                </w:div>
              </w:divsChild>
            </w:div>
            <w:div w:id="566112353">
              <w:marLeft w:val="0"/>
              <w:marRight w:val="0"/>
              <w:marTop w:val="0"/>
              <w:marBottom w:val="0"/>
              <w:divBdr>
                <w:top w:val="none" w:sz="0" w:space="0" w:color="auto"/>
                <w:left w:val="none" w:sz="0" w:space="0" w:color="auto"/>
                <w:bottom w:val="none" w:sz="0" w:space="0" w:color="auto"/>
                <w:right w:val="none" w:sz="0" w:space="0" w:color="auto"/>
              </w:divBdr>
              <w:divsChild>
                <w:div w:id="1287858520">
                  <w:marLeft w:val="0"/>
                  <w:marRight w:val="0"/>
                  <w:marTop w:val="0"/>
                  <w:marBottom w:val="0"/>
                  <w:divBdr>
                    <w:top w:val="none" w:sz="0" w:space="0" w:color="auto"/>
                    <w:left w:val="none" w:sz="0" w:space="0" w:color="auto"/>
                    <w:bottom w:val="none" w:sz="0" w:space="0" w:color="auto"/>
                    <w:right w:val="none" w:sz="0" w:space="0" w:color="auto"/>
                  </w:divBdr>
                </w:div>
              </w:divsChild>
            </w:div>
            <w:div w:id="1302729615">
              <w:marLeft w:val="0"/>
              <w:marRight w:val="0"/>
              <w:marTop w:val="0"/>
              <w:marBottom w:val="0"/>
              <w:divBdr>
                <w:top w:val="none" w:sz="0" w:space="0" w:color="auto"/>
                <w:left w:val="none" w:sz="0" w:space="0" w:color="auto"/>
                <w:bottom w:val="none" w:sz="0" w:space="0" w:color="auto"/>
                <w:right w:val="none" w:sz="0" w:space="0" w:color="auto"/>
              </w:divBdr>
              <w:divsChild>
                <w:div w:id="23891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00142">
          <w:marLeft w:val="0"/>
          <w:marRight w:val="0"/>
          <w:marTop w:val="0"/>
          <w:marBottom w:val="0"/>
          <w:divBdr>
            <w:top w:val="none" w:sz="0" w:space="0" w:color="auto"/>
            <w:left w:val="none" w:sz="0" w:space="0" w:color="auto"/>
            <w:bottom w:val="none" w:sz="0" w:space="0" w:color="auto"/>
            <w:right w:val="none" w:sz="0" w:space="0" w:color="auto"/>
          </w:divBdr>
          <w:divsChild>
            <w:div w:id="1916432852">
              <w:marLeft w:val="0"/>
              <w:marRight w:val="0"/>
              <w:marTop w:val="0"/>
              <w:marBottom w:val="0"/>
              <w:divBdr>
                <w:top w:val="none" w:sz="0" w:space="0" w:color="auto"/>
                <w:left w:val="none" w:sz="0" w:space="0" w:color="auto"/>
                <w:bottom w:val="none" w:sz="0" w:space="0" w:color="auto"/>
                <w:right w:val="none" w:sz="0" w:space="0" w:color="auto"/>
              </w:divBdr>
              <w:divsChild>
                <w:div w:id="1720008548">
                  <w:marLeft w:val="0"/>
                  <w:marRight w:val="0"/>
                  <w:marTop w:val="0"/>
                  <w:marBottom w:val="0"/>
                  <w:divBdr>
                    <w:top w:val="none" w:sz="0" w:space="0" w:color="auto"/>
                    <w:left w:val="none" w:sz="0" w:space="0" w:color="auto"/>
                    <w:bottom w:val="none" w:sz="0" w:space="0" w:color="auto"/>
                    <w:right w:val="none" w:sz="0" w:space="0" w:color="auto"/>
                  </w:divBdr>
                  <w:divsChild>
                    <w:div w:id="214029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47124">
              <w:marLeft w:val="0"/>
              <w:marRight w:val="0"/>
              <w:marTop w:val="0"/>
              <w:marBottom w:val="0"/>
              <w:divBdr>
                <w:top w:val="none" w:sz="0" w:space="0" w:color="auto"/>
                <w:left w:val="none" w:sz="0" w:space="0" w:color="auto"/>
                <w:bottom w:val="none" w:sz="0" w:space="0" w:color="auto"/>
                <w:right w:val="none" w:sz="0" w:space="0" w:color="auto"/>
              </w:divBdr>
              <w:divsChild>
                <w:div w:id="2041390696">
                  <w:marLeft w:val="0"/>
                  <w:marRight w:val="0"/>
                  <w:marTop w:val="0"/>
                  <w:marBottom w:val="0"/>
                  <w:divBdr>
                    <w:top w:val="none" w:sz="0" w:space="0" w:color="auto"/>
                    <w:left w:val="none" w:sz="0" w:space="0" w:color="auto"/>
                    <w:bottom w:val="none" w:sz="0" w:space="0" w:color="auto"/>
                    <w:right w:val="none" w:sz="0" w:space="0" w:color="auto"/>
                  </w:divBdr>
                </w:div>
              </w:divsChild>
            </w:div>
            <w:div w:id="283735429">
              <w:marLeft w:val="0"/>
              <w:marRight w:val="0"/>
              <w:marTop w:val="0"/>
              <w:marBottom w:val="0"/>
              <w:divBdr>
                <w:top w:val="none" w:sz="0" w:space="0" w:color="auto"/>
                <w:left w:val="none" w:sz="0" w:space="0" w:color="auto"/>
                <w:bottom w:val="none" w:sz="0" w:space="0" w:color="auto"/>
                <w:right w:val="none" w:sz="0" w:space="0" w:color="auto"/>
              </w:divBdr>
              <w:divsChild>
                <w:div w:id="40384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042535">
          <w:marLeft w:val="0"/>
          <w:marRight w:val="0"/>
          <w:marTop w:val="0"/>
          <w:marBottom w:val="0"/>
          <w:divBdr>
            <w:top w:val="none" w:sz="0" w:space="0" w:color="auto"/>
            <w:left w:val="none" w:sz="0" w:space="0" w:color="auto"/>
            <w:bottom w:val="none" w:sz="0" w:space="0" w:color="auto"/>
            <w:right w:val="none" w:sz="0" w:space="0" w:color="auto"/>
          </w:divBdr>
          <w:divsChild>
            <w:div w:id="1501971635">
              <w:marLeft w:val="0"/>
              <w:marRight w:val="0"/>
              <w:marTop w:val="0"/>
              <w:marBottom w:val="0"/>
              <w:divBdr>
                <w:top w:val="none" w:sz="0" w:space="0" w:color="auto"/>
                <w:left w:val="none" w:sz="0" w:space="0" w:color="auto"/>
                <w:bottom w:val="none" w:sz="0" w:space="0" w:color="auto"/>
                <w:right w:val="none" w:sz="0" w:space="0" w:color="auto"/>
              </w:divBdr>
              <w:divsChild>
                <w:div w:id="524828569">
                  <w:marLeft w:val="0"/>
                  <w:marRight w:val="0"/>
                  <w:marTop w:val="0"/>
                  <w:marBottom w:val="0"/>
                  <w:divBdr>
                    <w:top w:val="none" w:sz="0" w:space="0" w:color="auto"/>
                    <w:left w:val="none" w:sz="0" w:space="0" w:color="auto"/>
                    <w:bottom w:val="none" w:sz="0" w:space="0" w:color="auto"/>
                    <w:right w:val="none" w:sz="0" w:space="0" w:color="auto"/>
                  </w:divBdr>
                </w:div>
              </w:divsChild>
            </w:div>
            <w:div w:id="878397635">
              <w:marLeft w:val="0"/>
              <w:marRight w:val="0"/>
              <w:marTop w:val="0"/>
              <w:marBottom w:val="0"/>
              <w:divBdr>
                <w:top w:val="none" w:sz="0" w:space="0" w:color="auto"/>
                <w:left w:val="none" w:sz="0" w:space="0" w:color="auto"/>
                <w:bottom w:val="none" w:sz="0" w:space="0" w:color="auto"/>
                <w:right w:val="none" w:sz="0" w:space="0" w:color="auto"/>
              </w:divBdr>
              <w:divsChild>
                <w:div w:id="951866068">
                  <w:marLeft w:val="0"/>
                  <w:marRight w:val="0"/>
                  <w:marTop w:val="0"/>
                  <w:marBottom w:val="0"/>
                  <w:divBdr>
                    <w:top w:val="none" w:sz="0" w:space="0" w:color="auto"/>
                    <w:left w:val="none" w:sz="0" w:space="0" w:color="auto"/>
                    <w:bottom w:val="none" w:sz="0" w:space="0" w:color="auto"/>
                    <w:right w:val="none" w:sz="0" w:space="0" w:color="auto"/>
                  </w:divBdr>
                </w:div>
              </w:divsChild>
            </w:div>
            <w:div w:id="393089231">
              <w:marLeft w:val="0"/>
              <w:marRight w:val="0"/>
              <w:marTop w:val="0"/>
              <w:marBottom w:val="0"/>
              <w:divBdr>
                <w:top w:val="none" w:sz="0" w:space="0" w:color="auto"/>
                <w:left w:val="none" w:sz="0" w:space="0" w:color="auto"/>
                <w:bottom w:val="none" w:sz="0" w:space="0" w:color="auto"/>
                <w:right w:val="none" w:sz="0" w:space="0" w:color="auto"/>
              </w:divBdr>
              <w:divsChild>
                <w:div w:id="206382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49860">
          <w:marLeft w:val="0"/>
          <w:marRight w:val="0"/>
          <w:marTop w:val="0"/>
          <w:marBottom w:val="0"/>
          <w:divBdr>
            <w:top w:val="none" w:sz="0" w:space="0" w:color="auto"/>
            <w:left w:val="none" w:sz="0" w:space="0" w:color="auto"/>
            <w:bottom w:val="none" w:sz="0" w:space="0" w:color="auto"/>
            <w:right w:val="none" w:sz="0" w:space="0" w:color="auto"/>
          </w:divBdr>
          <w:divsChild>
            <w:div w:id="438257338">
              <w:marLeft w:val="0"/>
              <w:marRight w:val="0"/>
              <w:marTop w:val="0"/>
              <w:marBottom w:val="0"/>
              <w:divBdr>
                <w:top w:val="none" w:sz="0" w:space="0" w:color="auto"/>
                <w:left w:val="none" w:sz="0" w:space="0" w:color="auto"/>
                <w:bottom w:val="none" w:sz="0" w:space="0" w:color="auto"/>
                <w:right w:val="none" w:sz="0" w:space="0" w:color="auto"/>
              </w:divBdr>
              <w:divsChild>
                <w:div w:id="939029419">
                  <w:marLeft w:val="0"/>
                  <w:marRight w:val="0"/>
                  <w:marTop w:val="0"/>
                  <w:marBottom w:val="0"/>
                  <w:divBdr>
                    <w:top w:val="none" w:sz="0" w:space="0" w:color="auto"/>
                    <w:left w:val="none" w:sz="0" w:space="0" w:color="auto"/>
                    <w:bottom w:val="none" w:sz="0" w:space="0" w:color="auto"/>
                    <w:right w:val="none" w:sz="0" w:space="0" w:color="auto"/>
                  </w:divBdr>
                </w:div>
              </w:divsChild>
            </w:div>
            <w:div w:id="170723655">
              <w:marLeft w:val="0"/>
              <w:marRight w:val="0"/>
              <w:marTop w:val="0"/>
              <w:marBottom w:val="0"/>
              <w:divBdr>
                <w:top w:val="none" w:sz="0" w:space="0" w:color="auto"/>
                <w:left w:val="none" w:sz="0" w:space="0" w:color="auto"/>
                <w:bottom w:val="none" w:sz="0" w:space="0" w:color="auto"/>
                <w:right w:val="none" w:sz="0" w:space="0" w:color="auto"/>
              </w:divBdr>
              <w:divsChild>
                <w:div w:id="150905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792400">
          <w:marLeft w:val="0"/>
          <w:marRight w:val="0"/>
          <w:marTop w:val="0"/>
          <w:marBottom w:val="0"/>
          <w:divBdr>
            <w:top w:val="none" w:sz="0" w:space="0" w:color="auto"/>
            <w:left w:val="none" w:sz="0" w:space="0" w:color="auto"/>
            <w:bottom w:val="none" w:sz="0" w:space="0" w:color="auto"/>
            <w:right w:val="none" w:sz="0" w:space="0" w:color="auto"/>
          </w:divBdr>
          <w:divsChild>
            <w:div w:id="251351749">
              <w:marLeft w:val="0"/>
              <w:marRight w:val="0"/>
              <w:marTop w:val="0"/>
              <w:marBottom w:val="0"/>
              <w:divBdr>
                <w:top w:val="none" w:sz="0" w:space="0" w:color="auto"/>
                <w:left w:val="none" w:sz="0" w:space="0" w:color="auto"/>
                <w:bottom w:val="none" w:sz="0" w:space="0" w:color="auto"/>
                <w:right w:val="none" w:sz="0" w:space="0" w:color="auto"/>
              </w:divBdr>
              <w:divsChild>
                <w:div w:id="1700085034">
                  <w:marLeft w:val="0"/>
                  <w:marRight w:val="0"/>
                  <w:marTop w:val="0"/>
                  <w:marBottom w:val="0"/>
                  <w:divBdr>
                    <w:top w:val="none" w:sz="0" w:space="0" w:color="auto"/>
                    <w:left w:val="none" w:sz="0" w:space="0" w:color="auto"/>
                    <w:bottom w:val="none" w:sz="0" w:space="0" w:color="auto"/>
                    <w:right w:val="none" w:sz="0" w:space="0" w:color="auto"/>
                  </w:divBdr>
                </w:div>
              </w:divsChild>
            </w:div>
            <w:div w:id="1855615">
              <w:marLeft w:val="0"/>
              <w:marRight w:val="0"/>
              <w:marTop w:val="0"/>
              <w:marBottom w:val="0"/>
              <w:divBdr>
                <w:top w:val="none" w:sz="0" w:space="0" w:color="auto"/>
                <w:left w:val="none" w:sz="0" w:space="0" w:color="auto"/>
                <w:bottom w:val="none" w:sz="0" w:space="0" w:color="auto"/>
                <w:right w:val="none" w:sz="0" w:space="0" w:color="auto"/>
              </w:divBdr>
              <w:divsChild>
                <w:div w:id="450831603">
                  <w:marLeft w:val="0"/>
                  <w:marRight w:val="0"/>
                  <w:marTop w:val="0"/>
                  <w:marBottom w:val="0"/>
                  <w:divBdr>
                    <w:top w:val="none" w:sz="0" w:space="0" w:color="auto"/>
                    <w:left w:val="none" w:sz="0" w:space="0" w:color="auto"/>
                    <w:bottom w:val="none" w:sz="0" w:space="0" w:color="auto"/>
                    <w:right w:val="none" w:sz="0" w:space="0" w:color="auto"/>
                  </w:divBdr>
                </w:div>
              </w:divsChild>
            </w:div>
            <w:div w:id="445930804">
              <w:marLeft w:val="0"/>
              <w:marRight w:val="0"/>
              <w:marTop w:val="0"/>
              <w:marBottom w:val="0"/>
              <w:divBdr>
                <w:top w:val="none" w:sz="0" w:space="0" w:color="auto"/>
                <w:left w:val="none" w:sz="0" w:space="0" w:color="auto"/>
                <w:bottom w:val="none" w:sz="0" w:space="0" w:color="auto"/>
                <w:right w:val="none" w:sz="0" w:space="0" w:color="auto"/>
              </w:divBdr>
              <w:divsChild>
                <w:div w:id="77274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335884">
          <w:marLeft w:val="0"/>
          <w:marRight w:val="0"/>
          <w:marTop w:val="0"/>
          <w:marBottom w:val="0"/>
          <w:divBdr>
            <w:top w:val="none" w:sz="0" w:space="0" w:color="auto"/>
            <w:left w:val="none" w:sz="0" w:space="0" w:color="auto"/>
            <w:bottom w:val="none" w:sz="0" w:space="0" w:color="auto"/>
            <w:right w:val="none" w:sz="0" w:space="0" w:color="auto"/>
          </w:divBdr>
          <w:divsChild>
            <w:div w:id="1761558158">
              <w:marLeft w:val="0"/>
              <w:marRight w:val="0"/>
              <w:marTop w:val="0"/>
              <w:marBottom w:val="0"/>
              <w:divBdr>
                <w:top w:val="none" w:sz="0" w:space="0" w:color="auto"/>
                <w:left w:val="none" w:sz="0" w:space="0" w:color="auto"/>
                <w:bottom w:val="none" w:sz="0" w:space="0" w:color="auto"/>
                <w:right w:val="none" w:sz="0" w:space="0" w:color="auto"/>
              </w:divBdr>
              <w:divsChild>
                <w:div w:id="1279604729">
                  <w:marLeft w:val="0"/>
                  <w:marRight w:val="0"/>
                  <w:marTop w:val="0"/>
                  <w:marBottom w:val="0"/>
                  <w:divBdr>
                    <w:top w:val="none" w:sz="0" w:space="0" w:color="auto"/>
                    <w:left w:val="none" w:sz="0" w:space="0" w:color="auto"/>
                    <w:bottom w:val="none" w:sz="0" w:space="0" w:color="auto"/>
                    <w:right w:val="none" w:sz="0" w:space="0" w:color="auto"/>
                  </w:divBdr>
                </w:div>
              </w:divsChild>
            </w:div>
            <w:div w:id="1325084306">
              <w:marLeft w:val="0"/>
              <w:marRight w:val="0"/>
              <w:marTop w:val="0"/>
              <w:marBottom w:val="0"/>
              <w:divBdr>
                <w:top w:val="none" w:sz="0" w:space="0" w:color="auto"/>
                <w:left w:val="none" w:sz="0" w:space="0" w:color="auto"/>
                <w:bottom w:val="none" w:sz="0" w:space="0" w:color="auto"/>
                <w:right w:val="none" w:sz="0" w:space="0" w:color="auto"/>
              </w:divBdr>
              <w:divsChild>
                <w:div w:id="454906267">
                  <w:marLeft w:val="0"/>
                  <w:marRight w:val="0"/>
                  <w:marTop w:val="0"/>
                  <w:marBottom w:val="0"/>
                  <w:divBdr>
                    <w:top w:val="none" w:sz="0" w:space="0" w:color="auto"/>
                    <w:left w:val="none" w:sz="0" w:space="0" w:color="auto"/>
                    <w:bottom w:val="none" w:sz="0" w:space="0" w:color="auto"/>
                    <w:right w:val="none" w:sz="0" w:space="0" w:color="auto"/>
                  </w:divBdr>
                </w:div>
              </w:divsChild>
            </w:div>
            <w:div w:id="844782860">
              <w:marLeft w:val="0"/>
              <w:marRight w:val="0"/>
              <w:marTop w:val="0"/>
              <w:marBottom w:val="0"/>
              <w:divBdr>
                <w:top w:val="none" w:sz="0" w:space="0" w:color="auto"/>
                <w:left w:val="none" w:sz="0" w:space="0" w:color="auto"/>
                <w:bottom w:val="none" w:sz="0" w:space="0" w:color="auto"/>
                <w:right w:val="none" w:sz="0" w:space="0" w:color="auto"/>
              </w:divBdr>
              <w:divsChild>
                <w:div w:id="106052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857307">
          <w:marLeft w:val="0"/>
          <w:marRight w:val="0"/>
          <w:marTop w:val="0"/>
          <w:marBottom w:val="0"/>
          <w:divBdr>
            <w:top w:val="none" w:sz="0" w:space="0" w:color="auto"/>
            <w:left w:val="none" w:sz="0" w:space="0" w:color="auto"/>
            <w:bottom w:val="none" w:sz="0" w:space="0" w:color="auto"/>
            <w:right w:val="none" w:sz="0" w:space="0" w:color="auto"/>
          </w:divBdr>
          <w:divsChild>
            <w:div w:id="47848285">
              <w:marLeft w:val="0"/>
              <w:marRight w:val="0"/>
              <w:marTop w:val="0"/>
              <w:marBottom w:val="0"/>
              <w:divBdr>
                <w:top w:val="none" w:sz="0" w:space="0" w:color="auto"/>
                <w:left w:val="none" w:sz="0" w:space="0" w:color="auto"/>
                <w:bottom w:val="none" w:sz="0" w:space="0" w:color="auto"/>
                <w:right w:val="none" w:sz="0" w:space="0" w:color="auto"/>
              </w:divBdr>
              <w:divsChild>
                <w:div w:id="2036730931">
                  <w:marLeft w:val="0"/>
                  <w:marRight w:val="0"/>
                  <w:marTop w:val="0"/>
                  <w:marBottom w:val="0"/>
                  <w:divBdr>
                    <w:top w:val="none" w:sz="0" w:space="0" w:color="auto"/>
                    <w:left w:val="none" w:sz="0" w:space="0" w:color="auto"/>
                    <w:bottom w:val="none" w:sz="0" w:space="0" w:color="auto"/>
                    <w:right w:val="none" w:sz="0" w:space="0" w:color="auto"/>
                  </w:divBdr>
                </w:div>
              </w:divsChild>
            </w:div>
            <w:div w:id="1884639174">
              <w:marLeft w:val="0"/>
              <w:marRight w:val="0"/>
              <w:marTop w:val="0"/>
              <w:marBottom w:val="0"/>
              <w:divBdr>
                <w:top w:val="none" w:sz="0" w:space="0" w:color="auto"/>
                <w:left w:val="none" w:sz="0" w:space="0" w:color="auto"/>
                <w:bottom w:val="none" w:sz="0" w:space="0" w:color="auto"/>
                <w:right w:val="none" w:sz="0" w:space="0" w:color="auto"/>
              </w:divBdr>
              <w:divsChild>
                <w:div w:id="1926914872">
                  <w:marLeft w:val="0"/>
                  <w:marRight w:val="0"/>
                  <w:marTop w:val="0"/>
                  <w:marBottom w:val="0"/>
                  <w:divBdr>
                    <w:top w:val="none" w:sz="0" w:space="0" w:color="auto"/>
                    <w:left w:val="none" w:sz="0" w:space="0" w:color="auto"/>
                    <w:bottom w:val="none" w:sz="0" w:space="0" w:color="auto"/>
                    <w:right w:val="none" w:sz="0" w:space="0" w:color="auto"/>
                  </w:divBdr>
                </w:div>
              </w:divsChild>
            </w:div>
            <w:div w:id="485703650">
              <w:marLeft w:val="0"/>
              <w:marRight w:val="0"/>
              <w:marTop w:val="0"/>
              <w:marBottom w:val="0"/>
              <w:divBdr>
                <w:top w:val="none" w:sz="0" w:space="0" w:color="auto"/>
                <w:left w:val="none" w:sz="0" w:space="0" w:color="auto"/>
                <w:bottom w:val="none" w:sz="0" w:space="0" w:color="auto"/>
                <w:right w:val="none" w:sz="0" w:space="0" w:color="auto"/>
              </w:divBdr>
              <w:divsChild>
                <w:div w:id="1128739871">
                  <w:marLeft w:val="0"/>
                  <w:marRight w:val="0"/>
                  <w:marTop w:val="0"/>
                  <w:marBottom w:val="0"/>
                  <w:divBdr>
                    <w:top w:val="none" w:sz="0" w:space="0" w:color="auto"/>
                    <w:left w:val="none" w:sz="0" w:space="0" w:color="auto"/>
                    <w:bottom w:val="none" w:sz="0" w:space="0" w:color="auto"/>
                    <w:right w:val="none" w:sz="0" w:space="0" w:color="auto"/>
                  </w:divBdr>
                  <w:divsChild>
                    <w:div w:id="212704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629377">
              <w:marLeft w:val="0"/>
              <w:marRight w:val="0"/>
              <w:marTop w:val="0"/>
              <w:marBottom w:val="0"/>
              <w:divBdr>
                <w:top w:val="none" w:sz="0" w:space="0" w:color="auto"/>
                <w:left w:val="none" w:sz="0" w:space="0" w:color="auto"/>
                <w:bottom w:val="none" w:sz="0" w:space="0" w:color="auto"/>
                <w:right w:val="none" w:sz="0" w:space="0" w:color="auto"/>
              </w:divBdr>
              <w:divsChild>
                <w:div w:id="168062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094397">
          <w:marLeft w:val="0"/>
          <w:marRight w:val="0"/>
          <w:marTop w:val="0"/>
          <w:marBottom w:val="0"/>
          <w:divBdr>
            <w:top w:val="none" w:sz="0" w:space="0" w:color="auto"/>
            <w:left w:val="none" w:sz="0" w:space="0" w:color="auto"/>
            <w:bottom w:val="none" w:sz="0" w:space="0" w:color="auto"/>
            <w:right w:val="none" w:sz="0" w:space="0" w:color="auto"/>
          </w:divBdr>
          <w:divsChild>
            <w:div w:id="1751733081">
              <w:marLeft w:val="0"/>
              <w:marRight w:val="0"/>
              <w:marTop w:val="0"/>
              <w:marBottom w:val="0"/>
              <w:divBdr>
                <w:top w:val="none" w:sz="0" w:space="0" w:color="auto"/>
                <w:left w:val="none" w:sz="0" w:space="0" w:color="auto"/>
                <w:bottom w:val="none" w:sz="0" w:space="0" w:color="auto"/>
                <w:right w:val="none" w:sz="0" w:space="0" w:color="auto"/>
              </w:divBdr>
              <w:divsChild>
                <w:div w:id="1103257853">
                  <w:marLeft w:val="0"/>
                  <w:marRight w:val="0"/>
                  <w:marTop w:val="0"/>
                  <w:marBottom w:val="0"/>
                  <w:divBdr>
                    <w:top w:val="none" w:sz="0" w:space="0" w:color="auto"/>
                    <w:left w:val="none" w:sz="0" w:space="0" w:color="auto"/>
                    <w:bottom w:val="none" w:sz="0" w:space="0" w:color="auto"/>
                    <w:right w:val="none" w:sz="0" w:space="0" w:color="auto"/>
                  </w:divBdr>
                </w:div>
              </w:divsChild>
            </w:div>
            <w:div w:id="1857382447">
              <w:marLeft w:val="0"/>
              <w:marRight w:val="0"/>
              <w:marTop w:val="0"/>
              <w:marBottom w:val="0"/>
              <w:divBdr>
                <w:top w:val="none" w:sz="0" w:space="0" w:color="auto"/>
                <w:left w:val="none" w:sz="0" w:space="0" w:color="auto"/>
                <w:bottom w:val="none" w:sz="0" w:space="0" w:color="auto"/>
                <w:right w:val="none" w:sz="0" w:space="0" w:color="auto"/>
              </w:divBdr>
              <w:divsChild>
                <w:div w:id="22414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383426">
          <w:marLeft w:val="0"/>
          <w:marRight w:val="0"/>
          <w:marTop w:val="0"/>
          <w:marBottom w:val="0"/>
          <w:divBdr>
            <w:top w:val="none" w:sz="0" w:space="0" w:color="auto"/>
            <w:left w:val="none" w:sz="0" w:space="0" w:color="auto"/>
            <w:bottom w:val="none" w:sz="0" w:space="0" w:color="auto"/>
            <w:right w:val="none" w:sz="0" w:space="0" w:color="auto"/>
          </w:divBdr>
          <w:divsChild>
            <w:div w:id="2070953128">
              <w:marLeft w:val="0"/>
              <w:marRight w:val="0"/>
              <w:marTop w:val="0"/>
              <w:marBottom w:val="0"/>
              <w:divBdr>
                <w:top w:val="none" w:sz="0" w:space="0" w:color="auto"/>
                <w:left w:val="none" w:sz="0" w:space="0" w:color="auto"/>
                <w:bottom w:val="none" w:sz="0" w:space="0" w:color="auto"/>
                <w:right w:val="none" w:sz="0" w:space="0" w:color="auto"/>
              </w:divBdr>
              <w:divsChild>
                <w:div w:id="1439642691">
                  <w:marLeft w:val="0"/>
                  <w:marRight w:val="0"/>
                  <w:marTop w:val="0"/>
                  <w:marBottom w:val="0"/>
                  <w:divBdr>
                    <w:top w:val="none" w:sz="0" w:space="0" w:color="auto"/>
                    <w:left w:val="none" w:sz="0" w:space="0" w:color="auto"/>
                    <w:bottom w:val="none" w:sz="0" w:space="0" w:color="auto"/>
                    <w:right w:val="none" w:sz="0" w:space="0" w:color="auto"/>
                  </w:divBdr>
                </w:div>
              </w:divsChild>
            </w:div>
            <w:div w:id="769080764">
              <w:marLeft w:val="0"/>
              <w:marRight w:val="0"/>
              <w:marTop w:val="0"/>
              <w:marBottom w:val="0"/>
              <w:divBdr>
                <w:top w:val="none" w:sz="0" w:space="0" w:color="auto"/>
                <w:left w:val="none" w:sz="0" w:space="0" w:color="auto"/>
                <w:bottom w:val="none" w:sz="0" w:space="0" w:color="auto"/>
                <w:right w:val="none" w:sz="0" w:space="0" w:color="auto"/>
              </w:divBdr>
              <w:divsChild>
                <w:div w:id="1244216872">
                  <w:marLeft w:val="0"/>
                  <w:marRight w:val="0"/>
                  <w:marTop w:val="0"/>
                  <w:marBottom w:val="0"/>
                  <w:divBdr>
                    <w:top w:val="none" w:sz="0" w:space="0" w:color="auto"/>
                    <w:left w:val="none" w:sz="0" w:space="0" w:color="auto"/>
                    <w:bottom w:val="none" w:sz="0" w:space="0" w:color="auto"/>
                    <w:right w:val="none" w:sz="0" w:space="0" w:color="auto"/>
                  </w:divBdr>
                </w:div>
              </w:divsChild>
            </w:div>
            <w:div w:id="645819260">
              <w:marLeft w:val="0"/>
              <w:marRight w:val="0"/>
              <w:marTop w:val="0"/>
              <w:marBottom w:val="0"/>
              <w:divBdr>
                <w:top w:val="none" w:sz="0" w:space="0" w:color="auto"/>
                <w:left w:val="none" w:sz="0" w:space="0" w:color="auto"/>
                <w:bottom w:val="none" w:sz="0" w:space="0" w:color="auto"/>
                <w:right w:val="none" w:sz="0" w:space="0" w:color="auto"/>
              </w:divBdr>
              <w:divsChild>
                <w:div w:id="732629150">
                  <w:marLeft w:val="0"/>
                  <w:marRight w:val="0"/>
                  <w:marTop w:val="0"/>
                  <w:marBottom w:val="0"/>
                  <w:divBdr>
                    <w:top w:val="none" w:sz="0" w:space="0" w:color="auto"/>
                    <w:left w:val="none" w:sz="0" w:space="0" w:color="auto"/>
                    <w:bottom w:val="none" w:sz="0" w:space="0" w:color="auto"/>
                    <w:right w:val="none" w:sz="0" w:space="0" w:color="auto"/>
                  </w:divBdr>
                  <w:divsChild>
                    <w:div w:id="168474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694840">
              <w:marLeft w:val="0"/>
              <w:marRight w:val="0"/>
              <w:marTop w:val="0"/>
              <w:marBottom w:val="0"/>
              <w:divBdr>
                <w:top w:val="none" w:sz="0" w:space="0" w:color="auto"/>
                <w:left w:val="none" w:sz="0" w:space="0" w:color="auto"/>
                <w:bottom w:val="none" w:sz="0" w:space="0" w:color="auto"/>
                <w:right w:val="none" w:sz="0" w:space="0" w:color="auto"/>
              </w:divBdr>
              <w:divsChild>
                <w:div w:id="707264750">
                  <w:marLeft w:val="0"/>
                  <w:marRight w:val="0"/>
                  <w:marTop w:val="0"/>
                  <w:marBottom w:val="0"/>
                  <w:divBdr>
                    <w:top w:val="none" w:sz="0" w:space="0" w:color="auto"/>
                    <w:left w:val="none" w:sz="0" w:space="0" w:color="auto"/>
                    <w:bottom w:val="none" w:sz="0" w:space="0" w:color="auto"/>
                    <w:right w:val="none" w:sz="0" w:space="0" w:color="auto"/>
                  </w:divBdr>
                </w:div>
              </w:divsChild>
            </w:div>
            <w:div w:id="1818916007">
              <w:marLeft w:val="0"/>
              <w:marRight w:val="0"/>
              <w:marTop w:val="0"/>
              <w:marBottom w:val="0"/>
              <w:divBdr>
                <w:top w:val="none" w:sz="0" w:space="0" w:color="auto"/>
                <w:left w:val="none" w:sz="0" w:space="0" w:color="auto"/>
                <w:bottom w:val="none" w:sz="0" w:space="0" w:color="auto"/>
                <w:right w:val="none" w:sz="0" w:space="0" w:color="auto"/>
              </w:divBdr>
              <w:divsChild>
                <w:div w:id="17203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262861">
          <w:marLeft w:val="0"/>
          <w:marRight w:val="0"/>
          <w:marTop w:val="0"/>
          <w:marBottom w:val="0"/>
          <w:divBdr>
            <w:top w:val="none" w:sz="0" w:space="0" w:color="auto"/>
            <w:left w:val="none" w:sz="0" w:space="0" w:color="auto"/>
            <w:bottom w:val="none" w:sz="0" w:space="0" w:color="auto"/>
            <w:right w:val="none" w:sz="0" w:space="0" w:color="auto"/>
          </w:divBdr>
          <w:divsChild>
            <w:div w:id="1341010995">
              <w:marLeft w:val="0"/>
              <w:marRight w:val="0"/>
              <w:marTop w:val="0"/>
              <w:marBottom w:val="0"/>
              <w:divBdr>
                <w:top w:val="none" w:sz="0" w:space="0" w:color="auto"/>
                <w:left w:val="none" w:sz="0" w:space="0" w:color="auto"/>
                <w:bottom w:val="none" w:sz="0" w:space="0" w:color="auto"/>
                <w:right w:val="none" w:sz="0" w:space="0" w:color="auto"/>
              </w:divBdr>
              <w:divsChild>
                <w:div w:id="158085215">
                  <w:marLeft w:val="0"/>
                  <w:marRight w:val="0"/>
                  <w:marTop w:val="0"/>
                  <w:marBottom w:val="0"/>
                  <w:divBdr>
                    <w:top w:val="none" w:sz="0" w:space="0" w:color="auto"/>
                    <w:left w:val="none" w:sz="0" w:space="0" w:color="auto"/>
                    <w:bottom w:val="none" w:sz="0" w:space="0" w:color="auto"/>
                    <w:right w:val="none" w:sz="0" w:space="0" w:color="auto"/>
                  </w:divBdr>
                </w:div>
              </w:divsChild>
            </w:div>
            <w:div w:id="1310398378">
              <w:marLeft w:val="0"/>
              <w:marRight w:val="0"/>
              <w:marTop w:val="0"/>
              <w:marBottom w:val="0"/>
              <w:divBdr>
                <w:top w:val="none" w:sz="0" w:space="0" w:color="auto"/>
                <w:left w:val="none" w:sz="0" w:space="0" w:color="auto"/>
                <w:bottom w:val="none" w:sz="0" w:space="0" w:color="auto"/>
                <w:right w:val="none" w:sz="0" w:space="0" w:color="auto"/>
              </w:divBdr>
              <w:divsChild>
                <w:div w:id="607129953">
                  <w:marLeft w:val="0"/>
                  <w:marRight w:val="0"/>
                  <w:marTop w:val="0"/>
                  <w:marBottom w:val="0"/>
                  <w:divBdr>
                    <w:top w:val="none" w:sz="0" w:space="0" w:color="auto"/>
                    <w:left w:val="none" w:sz="0" w:space="0" w:color="auto"/>
                    <w:bottom w:val="none" w:sz="0" w:space="0" w:color="auto"/>
                    <w:right w:val="none" w:sz="0" w:space="0" w:color="auto"/>
                  </w:divBdr>
                </w:div>
              </w:divsChild>
            </w:div>
            <w:div w:id="785469219">
              <w:marLeft w:val="0"/>
              <w:marRight w:val="0"/>
              <w:marTop w:val="0"/>
              <w:marBottom w:val="0"/>
              <w:divBdr>
                <w:top w:val="none" w:sz="0" w:space="0" w:color="auto"/>
                <w:left w:val="none" w:sz="0" w:space="0" w:color="auto"/>
                <w:bottom w:val="none" w:sz="0" w:space="0" w:color="auto"/>
                <w:right w:val="none" w:sz="0" w:space="0" w:color="auto"/>
              </w:divBdr>
              <w:divsChild>
                <w:div w:id="137261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896518">
          <w:marLeft w:val="0"/>
          <w:marRight w:val="0"/>
          <w:marTop w:val="0"/>
          <w:marBottom w:val="0"/>
          <w:divBdr>
            <w:top w:val="none" w:sz="0" w:space="0" w:color="auto"/>
            <w:left w:val="none" w:sz="0" w:space="0" w:color="auto"/>
            <w:bottom w:val="none" w:sz="0" w:space="0" w:color="auto"/>
            <w:right w:val="none" w:sz="0" w:space="0" w:color="auto"/>
          </w:divBdr>
          <w:divsChild>
            <w:div w:id="68818608">
              <w:marLeft w:val="0"/>
              <w:marRight w:val="0"/>
              <w:marTop w:val="0"/>
              <w:marBottom w:val="0"/>
              <w:divBdr>
                <w:top w:val="none" w:sz="0" w:space="0" w:color="auto"/>
                <w:left w:val="none" w:sz="0" w:space="0" w:color="auto"/>
                <w:bottom w:val="none" w:sz="0" w:space="0" w:color="auto"/>
                <w:right w:val="none" w:sz="0" w:space="0" w:color="auto"/>
              </w:divBdr>
              <w:divsChild>
                <w:div w:id="252590868">
                  <w:marLeft w:val="0"/>
                  <w:marRight w:val="0"/>
                  <w:marTop w:val="0"/>
                  <w:marBottom w:val="0"/>
                  <w:divBdr>
                    <w:top w:val="none" w:sz="0" w:space="0" w:color="auto"/>
                    <w:left w:val="none" w:sz="0" w:space="0" w:color="auto"/>
                    <w:bottom w:val="none" w:sz="0" w:space="0" w:color="auto"/>
                    <w:right w:val="none" w:sz="0" w:space="0" w:color="auto"/>
                  </w:divBdr>
                </w:div>
              </w:divsChild>
            </w:div>
            <w:div w:id="762605024">
              <w:marLeft w:val="0"/>
              <w:marRight w:val="0"/>
              <w:marTop w:val="0"/>
              <w:marBottom w:val="0"/>
              <w:divBdr>
                <w:top w:val="none" w:sz="0" w:space="0" w:color="auto"/>
                <w:left w:val="none" w:sz="0" w:space="0" w:color="auto"/>
                <w:bottom w:val="none" w:sz="0" w:space="0" w:color="auto"/>
                <w:right w:val="none" w:sz="0" w:space="0" w:color="auto"/>
              </w:divBdr>
              <w:divsChild>
                <w:div w:id="2128429308">
                  <w:marLeft w:val="0"/>
                  <w:marRight w:val="0"/>
                  <w:marTop w:val="0"/>
                  <w:marBottom w:val="0"/>
                  <w:divBdr>
                    <w:top w:val="none" w:sz="0" w:space="0" w:color="auto"/>
                    <w:left w:val="none" w:sz="0" w:space="0" w:color="auto"/>
                    <w:bottom w:val="none" w:sz="0" w:space="0" w:color="auto"/>
                    <w:right w:val="none" w:sz="0" w:space="0" w:color="auto"/>
                  </w:divBdr>
                </w:div>
              </w:divsChild>
            </w:div>
            <w:div w:id="1444881086">
              <w:marLeft w:val="0"/>
              <w:marRight w:val="0"/>
              <w:marTop w:val="0"/>
              <w:marBottom w:val="0"/>
              <w:divBdr>
                <w:top w:val="none" w:sz="0" w:space="0" w:color="auto"/>
                <w:left w:val="none" w:sz="0" w:space="0" w:color="auto"/>
                <w:bottom w:val="none" w:sz="0" w:space="0" w:color="auto"/>
                <w:right w:val="none" w:sz="0" w:space="0" w:color="auto"/>
              </w:divBdr>
              <w:divsChild>
                <w:div w:id="487137114">
                  <w:marLeft w:val="0"/>
                  <w:marRight w:val="0"/>
                  <w:marTop w:val="0"/>
                  <w:marBottom w:val="0"/>
                  <w:divBdr>
                    <w:top w:val="none" w:sz="0" w:space="0" w:color="auto"/>
                    <w:left w:val="none" w:sz="0" w:space="0" w:color="auto"/>
                    <w:bottom w:val="none" w:sz="0" w:space="0" w:color="auto"/>
                    <w:right w:val="none" w:sz="0" w:space="0" w:color="auto"/>
                  </w:divBdr>
                </w:div>
              </w:divsChild>
            </w:div>
            <w:div w:id="1284651929">
              <w:marLeft w:val="0"/>
              <w:marRight w:val="0"/>
              <w:marTop w:val="0"/>
              <w:marBottom w:val="0"/>
              <w:divBdr>
                <w:top w:val="none" w:sz="0" w:space="0" w:color="auto"/>
                <w:left w:val="none" w:sz="0" w:space="0" w:color="auto"/>
                <w:bottom w:val="none" w:sz="0" w:space="0" w:color="auto"/>
                <w:right w:val="none" w:sz="0" w:space="0" w:color="auto"/>
              </w:divBdr>
              <w:divsChild>
                <w:div w:id="196079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032233">
          <w:marLeft w:val="0"/>
          <w:marRight w:val="0"/>
          <w:marTop w:val="0"/>
          <w:marBottom w:val="0"/>
          <w:divBdr>
            <w:top w:val="none" w:sz="0" w:space="0" w:color="auto"/>
            <w:left w:val="none" w:sz="0" w:space="0" w:color="auto"/>
            <w:bottom w:val="none" w:sz="0" w:space="0" w:color="auto"/>
            <w:right w:val="none" w:sz="0" w:space="0" w:color="auto"/>
          </w:divBdr>
          <w:divsChild>
            <w:div w:id="1321738407">
              <w:marLeft w:val="0"/>
              <w:marRight w:val="0"/>
              <w:marTop w:val="0"/>
              <w:marBottom w:val="0"/>
              <w:divBdr>
                <w:top w:val="none" w:sz="0" w:space="0" w:color="auto"/>
                <w:left w:val="none" w:sz="0" w:space="0" w:color="auto"/>
                <w:bottom w:val="none" w:sz="0" w:space="0" w:color="auto"/>
                <w:right w:val="none" w:sz="0" w:space="0" w:color="auto"/>
              </w:divBdr>
              <w:divsChild>
                <w:div w:id="1099831566">
                  <w:marLeft w:val="0"/>
                  <w:marRight w:val="0"/>
                  <w:marTop w:val="0"/>
                  <w:marBottom w:val="0"/>
                  <w:divBdr>
                    <w:top w:val="none" w:sz="0" w:space="0" w:color="auto"/>
                    <w:left w:val="none" w:sz="0" w:space="0" w:color="auto"/>
                    <w:bottom w:val="none" w:sz="0" w:space="0" w:color="auto"/>
                    <w:right w:val="none" w:sz="0" w:space="0" w:color="auto"/>
                  </w:divBdr>
                </w:div>
              </w:divsChild>
            </w:div>
            <w:div w:id="1100220670">
              <w:marLeft w:val="0"/>
              <w:marRight w:val="0"/>
              <w:marTop w:val="0"/>
              <w:marBottom w:val="0"/>
              <w:divBdr>
                <w:top w:val="none" w:sz="0" w:space="0" w:color="auto"/>
                <w:left w:val="none" w:sz="0" w:space="0" w:color="auto"/>
                <w:bottom w:val="none" w:sz="0" w:space="0" w:color="auto"/>
                <w:right w:val="none" w:sz="0" w:space="0" w:color="auto"/>
              </w:divBdr>
              <w:divsChild>
                <w:div w:id="66987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146682">
          <w:marLeft w:val="0"/>
          <w:marRight w:val="0"/>
          <w:marTop w:val="0"/>
          <w:marBottom w:val="0"/>
          <w:divBdr>
            <w:top w:val="none" w:sz="0" w:space="0" w:color="auto"/>
            <w:left w:val="none" w:sz="0" w:space="0" w:color="auto"/>
            <w:bottom w:val="none" w:sz="0" w:space="0" w:color="auto"/>
            <w:right w:val="none" w:sz="0" w:space="0" w:color="auto"/>
          </w:divBdr>
          <w:divsChild>
            <w:div w:id="1896970274">
              <w:marLeft w:val="0"/>
              <w:marRight w:val="0"/>
              <w:marTop w:val="0"/>
              <w:marBottom w:val="0"/>
              <w:divBdr>
                <w:top w:val="none" w:sz="0" w:space="0" w:color="auto"/>
                <w:left w:val="none" w:sz="0" w:space="0" w:color="auto"/>
                <w:bottom w:val="none" w:sz="0" w:space="0" w:color="auto"/>
                <w:right w:val="none" w:sz="0" w:space="0" w:color="auto"/>
              </w:divBdr>
              <w:divsChild>
                <w:div w:id="118959277">
                  <w:marLeft w:val="0"/>
                  <w:marRight w:val="0"/>
                  <w:marTop w:val="0"/>
                  <w:marBottom w:val="0"/>
                  <w:divBdr>
                    <w:top w:val="none" w:sz="0" w:space="0" w:color="auto"/>
                    <w:left w:val="none" w:sz="0" w:space="0" w:color="auto"/>
                    <w:bottom w:val="none" w:sz="0" w:space="0" w:color="auto"/>
                    <w:right w:val="none" w:sz="0" w:space="0" w:color="auto"/>
                  </w:divBdr>
                </w:div>
              </w:divsChild>
            </w:div>
            <w:div w:id="1118064083">
              <w:marLeft w:val="0"/>
              <w:marRight w:val="0"/>
              <w:marTop w:val="0"/>
              <w:marBottom w:val="0"/>
              <w:divBdr>
                <w:top w:val="none" w:sz="0" w:space="0" w:color="auto"/>
                <w:left w:val="none" w:sz="0" w:space="0" w:color="auto"/>
                <w:bottom w:val="none" w:sz="0" w:space="0" w:color="auto"/>
                <w:right w:val="none" w:sz="0" w:space="0" w:color="auto"/>
              </w:divBdr>
              <w:divsChild>
                <w:div w:id="171942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427907">
          <w:marLeft w:val="0"/>
          <w:marRight w:val="0"/>
          <w:marTop w:val="0"/>
          <w:marBottom w:val="0"/>
          <w:divBdr>
            <w:top w:val="none" w:sz="0" w:space="0" w:color="auto"/>
            <w:left w:val="none" w:sz="0" w:space="0" w:color="auto"/>
            <w:bottom w:val="none" w:sz="0" w:space="0" w:color="auto"/>
            <w:right w:val="none" w:sz="0" w:space="0" w:color="auto"/>
          </w:divBdr>
          <w:divsChild>
            <w:div w:id="1207569969">
              <w:marLeft w:val="0"/>
              <w:marRight w:val="0"/>
              <w:marTop w:val="0"/>
              <w:marBottom w:val="0"/>
              <w:divBdr>
                <w:top w:val="none" w:sz="0" w:space="0" w:color="auto"/>
                <w:left w:val="none" w:sz="0" w:space="0" w:color="auto"/>
                <w:bottom w:val="none" w:sz="0" w:space="0" w:color="auto"/>
                <w:right w:val="none" w:sz="0" w:space="0" w:color="auto"/>
              </w:divBdr>
              <w:divsChild>
                <w:div w:id="1960454866">
                  <w:marLeft w:val="0"/>
                  <w:marRight w:val="0"/>
                  <w:marTop w:val="0"/>
                  <w:marBottom w:val="0"/>
                  <w:divBdr>
                    <w:top w:val="none" w:sz="0" w:space="0" w:color="auto"/>
                    <w:left w:val="none" w:sz="0" w:space="0" w:color="auto"/>
                    <w:bottom w:val="none" w:sz="0" w:space="0" w:color="auto"/>
                    <w:right w:val="none" w:sz="0" w:space="0" w:color="auto"/>
                  </w:divBdr>
                </w:div>
              </w:divsChild>
            </w:div>
            <w:div w:id="1172331306">
              <w:marLeft w:val="0"/>
              <w:marRight w:val="0"/>
              <w:marTop w:val="0"/>
              <w:marBottom w:val="0"/>
              <w:divBdr>
                <w:top w:val="none" w:sz="0" w:space="0" w:color="auto"/>
                <w:left w:val="none" w:sz="0" w:space="0" w:color="auto"/>
                <w:bottom w:val="none" w:sz="0" w:space="0" w:color="auto"/>
                <w:right w:val="none" w:sz="0" w:space="0" w:color="auto"/>
              </w:divBdr>
              <w:divsChild>
                <w:div w:id="104085156">
                  <w:marLeft w:val="0"/>
                  <w:marRight w:val="0"/>
                  <w:marTop w:val="0"/>
                  <w:marBottom w:val="0"/>
                  <w:divBdr>
                    <w:top w:val="none" w:sz="0" w:space="0" w:color="auto"/>
                    <w:left w:val="none" w:sz="0" w:space="0" w:color="auto"/>
                    <w:bottom w:val="none" w:sz="0" w:space="0" w:color="auto"/>
                    <w:right w:val="none" w:sz="0" w:space="0" w:color="auto"/>
                  </w:divBdr>
                </w:div>
              </w:divsChild>
            </w:div>
            <w:div w:id="554588518">
              <w:marLeft w:val="0"/>
              <w:marRight w:val="0"/>
              <w:marTop w:val="0"/>
              <w:marBottom w:val="0"/>
              <w:divBdr>
                <w:top w:val="none" w:sz="0" w:space="0" w:color="auto"/>
                <w:left w:val="none" w:sz="0" w:space="0" w:color="auto"/>
                <w:bottom w:val="none" w:sz="0" w:space="0" w:color="auto"/>
                <w:right w:val="none" w:sz="0" w:space="0" w:color="auto"/>
              </w:divBdr>
              <w:divsChild>
                <w:div w:id="15580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339608">
          <w:marLeft w:val="0"/>
          <w:marRight w:val="0"/>
          <w:marTop w:val="0"/>
          <w:marBottom w:val="0"/>
          <w:divBdr>
            <w:top w:val="none" w:sz="0" w:space="0" w:color="auto"/>
            <w:left w:val="none" w:sz="0" w:space="0" w:color="auto"/>
            <w:bottom w:val="none" w:sz="0" w:space="0" w:color="auto"/>
            <w:right w:val="none" w:sz="0" w:space="0" w:color="auto"/>
          </w:divBdr>
          <w:divsChild>
            <w:div w:id="659114582">
              <w:marLeft w:val="0"/>
              <w:marRight w:val="0"/>
              <w:marTop w:val="0"/>
              <w:marBottom w:val="0"/>
              <w:divBdr>
                <w:top w:val="none" w:sz="0" w:space="0" w:color="auto"/>
                <w:left w:val="none" w:sz="0" w:space="0" w:color="auto"/>
                <w:bottom w:val="none" w:sz="0" w:space="0" w:color="auto"/>
                <w:right w:val="none" w:sz="0" w:space="0" w:color="auto"/>
              </w:divBdr>
              <w:divsChild>
                <w:div w:id="1937594008">
                  <w:marLeft w:val="0"/>
                  <w:marRight w:val="0"/>
                  <w:marTop w:val="0"/>
                  <w:marBottom w:val="0"/>
                  <w:divBdr>
                    <w:top w:val="none" w:sz="0" w:space="0" w:color="auto"/>
                    <w:left w:val="none" w:sz="0" w:space="0" w:color="auto"/>
                    <w:bottom w:val="none" w:sz="0" w:space="0" w:color="auto"/>
                    <w:right w:val="none" w:sz="0" w:space="0" w:color="auto"/>
                  </w:divBdr>
                </w:div>
              </w:divsChild>
            </w:div>
            <w:div w:id="130447686">
              <w:marLeft w:val="0"/>
              <w:marRight w:val="0"/>
              <w:marTop w:val="0"/>
              <w:marBottom w:val="0"/>
              <w:divBdr>
                <w:top w:val="none" w:sz="0" w:space="0" w:color="auto"/>
                <w:left w:val="none" w:sz="0" w:space="0" w:color="auto"/>
                <w:bottom w:val="none" w:sz="0" w:space="0" w:color="auto"/>
                <w:right w:val="none" w:sz="0" w:space="0" w:color="auto"/>
              </w:divBdr>
              <w:divsChild>
                <w:div w:id="183167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002953">
          <w:marLeft w:val="0"/>
          <w:marRight w:val="0"/>
          <w:marTop w:val="0"/>
          <w:marBottom w:val="0"/>
          <w:divBdr>
            <w:top w:val="none" w:sz="0" w:space="0" w:color="auto"/>
            <w:left w:val="none" w:sz="0" w:space="0" w:color="auto"/>
            <w:bottom w:val="none" w:sz="0" w:space="0" w:color="auto"/>
            <w:right w:val="none" w:sz="0" w:space="0" w:color="auto"/>
          </w:divBdr>
          <w:divsChild>
            <w:div w:id="831332738">
              <w:marLeft w:val="0"/>
              <w:marRight w:val="0"/>
              <w:marTop w:val="0"/>
              <w:marBottom w:val="0"/>
              <w:divBdr>
                <w:top w:val="none" w:sz="0" w:space="0" w:color="auto"/>
                <w:left w:val="none" w:sz="0" w:space="0" w:color="auto"/>
                <w:bottom w:val="none" w:sz="0" w:space="0" w:color="auto"/>
                <w:right w:val="none" w:sz="0" w:space="0" w:color="auto"/>
              </w:divBdr>
              <w:divsChild>
                <w:div w:id="1271552368">
                  <w:marLeft w:val="0"/>
                  <w:marRight w:val="0"/>
                  <w:marTop w:val="0"/>
                  <w:marBottom w:val="0"/>
                  <w:divBdr>
                    <w:top w:val="none" w:sz="0" w:space="0" w:color="auto"/>
                    <w:left w:val="none" w:sz="0" w:space="0" w:color="auto"/>
                    <w:bottom w:val="none" w:sz="0" w:space="0" w:color="auto"/>
                    <w:right w:val="none" w:sz="0" w:space="0" w:color="auto"/>
                  </w:divBdr>
                </w:div>
              </w:divsChild>
            </w:div>
            <w:div w:id="887230408">
              <w:marLeft w:val="0"/>
              <w:marRight w:val="0"/>
              <w:marTop w:val="0"/>
              <w:marBottom w:val="0"/>
              <w:divBdr>
                <w:top w:val="none" w:sz="0" w:space="0" w:color="auto"/>
                <w:left w:val="none" w:sz="0" w:space="0" w:color="auto"/>
                <w:bottom w:val="none" w:sz="0" w:space="0" w:color="auto"/>
                <w:right w:val="none" w:sz="0" w:space="0" w:color="auto"/>
              </w:divBdr>
              <w:divsChild>
                <w:div w:id="309865750">
                  <w:marLeft w:val="0"/>
                  <w:marRight w:val="0"/>
                  <w:marTop w:val="0"/>
                  <w:marBottom w:val="0"/>
                  <w:divBdr>
                    <w:top w:val="none" w:sz="0" w:space="0" w:color="auto"/>
                    <w:left w:val="none" w:sz="0" w:space="0" w:color="auto"/>
                    <w:bottom w:val="none" w:sz="0" w:space="0" w:color="auto"/>
                    <w:right w:val="none" w:sz="0" w:space="0" w:color="auto"/>
                  </w:divBdr>
                </w:div>
              </w:divsChild>
            </w:div>
            <w:div w:id="140731206">
              <w:marLeft w:val="0"/>
              <w:marRight w:val="0"/>
              <w:marTop w:val="0"/>
              <w:marBottom w:val="0"/>
              <w:divBdr>
                <w:top w:val="none" w:sz="0" w:space="0" w:color="auto"/>
                <w:left w:val="none" w:sz="0" w:space="0" w:color="auto"/>
                <w:bottom w:val="none" w:sz="0" w:space="0" w:color="auto"/>
                <w:right w:val="none" w:sz="0" w:space="0" w:color="auto"/>
              </w:divBdr>
              <w:divsChild>
                <w:div w:id="1393233608">
                  <w:marLeft w:val="0"/>
                  <w:marRight w:val="0"/>
                  <w:marTop w:val="0"/>
                  <w:marBottom w:val="0"/>
                  <w:divBdr>
                    <w:top w:val="none" w:sz="0" w:space="0" w:color="auto"/>
                    <w:left w:val="none" w:sz="0" w:space="0" w:color="auto"/>
                    <w:bottom w:val="none" w:sz="0" w:space="0" w:color="auto"/>
                    <w:right w:val="none" w:sz="0" w:space="0" w:color="auto"/>
                  </w:divBdr>
                  <w:divsChild>
                    <w:div w:id="202093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519557">
              <w:marLeft w:val="0"/>
              <w:marRight w:val="0"/>
              <w:marTop w:val="0"/>
              <w:marBottom w:val="0"/>
              <w:divBdr>
                <w:top w:val="none" w:sz="0" w:space="0" w:color="auto"/>
                <w:left w:val="none" w:sz="0" w:space="0" w:color="auto"/>
                <w:bottom w:val="none" w:sz="0" w:space="0" w:color="auto"/>
                <w:right w:val="none" w:sz="0" w:space="0" w:color="auto"/>
              </w:divBdr>
              <w:divsChild>
                <w:div w:id="35069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17099">
          <w:marLeft w:val="0"/>
          <w:marRight w:val="0"/>
          <w:marTop w:val="0"/>
          <w:marBottom w:val="0"/>
          <w:divBdr>
            <w:top w:val="none" w:sz="0" w:space="0" w:color="auto"/>
            <w:left w:val="none" w:sz="0" w:space="0" w:color="auto"/>
            <w:bottom w:val="none" w:sz="0" w:space="0" w:color="auto"/>
            <w:right w:val="none" w:sz="0" w:space="0" w:color="auto"/>
          </w:divBdr>
          <w:divsChild>
            <w:div w:id="2117863994">
              <w:marLeft w:val="0"/>
              <w:marRight w:val="0"/>
              <w:marTop w:val="0"/>
              <w:marBottom w:val="0"/>
              <w:divBdr>
                <w:top w:val="none" w:sz="0" w:space="0" w:color="auto"/>
                <w:left w:val="none" w:sz="0" w:space="0" w:color="auto"/>
                <w:bottom w:val="none" w:sz="0" w:space="0" w:color="auto"/>
                <w:right w:val="none" w:sz="0" w:space="0" w:color="auto"/>
              </w:divBdr>
              <w:divsChild>
                <w:div w:id="568854452">
                  <w:marLeft w:val="0"/>
                  <w:marRight w:val="0"/>
                  <w:marTop w:val="0"/>
                  <w:marBottom w:val="0"/>
                  <w:divBdr>
                    <w:top w:val="none" w:sz="0" w:space="0" w:color="auto"/>
                    <w:left w:val="none" w:sz="0" w:space="0" w:color="auto"/>
                    <w:bottom w:val="none" w:sz="0" w:space="0" w:color="auto"/>
                    <w:right w:val="none" w:sz="0" w:space="0" w:color="auto"/>
                  </w:divBdr>
                </w:div>
              </w:divsChild>
            </w:div>
            <w:div w:id="1622032117">
              <w:marLeft w:val="0"/>
              <w:marRight w:val="0"/>
              <w:marTop w:val="0"/>
              <w:marBottom w:val="0"/>
              <w:divBdr>
                <w:top w:val="none" w:sz="0" w:space="0" w:color="auto"/>
                <w:left w:val="none" w:sz="0" w:space="0" w:color="auto"/>
                <w:bottom w:val="none" w:sz="0" w:space="0" w:color="auto"/>
                <w:right w:val="none" w:sz="0" w:space="0" w:color="auto"/>
              </w:divBdr>
              <w:divsChild>
                <w:div w:id="1746755650">
                  <w:marLeft w:val="0"/>
                  <w:marRight w:val="0"/>
                  <w:marTop w:val="0"/>
                  <w:marBottom w:val="0"/>
                  <w:divBdr>
                    <w:top w:val="none" w:sz="0" w:space="0" w:color="auto"/>
                    <w:left w:val="none" w:sz="0" w:space="0" w:color="auto"/>
                    <w:bottom w:val="none" w:sz="0" w:space="0" w:color="auto"/>
                    <w:right w:val="none" w:sz="0" w:space="0" w:color="auto"/>
                  </w:divBdr>
                  <w:divsChild>
                    <w:div w:id="166882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15403">
              <w:marLeft w:val="0"/>
              <w:marRight w:val="0"/>
              <w:marTop w:val="0"/>
              <w:marBottom w:val="0"/>
              <w:divBdr>
                <w:top w:val="none" w:sz="0" w:space="0" w:color="auto"/>
                <w:left w:val="none" w:sz="0" w:space="0" w:color="auto"/>
                <w:bottom w:val="none" w:sz="0" w:space="0" w:color="auto"/>
                <w:right w:val="none" w:sz="0" w:space="0" w:color="auto"/>
              </w:divBdr>
              <w:divsChild>
                <w:div w:id="136532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377323">
          <w:marLeft w:val="0"/>
          <w:marRight w:val="0"/>
          <w:marTop w:val="0"/>
          <w:marBottom w:val="0"/>
          <w:divBdr>
            <w:top w:val="none" w:sz="0" w:space="0" w:color="auto"/>
            <w:left w:val="none" w:sz="0" w:space="0" w:color="auto"/>
            <w:bottom w:val="none" w:sz="0" w:space="0" w:color="auto"/>
            <w:right w:val="none" w:sz="0" w:space="0" w:color="auto"/>
          </w:divBdr>
          <w:divsChild>
            <w:div w:id="1308432733">
              <w:marLeft w:val="0"/>
              <w:marRight w:val="0"/>
              <w:marTop w:val="0"/>
              <w:marBottom w:val="0"/>
              <w:divBdr>
                <w:top w:val="none" w:sz="0" w:space="0" w:color="auto"/>
                <w:left w:val="none" w:sz="0" w:space="0" w:color="auto"/>
                <w:bottom w:val="none" w:sz="0" w:space="0" w:color="auto"/>
                <w:right w:val="none" w:sz="0" w:space="0" w:color="auto"/>
              </w:divBdr>
              <w:divsChild>
                <w:div w:id="413667952">
                  <w:marLeft w:val="0"/>
                  <w:marRight w:val="0"/>
                  <w:marTop w:val="0"/>
                  <w:marBottom w:val="0"/>
                  <w:divBdr>
                    <w:top w:val="none" w:sz="0" w:space="0" w:color="auto"/>
                    <w:left w:val="none" w:sz="0" w:space="0" w:color="auto"/>
                    <w:bottom w:val="none" w:sz="0" w:space="0" w:color="auto"/>
                    <w:right w:val="none" w:sz="0" w:space="0" w:color="auto"/>
                  </w:divBdr>
                </w:div>
              </w:divsChild>
            </w:div>
            <w:div w:id="1557398399">
              <w:marLeft w:val="0"/>
              <w:marRight w:val="0"/>
              <w:marTop w:val="0"/>
              <w:marBottom w:val="0"/>
              <w:divBdr>
                <w:top w:val="none" w:sz="0" w:space="0" w:color="auto"/>
                <w:left w:val="none" w:sz="0" w:space="0" w:color="auto"/>
                <w:bottom w:val="none" w:sz="0" w:space="0" w:color="auto"/>
                <w:right w:val="none" w:sz="0" w:space="0" w:color="auto"/>
              </w:divBdr>
              <w:divsChild>
                <w:div w:id="22518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205685">
          <w:marLeft w:val="0"/>
          <w:marRight w:val="0"/>
          <w:marTop w:val="0"/>
          <w:marBottom w:val="0"/>
          <w:divBdr>
            <w:top w:val="none" w:sz="0" w:space="0" w:color="auto"/>
            <w:left w:val="none" w:sz="0" w:space="0" w:color="auto"/>
            <w:bottom w:val="none" w:sz="0" w:space="0" w:color="auto"/>
            <w:right w:val="none" w:sz="0" w:space="0" w:color="auto"/>
          </w:divBdr>
          <w:divsChild>
            <w:div w:id="1991787517">
              <w:marLeft w:val="0"/>
              <w:marRight w:val="0"/>
              <w:marTop w:val="0"/>
              <w:marBottom w:val="0"/>
              <w:divBdr>
                <w:top w:val="none" w:sz="0" w:space="0" w:color="auto"/>
                <w:left w:val="none" w:sz="0" w:space="0" w:color="auto"/>
                <w:bottom w:val="none" w:sz="0" w:space="0" w:color="auto"/>
                <w:right w:val="none" w:sz="0" w:space="0" w:color="auto"/>
              </w:divBdr>
              <w:divsChild>
                <w:div w:id="2095666996">
                  <w:marLeft w:val="0"/>
                  <w:marRight w:val="0"/>
                  <w:marTop w:val="0"/>
                  <w:marBottom w:val="0"/>
                  <w:divBdr>
                    <w:top w:val="none" w:sz="0" w:space="0" w:color="auto"/>
                    <w:left w:val="none" w:sz="0" w:space="0" w:color="auto"/>
                    <w:bottom w:val="none" w:sz="0" w:space="0" w:color="auto"/>
                    <w:right w:val="none" w:sz="0" w:space="0" w:color="auto"/>
                  </w:divBdr>
                </w:div>
              </w:divsChild>
            </w:div>
            <w:div w:id="1165706173">
              <w:marLeft w:val="0"/>
              <w:marRight w:val="0"/>
              <w:marTop w:val="0"/>
              <w:marBottom w:val="0"/>
              <w:divBdr>
                <w:top w:val="none" w:sz="0" w:space="0" w:color="auto"/>
                <w:left w:val="none" w:sz="0" w:space="0" w:color="auto"/>
                <w:bottom w:val="none" w:sz="0" w:space="0" w:color="auto"/>
                <w:right w:val="none" w:sz="0" w:space="0" w:color="auto"/>
              </w:divBdr>
              <w:divsChild>
                <w:div w:id="171581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015678">
          <w:marLeft w:val="0"/>
          <w:marRight w:val="0"/>
          <w:marTop w:val="0"/>
          <w:marBottom w:val="0"/>
          <w:divBdr>
            <w:top w:val="none" w:sz="0" w:space="0" w:color="auto"/>
            <w:left w:val="none" w:sz="0" w:space="0" w:color="auto"/>
            <w:bottom w:val="none" w:sz="0" w:space="0" w:color="auto"/>
            <w:right w:val="none" w:sz="0" w:space="0" w:color="auto"/>
          </w:divBdr>
          <w:divsChild>
            <w:div w:id="1651593592">
              <w:marLeft w:val="0"/>
              <w:marRight w:val="0"/>
              <w:marTop w:val="0"/>
              <w:marBottom w:val="0"/>
              <w:divBdr>
                <w:top w:val="none" w:sz="0" w:space="0" w:color="auto"/>
                <w:left w:val="none" w:sz="0" w:space="0" w:color="auto"/>
                <w:bottom w:val="none" w:sz="0" w:space="0" w:color="auto"/>
                <w:right w:val="none" w:sz="0" w:space="0" w:color="auto"/>
              </w:divBdr>
              <w:divsChild>
                <w:div w:id="480122627">
                  <w:marLeft w:val="0"/>
                  <w:marRight w:val="0"/>
                  <w:marTop w:val="0"/>
                  <w:marBottom w:val="0"/>
                  <w:divBdr>
                    <w:top w:val="none" w:sz="0" w:space="0" w:color="auto"/>
                    <w:left w:val="none" w:sz="0" w:space="0" w:color="auto"/>
                    <w:bottom w:val="none" w:sz="0" w:space="0" w:color="auto"/>
                    <w:right w:val="none" w:sz="0" w:space="0" w:color="auto"/>
                  </w:divBdr>
                </w:div>
              </w:divsChild>
            </w:div>
            <w:div w:id="1940259351">
              <w:marLeft w:val="0"/>
              <w:marRight w:val="0"/>
              <w:marTop w:val="0"/>
              <w:marBottom w:val="0"/>
              <w:divBdr>
                <w:top w:val="none" w:sz="0" w:space="0" w:color="auto"/>
                <w:left w:val="none" w:sz="0" w:space="0" w:color="auto"/>
                <w:bottom w:val="none" w:sz="0" w:space="0" w:color="auto"/>
                <w:right w:val="none" w:sz="0" w:space="0" w:color="auto"/>
              </w:divBdr>
              <w:divsChild>
                <w:div w:id="595938402">
                  <w:marLeft w:val="0"/>
                  <w:marRight w:val="0"/>
                  <w:marTop w:val="0"/>
                  <w:marBottom w:val="0"/>
                  <w:divBdr>
                    <w:top w:val="none" w:sz="0" w:space="0" w:color="auto"/>
                    <w:left w:val="none" w:sz="0" w:space="0" w:color="auto"/>
                    <w:bottom w:val="none" w:sz="0" w:space="0" w:color="auto"/>
                    <w:right w:val="none" w:sz="0" w:space="0" w:color="auto"/>
                  </w:divBdr>
                </w:div>
              </w:divsChild>
            </w:div>
            <w:div w:id="1392264668">
              <w:marLeft w:val="0"/>
              <w:marRight w:val="0"/>
              <w:marTop w:val="0"/>
              <w:marBottom w:val="0"/>
              <w:divBdr>
                <w:top w:val="none" w:sz="0" w:space="0" w:color="auto"/>
                <w:left w:val="none" w:sz="0" w:space="0" w:color="auto"/>
                <w:bottom w:val="none" w:sz="0" w:space="0" w:color="auto"/>
                <w:right w:val="none" w:sz="0" w:space="0" w:color="auto"/>
              </w:divBdr>
              <w:divsChild>
                <w:div w:id="58426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902492">
          <w:marLeft w:val="0"/>
          <w:marRight w:val="0"/>
          <w:marTop w:val="0"/>
          <w:marBottom w:val="0"/>
          <w:divBdr>
            <w:top w:val="none" w:sz="0" w:space="0" w:color="auto"/>
            <w:left w:val="none" w:sz="0" w:space="0" w:color="auto"/>
            <w:bottom w:val="none" w:sz="0" w:space="0" w:color="auto"/>
            <w:right w:val="none" w:sz="0" w:space="0" w:color="auto"/>
          </w:divBdr>
          <w:divsChild>
            <w:div w:id="2087531003">
              <w:marLeft w:val="0"/>
              <w:marRight w:val="0"/>
              <w:marTop w:val="0"/>
              <w:marBottom w:val="0"/>
              <w:divBdr>
                <w:top w:val="none" w:sz="0" w:space="0" w:color="auto"/>
                <w:left w:val="none" w:sz="0" w:space="0" w:color="auto"/>
                <w:bottom w:val="none" w:sz="0" w:space="0" w:color="auto"/>
                <w:right w:val="none" w:sz="0" w:space="0" w:color="auto"/>
              </w:divBdr>
              <w:divsChild>
                <w:div w:id="1917131170">
                  <w:marLeft w:val="0"/>
                  <w:marRight w:val="0"/>
                  <w:marTop w:val="0"/>
                  <w:marBottom w:val="0"/>
                  <w:divBdr>
                    <w:top w:val="none" w:sz="0" w:space="0" w:color="auto"/>
                    <w:left w:val="none" w:sz="0" w:space="0" w:color="auto"/>
                    <w:bottom w:val="none" w:sz="0" w:space="0" w:color="auto"/>
                    <w:right w:val="none" w:sz="0" w:space="0" w:color="auto"/>
                  </w:divBdr>
                </w:div>
              </w:divsChild>
            </w:div>
            <w:div w:id="1348210760">
              <w:marLeft w:val="0"/>
              <w:marRight w:val="0"/>
              <w:marTop w:val="0"/>
              <w:marBottom w:val="0"/>
              <w:divBdr>
                <w:top w:val="none" w:sz="0" w:space="0" w:color="auto"/>
                <w:left w:val="none" w:sz="0" w:space="0" w:color="auto"/>
                <w:bottom w:val="none" w:sz="0" w:space="0" w:color="auto"/>
                <w:right w:val="none" w:sz="0" w:space="0" w:color="auto"/>
              </w:divBdr>
              <w:divsChild>
                <w:div w:id="18822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045732">
          <w:marLeft w:val="0"/>
          <w:marRight w:val="0"/>
          <w:marTop w:val="0"/>
          <w:marBottom w:val="0"/>
          <w:divBdr>
            <w:top w:val="none" w:sz="0" w:space="0" w:color="auto"/>
            <w:left w:val="none" w:sz="0" w:space="0" w:color="auto"/>
            <w:bottom w:val="none" w:sz="0" w:space="0" w:color="auto"/>
            <w:right w:val="none" w:sz="0" w:space="0" w:color="auto"/>
          </w:divBdr>
          <w:divsChild>
            <w:div w:id="936905538">
              <w:marLeft w:val="0"/>
              <w:marRight w:val="0"/>
              <w:marTop w:val="0"/>
              <w:marBottom w:val="0"/>
              <w:divBdr>
                <w:top w:val="none" w:sz="0" w:space="0" w:color="auto"/>
                <w:left w:val="none" w:sz="0" w:space="0" w:color="auto"/>
                <w:bottom w:val="none" w:sz="0" w:space="0" w:color="auto"/>
                <w:right w:val="none" w:sz="0" w:space="0" w:color="auto"/>
              </w:divBdr>
              <w:divsChild>
                <w:div w:id="1594435908">
                  <w:marLeft w:val="0"/>
                  <w:marRight w:val="0"/>
                  <w:marTop w:val="0"/>
                  <w:marBottom w:val="0"/>
                  <w:divBdr>
                    <w:top w:val="none" w:sz="0" w:space="0" w:color="auto"/>
                    <w:left w:val="none" w:sz="0" w:space="0" w:color="auto"/>
                    <w:bottom w:val="none" w:sz="0" w:space="0" w:color="auto"/>
                    <w:right w:val="none" w:sz="0" w:space="0" w:color="auto"/>
                  </w:divBdr>
                </w:div>
              </w:divsChild>
            </w:div>
            <w:div w:id="11886789">
              <w:marLeft w:val="0"/>
              <w:marRight w:val="0"/>
              <w:marTop w:val="0"/>
              <w:marBottom w:val="0"/>
              <w:divBdr>
                <w:top w:val="none" w:sz="0" w:space="0" w:color="auto"/>
                <w:left w:val="none" w:sz="0" w:space="0" w:color="auto"/>
                <w:bottom w:val="none" w:sz="0" w:space="0" w:color="auto"/>
                <w:right w:val="none" w:sz="0" w:space="0" w:color="auto"/>
              </w:divBdr>
              <w:divsChild>
                <w:div w:id="205534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154229">
          <w:marLeft w:val="0"/>
          <w:marRight w:val="0"/>
          <w:marTop w:val="0"/>
          <w:marBottom w:val="0"/>
          <w:divBdr>
            <w:top w:val="none" w:sz="0" w:space="0" w:color="auto"/>
            <w:left w:val="none" w:sz="0" w:space="0" w:color="auto"/>
            <w:bottom w:val="none" w:sz="0" w:space="0" w:color="auto"/>
            <w:right w:val="none" w:sz="0" w:space="0" w:color="auto"/>
          </w:divBdr>
          <w:divsChild>
            <w:div w:id="1934775329">
              <w:marLeft w:val="0"/>
              <w:marRight w:val="0"/>
              <w:marTop w:val="0"/>
              <w:marBottom w:val="0"/>
              <w:divBdr>
                <w:top w:val="none" w:sz="0" w:space="0" w:color="auto"/>
                <w:left w:val="none" w:sz="0" w:space="0" w:color="auto"/>
                <w:bottom w:val="none" w:sz="0" w:space="0" w:color="auto"/>
                <w:right w:val="none" w:sz="0" w:space="0" w:color="auto"/>
              </w:divBdr>
              <w:divsChild>
                <w:div w:id="1343778460">
                  <w:marLeft w:val="0"/>
                  <w:marRight w:val="0"/>
                  <w:marTop w:val="0"/>
                  <w:marBottom w:val="0"/>
                  <w:divBdr>
                    <w:top w:val="none" w:sz="0" w:space="0" w:color="auto"/>
                    <w:left w:val="none" w:sz="0" w:space="0" w:color="auto"/>
                    <w:bottom w:val="none" w:sz="0" w:space="0" w:color="auto"/>
                    <w:right w:val="none" w:sz="0" w:space="0" w:color="auto"/>
                  </w:divBdr>
                </w:div>
              </w:divsChild>
            </w:div>
            <w:div w:id="1185480969">
              <w:marLeft w:val="0"/>
              <w:marRight w:val="0"/>
              <w:marTop w:val="0"/>
              <w:marBottom w:val="0"/>
              <w:divBdr>
                <w:top w:val="none" w:sz="0" w:space="0" w:color="auto"/>
                <w:left w:val="none" w:sz="0" w:space="0" w:color="auto"/>
                <w:bottom w:val="none" w:sz="0" w:space="0" w:color="auto"/>
                <w:right w:val="none" w:sz="0" w:space="0" w:color="auto"/>
              </w:divBdr>
              <w:divsChild>
                <w:div w:id="90468281">
                  <w:marLeft w:val="0"/>
                  <w:marRight w:val="0"/>
                  <w:marTop w:val="0"/>
                  <w:marBottom w:val="0"/>
                  <w:divBdr>
                    <w:top w:val="none" w:sz="0" w:space="0" w:color="auto"/>
                    <w:left w:val="none" w:sz="0" w:space="0" w:color="auto"/>
                    <w:bottom w:val="none" w:sz="0" w:space="0" w:color="auto"/>
                    <w:right w:val="none" w:sz="0" w:space="0" w:color="auto"/>
                  </w:divBdr>
                </w:div>
              </w:divsChild>
            </w:div>
            <w:div w:id="1994721955">
              <w:marLeft w:val="0"/>
              <w:marRight w:val="0"/>
              <w:marTop w:val="0"/>
              <w:marBottom w:val="0"/>
              <w:divBdr>
                <w:top w:val="none" w:sz="0" w:space="0" w:color="auto"/>
                <w:left w:val="none" w:sz="0" w:space="0" w:color="auto"/>
                <w:bottom w:val="none" w:sz="0" w:space="0" w:color="auto"/>
                <w:right w:val="none" w:sz="0" w:space="0" w:color="auto"/>
              </w:divBdr>
              <w:divsChild>
                <w:div w:id="100428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41295">
          <w:marLeft w:val="0"/>
          <w:marRight w:val="0"/>
          <w:marTop w:val="0"/>
          <w:marBottom w:val="0"/>
          <w:divBdr>
            <w:top w:val="none" w:sz="0" w:space="0" w:color="auto"/>
            <w:left w:val="none" w:sz="0" w:space="0" w:color="auto"/>
            <w:bottom w:val="none" w:sz="0" w:space="0" w:color="auto"/>
            <w:right w:val="none" w:sz="0" w:space="0" w:color="auto"/>
          </w:divBdr>
          <w:divsChild>
            <w:div w:id="165638363">
              <w:marLeft w:val="0"/>
              <w:marRight w:val="0"/>
              <w:marTop w:val="0"/>
              <w:marBottom w:val="0"/>
              <w:divBdr>
                <w:top w:val="none" w:sz="0" w:space="0" w:color="auto"/>
                <w:left w:val="none" w:sz="0" w:space="0" w:color="auto"/>
                <w:bottom w:val="none" w:sz="0" w:space="0" w:color="auto"/>
                <w:right w:val="none" w:sz="0" w:space="0" w:color="auto"/>
              </w:divBdr>
              <w:divsChild>
                <w:div w:id="532815661">
                  <w:marLeft w:val="0"/>
                  <w:marRight w:val="0"/>
                  <w:marTop w:val="0"/>
                  <w:marBottom w:val="0"/>
                  <w:divBdr>
                    <w:top w:val="none" w:sz="0" w:space="0" w:color="auto"/>
                    <w:left w:val="none" w:sz="0" w:space="0" w:color="auto"/>
                    <w:bottom w:val="none" w:sz="0" w:space="0" w:color="auto"/>
                    <w:right w:val="none" w:sz="0" w:space="0" w:color="auto"/>
                  </w:divBdr>
                </w:div>
              </w:divsChild>
            </w:div>
            <w:div w:id="1760757593">
              <w:marLeft w:val="0"/>
              <w:marRight w:val="0"/>
              <w:marTop w:val="0"/>
              <w:marBottom w:val="0"/>
              <w:divBdr>
                <w:top w:val="none" w:sz="0" w:space="0" w:color="auto"/>
                <w:left w:val="none" w:sz="0" w:space="0" w:color="auto"/>
                <w:bottom w:val="none" w:sz="0" w:space="0" w:color="auto"/>
                <w:right w:val="none" w:sz="0" w:space="0" w:color="auto"/>
              </w:divBdr>
              <w:divsChild>
                <w:div w:id="1000087056">
                  <w:marLeft w:val="0"/>
                  <w:marRight w:val="0"/>
                  <w:marTop w:val="0"/>
                  <w:marBottom w:val="0"/>
                  <w:divBdr>
                    <w:top w:val="none" w:sz="0" w:space="0" w:color="auto"/>
                    <w:left w:val="none" w:sz="0" w:space="0" w:color="auto"/>
                    <w:bottom w:val="none" w:sz="0" w:space="0" w:color="auto"/>
                    <w:right w:val="none" w:sz="0" w:space="0" w:color="auto"/>
                  </w:divBdr>
                </w:div>
              </w:divsChild>
            </w:div>
            <w:div w:id="1327321128">
              <w:marLeft w:val="0"/>
              <w:marRight w:val="0"/>
              <w:marTop w:val="0"/>
              <w:marBottom w:val="0"/>
              <w:divBdr>
                <w:top w:val="none" w:sz="0" w:space="0" w:color="auto"/>
                <w:left w:val="none" w:sz="0" w:space="0" w:color="auto"/>
                <w:bottom w:val="none" w:sz="0" w:space="0" w:color="auto"/>
                <w:right w:val="none" w:sz="0" w:space="0" w:color="auto"/>
              </w:divBdr>
              <w:divsChild>
                <w:div w:id="1891112119">
                  <w:marLeft w:val="0"/>
                  <w:marRight w:val="0"/>
                  <w:marTop w:val="0"/>
                  <w:marBottom w:val="0"/>
                  <w:divBdr>
                    <w:top w:val="none" w:sz="0" w:space="0" w:color="auto"/>
                    <w:left w:val="none" w:sz="0" w:space="0" w:color="auto"/>
                    <w:bottom w:val="none" w:sz="0" w:space="0" w:color="auto"/>
                    <w:right w:val="none" w:sz="0" w:space="0" w:color="auto"/>
                  </w:divBdr>
                </w:div>
              </w:divsChild>
            </w:div>
            <w:div w:id="911085503">
              <w:marLeft w:val="0"/>
              <w:marRight w:val="0"/>
              <w:marTop w:val="0"/>
              <w:marBottom w:val="0"/>
              <w:divBdr>
                <w:top w:val="none" w:sz="0" w:space="0" w:color="auto"/>
                <w:left w:val="none" w:sz="0" w:space="0" w:color="auto"/>
                <w:bottom w:val="none" w:sz="0" w:space="0" w:color="auto"/>
                <w:right w:val="none" w:sz="0" w:space="0" w:color="auto"/>
              </w:divBdr>
              <w:divsChild>
                <w:div w:id="539897320">
                  <w:marLeft w:val="0"/>
                  <w:marRight w:val="0"/>
                  <w:marTop w:val="0"/>
                  <w:marBottom w:val="0"/>
                  <w:divBdr>
                    <w:top w:val="none" w:sz="0" w:space="0" w:color="auto"/>
                    <w:left w:val="none" w:sz="0" w:space="0" w:color="auto"/>
                    <w:bottom w:val="none" w:sz="0" w:space="0" w:color="auto"/>
                    <w:right w:val="none" w:sz="0" w:space="0" w:color="auto"/>
                  </w:divBdr>
                </w:div>
              </w:divsChild>
            </w:div>
            <w:div w:id="584535413">
              <w:marLeft w:val="0"/>
              <w:marRight w:val="0"/>
              <w:marTop w:val="0"/>
              <w:marBottom w:val="0"/>
              <w:divBdr>
                <w:top w:val="none" w:sz="0" w:space="0" w:color="auto"/>
                <w:left w:val="none" w:sz="0" w:space="0" w:color="auto"/>
                <w:bottom w:val="none" w:sz="0" w:space="0" w:color="auto"/>
                <w:right w:val="none" w:sz="0" w:space="0" w:color="auto"/>
              </w:divBdr>
              <w:divsChild>
                <w:div w:id="1698585187">
                  <w:marLeft w:val="0"/>
                  <w:marRight w:val="0"/>
                  <w:marTop w:val="0"/>
                  <w:marBottom w:val="0"/>
                  <w:divBdr>
                    <w:top w:val="none" w:sz="0" w:space="0" w:color="auto"/>
                    <w:left w:val="none" w:sz="0" w:space="0" w:color="auto"/>
                    <w:bottom w:val="none" w:sz="0" w:space="0" w:color="auto"/>
                    <w:right w:val="none" w:sz="0" w:space="0" w:color="auto"/>
                  </w:divBdr>
                </w:div>
              </w:divsChild>
            </w:div>
            <w:div w:id="1975327761">
              <w:marLeft w:val="0"/>
              <w:marRight w:val="0"/>
              <w:marTop w:val="0"/>
              <w:marBottom w:val="0"/>
              <w:divBdr>
                <w:top w:val="none" w:sz="0" w:space="0" w:color="auto"/>
                <w:left w:val="none" w:sz="0" w:space="0" w:color="auto"/>
                <w:bottom w:val="none" w:sz="0" w:space="0" w:color="auto"/>
                <w:right w:val="none" w:sz="0" w:space="0" w:color="auto"/>
              </w:divBdr>
              <w:divsChild>
                <w:div w:id="449709623">
                  <w:marLeft w:val="0"/>
                  <w:marRight w:val="0"/>
                  <w:marTop w:val="0"/>
                  <w:marBottom w:val="0"/>
                  <w:divBdr>
                    <w:top w:val="none" w:sz="0" w:space="0" w:color="auto"/>
                    <w:left w:val="none" w:sz="0" w:space="0" w:color="auto"/>
                    <w:bottom w:val="none" w:sz="0" w:space="0" w:color="auto"/>
                    <w:right w:val="none" w:sz="0" w:space="0" w:color="auto"/>
                  </w:divBdr>
                </w:div>
              </w:divsChild>
            </w:div>
            <w:div w:id="1796291292">
              <w:marLeft w:val="0"/>
              <w:marRight w:val="0"/>
              <w:marTop w:val="0"/>
              <w:marBottom w:val="0"/>
              <w:divBdr>
                <w:top w:val="none" w:sz="0" w:space="0" w:color="auto"/>
                <w:left w:val="none" w:sz="0" w:space="0" w:color="auto"/>
                <w:bottom w:val="none" w:sz="0" w:space="0" w:color="auto"/>
                <w:right w:val="none" w:sz="0" w:space="0" w:color="auto"/>
              </w:divBdr>
              <w:divsChild>
                <w:div w:id="1511143944">
                  <w:marLeft w:val="0"/>
                  <w:marRight w:val="0"/>
                  <w:marTop w:val="0"/>
                  <w:marBottom w:val="0"/>
                  <w:divBdr>
                    <w:top w:val="none" w:sz="0" w:space="0" w:color="auto"/>
                    <w:left w:val="none" w:sz="0" w:space="0" w:color="auto"/>
                    <w:bottom w:val="none" w:sz="0" w:space="0" w:color="auto"/>
                    <w:right w:val="none" w:sz="0" w:space="0" w:color="auto"/>
                  </w:divBdr>
                </w:div>
              </w:divsChild>
            </w:div>
            <w:div w:id="1643119261">
              <w:marLeft w:val="0"/>
              <w:marRight w:val="0"/>
              <w:marTop w:val="0"/>
              <w:marBottom w:val="0"/>
              <w:divBdr>
                <w:top w:val="none" w:sz="0" w:space="0" w:color="auto"/>
                <w:left w:val="none" w:sz="0" w:space="0" w:color="auto"/>
                <w:bottom w:val="none" w:sz="0" w:space="0" w:color="auto"/>
                <w:right w:val="none" w:sz="0" w:space="0" w:color="auto"/>
              </w:divBdr>
              <w:divsChild>
                <w:div w:id="307638084">
                  <w:marLeft w:val="0"/>
                  <w:marRight w:val="0"/>
                  <w:marTop w:val="0"/>
                  <w:marBottom w:val="0"/>
                  <w:divBdr>
                    <w:top w:val="none" w:sz="0" w:space="0" w:color="auto"/>
                    <w:left w:val="none" w:sz="0" w:space="0" w:color="auto"/>
                    <w:bottom w:val="none" w:sz="0" w:space="0" w:color="auto"/>
                    <w:right w:val="none" w:sz="0" w:space="0" w:color="auto"/>
                  </w:divBdr>
                </w:div>
              </w:divsChild>
            </w:div>
            <w:div w:id="1509371707">
              <w:marLeft w:val="0"/>
              <w:marRight w:val="0"/>
              <w:marTop w:val="0"/>
              <w:marBottom w:val="0"/>
              <w:divBdr>
                <w:top w:val="none" w:sz="0" w:space="0" w:color="auto"/>
                <w:left w:val="none" w:sz="0" w:space="0" w:color="auto"/>
                <w:bottom w:val="none" w:sz="0" w:space="0" w:color="auto"/>
                <w:right w:val="none" w:sz="0" w:space="0" w:color="auto"/>
              </w:divBdr>
              <w:divsChild>
                <w:div w:id="1458184427">
                  <w:marLeft w:val="0"/>
                  <w:marRight w:val="0"/>
                  <w:marTop w:val="0"/>
                  <w:marBottom w:val="0"/>
                  <w:divBdr>
                    <w:top w:val="none" w:sz="0" w:space="0" w:color="auto"/>
                    <w:left w:val="none" w:sz="0" w:space="0" w:color="auto"/>
                    <w:bottom w:val="none" w:sz="0" w:space="0" w:color="auto"/>
                    <w:right w:val="none" w:sz="0" w:space="0" w:color="auto"/>
                  </w:divBdr>
                </w:div>
              </w:divsChild>
            </w:div>
            <w:div w:id="266692630">
              <w:marLeft w:val="0"/>
              <w:marRight w:val="0"/>
              <w:marTop w:val="0"/>
              <w:marBottom w:val="0"/>
              <w:divBdr>
                <w:top w:val="none" w:sz="0" w:space="0" w:color="auto"/>
                <w:left w:val="none" w:sz="0" w:space="0" w:color="auto"/>
                <w:bottom w:val="none" w:sz="0" w:space="0" w:color="auto"/>
                <w:right w:val="none" w:sz="0" w:space="0" w:color="auto"/>
              </w:divBdr>
              <w:divsChild>
                <w:div w:id="2091346588">
                  <w:marLeft w:val="0"/>
                  <w:marRight w:val="0"/>
                  <w:marTop w:val="0"/>
                  <w:marBottom w:val="0"/>
                  <w:divBdr>
                    <w:top w:val="none" w:sz="0" w:space="0" w:color="auto"/>
                    <w:left w:val="none" w:sz="0" w:space="0" w:color="auto"/>
                    <w:bottom w:val="none" w:sz="0" w:space="0" w:color="auto"/>
                    <w:right w:val="none" w:sz="0" w:space="0" w:color="auto"/>
                  </w:divBdr>
                </w:div>
              </w:divsChild>
            </w:div>
            <w:div w:id="181749932">
              <w:marLeft w:val="0"/>
              <w:marRight w:val="0"/>
              <w:marTop w:val="0"/>
              <w:marBottom w:val="0"/>
              <w:divBdr>
                <w:top w:val="none" w:sz="0" w:space="0" w:color="auto"/>
                <w:left w:val="none" w:sz="0" w:space="0" w:color="auto"/>
                <w:bottom w:val="none" w:sz="0" w:space="0" w:color="auto"/>
                <w:right w:val="none" w:sz="0" w:space="0" w:color="auto"/>
              </w:divBdr>
              <w:divsChild>
                <w:div w:id="1197697932">
                  <w:marLeft w:val="0"/>
                  <w:marRight w:val="0"/>
                  <w:marTop w:val="0"/>
                  <w:marBottom w:val="0"/>
                  <w:divBdr>
                    <w:top w:val="none" w:sz="0" w:space="0" w:color="auto"/>
                    <w:left w:val="none" w:sz="0" w:space="0" w:color="auto"/>
                    <w:bottom w:val="none" w:sz="0" w:space="0" w:color="auto"/>
                    <w:right w:val="none" w:sz="0" w:space="0" w:color="auto"/>
                  </w:divBdr>
                </w:div>
              </w:divsChild>
            </w:div>
            <w:div w:id="1684815164">
              <w:marLeft w:val="0"/>
              <w:marRight w:val="0"/>
              <w:marTop w:val="0"/>
              <w:marBottom w:val="0"/>
              <w:divBdr>
                <w:top w:val="none" w:sz="0" w:space="0" w:color="auto"/>
                <w:left w:val="none" w:sz="0" w:space="0" w:color="auto"/>
                <w:bottom w:val="none" w:sz="0" w:space="0" w:color="auto"/>
                <w:right w:val="none" w:sz="0" w:space="0" w:color="auto"/>
              </w:divBdr>
              <w:divsChild>
                <w:div w:id="241571834">
                  <w:marLeft w:val="0"/>
                  <w:marRight w:val="0"/>
                  <w:marTop w:val="0"/>
                  <w:marBottom w:val="0"/>
                  <w:divBdr>
                    <w:top w:val="none" w:sz="0" w:space="0" w:color="auto"/>
                    <w:left w:val="none" w:sz="0" w:space="0" w:color="auto"/>
                    <w:bottom w:val="none" w:sz="0" w:space="0" w:color="auto"/>
                    <w:right w:val="none" w:sz="0" w:space="0" w:color="auto"/>
                  </w:divBdr>
                </w:div>
              </w:divsChild>
            </w:div>
            <w:div w:id="1233198851">
              <w:marLeft w:val="0"/>
              <w:marRight w:val="0"/>
              <w:marTop w:val="0"/>
              <w:marBottom w:val="0"/>
              <w:divBdr>
                <w:top w:val="none" w:sz="0" w:space="0" w:color="auto"/>
                <w:left w:val="none" w:sz="0" w:space="0" w:color="auto"/>
                <w:bottom w:val="none" w:sz="0" w:space="0" w:color="auto"/>
                <w:right w:val="none" w:sz="0" w:space="0" w:color="auto"/>
              </w:divBdr>
              <w:divsChild>
                <w:div w:id="894438786">
                  <w:marLeft w:val="0"/>
                  <w:marRight w:val="0"/>
                  <w:marTop w:val="0"/>
                  <w:marBottom w:val="0"/>
                  <w:divBdr>
                    <w:top w:val="none" w:sz="0" w:space="0" w:color="auto"/>
                    <w:left w:val="none" w:sz="0" w:space="0" w:color="auto"/>
                    <w:bottom w:val="none" w:sz="0" w:space="0" w:color="auto"/>
                    <w:right w:val="none" w:sz="0" w:space="0" w:color="auto"/>
                  </w:divBdr>
                </w:div>
              </w:divsChild>
            </w:div>
            <w:div w:id="2000889558">
              <w:marLeft w:val="0"/>
              <w:marRight w:val="0"/>
              <w:marTop w:val="0"/>
              <w:marBottom w:val="0"/>
              <w:divBdr>
                <w:top w:val="none" w:sz="0" w:space="0" w:color="auto"/>
                <w:left w:val="none" w:sz="0" w:space="0" w:color="auto"/>
                <w:bottom w:val="none" w:sz="0" w:space="0" w:color="auto"/>
                <w:right w:val="none" w:sz="0" w:space="0" w:color="auto"/>
              </w:divBdr>
              <w:divsChild>
                <w:div w:id="952597332">
                  <w:marLeft w:val="0"/>
                  <w:marRight w:val="0"/>
                  <w:marTop w:val="0"/>
                  <w:marBottom w:val="0"/>
                  <w:divBdr>
                    <w:top w:val="none" w:sz="0" w:space="0" w:color="auto"/>
                    <w:left w:val="none" w:sz="0" w:space="0" w:color="auto"/>
                    <w:bottom w:val="none" w:sz="0" w:space="0" w:color="auto"/>
                    <w:right w:val="none" w:sz="0" w:space="0" w:color="auto"/>
                  </w:divBdr>
                </w:div>
              </w:divsChild>
            </w:div>
            <w:div w:id="1427340562">
              <w:marLeft w:val="0"/>
              <w:marRight w:val="0"/>
              <w:marTop w:val="0"/>
              <w:marBottom w:val="0"/>
              <w:divBdr>
                <w:top w:val="none" w:sz="0" w:space="0" w:color="auto"/>
                <w:left w:val="none" w:sz="0" w:space="0" w:color="auto"/>
                <w:bottom w:val="none" w:sz="0" w:space="0" w:color="auto"/>
                <w:right w:val="none" w:sz="0" w:space="0" w:color="auto"/>
              </w:divBdr>
              <w:divsChild>
                <w:div w:id="1761609123">
                  <w:marLeft w:val="0"/>
                  <w:marRight w:val="0"/>
                  <w:marTop w:val="0"/>
                  <w:marBottom w:val="0"/>
                  <w:divBdr>
                    <w:top w:val="none" w:sz="0" w:space="0" w:color="auto"/>
                    <w:left w:val="none" w:sz="0" w:space="0" w:color="auto"/>
                    <w:bottom w:val="none" w:sz="0" w:space="0" w:color="auto"/>
                    <w:right w:val="none" w:sz="0" w:space="0" w:color="auto"/>
                  </w:divBdr>
                </w:div>
              </w:divsChild>
            </w:div>
            <w:div w:id="1533613522">
              <w:marLeft w:val="0"/>
              <w:marRight w:val="0"/>
              <w:marTop w:val="0"/>
              <w:marBottom w:val="0"/>
              <w:divBdr>
                <w:top w:val="none" w:sz="0" w:space="0" w:color="auto"/>
                <w:left w:val="none" w:sz="0" w:space="0" w:color="auto"/>
                <w:bottom w:val="none" w:sz="0" w:space="0" w:color="auto"/>
                <w:right w:val="none" w:sz="0" w:space="0" w:color="auto"/>
              </w:divBdr>
              <w:divsChild>
                <w:div w:id="948590584">
                  <w:marLeft w:val="0"/>
                  <w:marRight w:val="0"/>
                  <w:marTop w:val="0"/>
                  <w:marBottom w:val="0"/>
                  <w:divBdr>
                    <w:top w:val="none" w:sz="0" w:space="0" w:color="auto"/>
                    <w:left w:val="none" w:sz="0" w:space="0" w:color="auto"/>
                    <w:bottom w:val="none" w:sz="0" w:space="0" w:color="auto"/>
                    <w:right w:val="none" w:sz="0" w:space="0" w:color="auto"/>
                  </w:divBdr>
                </w:div>
              </w:divsChild>
            </w:div>
            <w:div w:id="540871447">
              <w:marLeft w:val="0"/>
              <w:marRight w:val="0"/>
              <w:marTop w:val="0"/>
              <w:marBottom w:val="0"/>
              <w:divBdr>
                <w:top w:val="none" w:sz="0" w:space="0" w:color="auto"/>
                <w:left w:val="none" w:sz="0" w:space="0" w:color="auto"/>
                <w:bottom w:val="none" w:sz="0" w:space="0" w:color="auto"/>
                <w:right w:val="none" w:sz="0" w:space="0" w:color="auto"/>
              </w:divBdr>
              <w:divsChild>
                <w:div w:id="557321034">
                  <w:marLeft w:val="0"/>
                  <w:marRight w:val="0"/>
                  <w:marTop w:val="0"/>
                  <w:marBottom w:val="0"/>
                  <w:divBdr>
                    <w:top w:val="none" w:sz="0" w:space="0" w:color="auto"/>
                    <w:left w:val="none" w:sz="0" w:space="0" w:color="auto"/>
                    <w:bottom w:val="none" w:sz="0" w:space="0" w:color="auto"/>
                    <w:right w:val="none" w:sz="0" w:space="0" w:color="auto"/>
                  </w:divBdr>
                </w:div>
              </w:divsChild>
            </w:div>
            <w:div w:id="1590697623">
              <w:marLeft w:val="0"/>
              <w:marRight w:val="0"/>
              <w:marTop w:val="0"/>
              <w:marBottom w:val="0"/>
              <w:divBdr>
                <w:top w:val="none" w:sz="0" w:space="0" w:color="auto"/>
                <w:left w:val="none" w:sz="0" w:space="0" w:color="auto"/>
                <w:bottom w:val="none" w:sz="0" w:space="0" w:color="auto"/>
                <w:right w:val="none" w:sz="0" w:space="0" w:color="auto"/>
              </w:divBdr>
              <w:divsChild>
                <w:div w:id="1819959385">
                  <w:marLeft w:val="0"/>
                  <w:marRight w:val="0"/>
                  <w:marTop w:val="0"/>
                  <w:marBottom w:val="0"/>
                  <w:divBdr>
                    <w:top w:val="none" w:sz="0" w:space="0" w:color="auto"/>
                    <w:left w:val="none" w:sz="0" w:space="0" w:color="auto"/>
                    <w:bottom w:val="none" w:sz="0" w:space="0" w:color="auto"/>
                    <w:right w:val="none" w:sz="0" w:space="0" w:color="auto"/>
                  </w:divBdr>
                </w:div>
              </w:divsChild>
            </w:div>
            <w:div w:id="536160390">
              <w:marLeft w:val="0"/>
              <w:marRight w:val="0"/>
              <w:marTop w:val="0"/>
              <w:marBottom w:val="0"/>
              <w:divBdr>
                <w:top w:val="none" w:sz="0" w:space="0" w:color="auto"/>
                <w:left w:val="none" w:sz="0" w:space="0" w:color="auto"/>
                <w:bottom w:val="none" w:sz="0" w:space="0" w:color="auto"/>
                <w:right w:val="none" w:sz="0" w:space="0" w:color="auto"/>
              </w:divBdr>
              <w:divsChild>
                <w:div w:id="177894299">
                  <w:marLeft w:val="0"/>
                  <w:marRight w:val="0"/>
                  <w:marTop w:val="0"/>
                  <w:marBottom w:val="0"/>
                  <w:divBdr>
                    <w:top w:val="none" w:sz="0" w:space="0" w:color="auto"/>
                    <w:left w:val="none" w:sz="0" w:space="0" w:color="auto"/>
                    <w:bottom w:val="none" w:sz="0" w:space="0" w:color="auto"/>
                    <w:right w:val="none" w:sz="0" w:space="0" w:color="auto"/>
                  </w:divBdr>
                </w:div>
              </w:divsChild>
            </w:div>
            <w:div w:id="1683975041">
              <w:marLeft w:val="0"/>
              <w:marRight w:val="0"/>
              <w:marTop w:val="0"/>
              <w:marBottom w:val="0"/>
              <w:divBdr>
                <w:top w:val="none" w:sz="0" w:space="0" w:color="auto"/>
                <w:left w:val="none" w:sz="0" w:space="0" w:color="auto"/>
                <w:bottom w:val="none" w:sz="0" w:space="0" w:color="auto"/>
                <w:right w:val="none" w:sz="0" w:space="0" w:color="auto"/>
              </w:divBdr>
              <w:divsChild>
                <w:div w:id="674694524">
                  <w:marLeft w:val="0"/>
                  <w:marRight w:val="0"/>
                  <w:marTop w:val="0"/>
                  <w:marBottom w:val="0"/>
                  <w:divBdr>
                    <w:top w:val="none" w:sz="0" w:space="0" w:color="auto"/>
                    <w:left w:val="none" w:sz="0" w:space="0" w:color="auto"/>
                    <w:bottom w:val="none" w:sz="0" w:space="0" w:color="auto"/>
                    <w:right w:val="none" w:sz="0" w:space="0" w:color="auto"/>
                  </w:divBdr>
                </w:div>
              </w:divsChild>
            </w:div>
            <w:div w:id="1416053619">
              <w:marLeft w:val="0"/>
              <w:marRight w:val="0"/>
              <w:marTop w:val="0"/>
              <w:marBottom w:val="0"/>
              <w:divBdr>
                <w:top w:val="none" w:sz="0" w:space="0" w:color="auto"/>
                <w:left w:val="none" w:sz="0" w:space="0" w:color="auto"/>
                <w:bottom w:val="none" w:sz="0" w:space="0" w:color="auto"/>
                <w:right w:val="none" w:sz="0" w:space="0" w:color="auto"/>
              </w:divBdr>
              <w:divsChild>
                <w:div w:id="1375811527">
                  <w:marLeft w:val="0"/>
                  <w:marRight w:val="0"/>
                  <w:marTop w:val="0"/>
                  <w:marBottom w:val="0"/>
                  <w:divBdr>
                    <w:top w:val="none" w:sz="0" w:space="0" w:color="auto"/>
                    <w:left w:val="none" w:sz="0" w:space="0" w:color="auto"/>
                    <w:bottom w:val="none" w:sz="0" w:space="0" w:color="auto"/>
                    <w:right w:val="none" w:sz="0" w:space="0" w:color="auto"/>
                  </w:divBdr>
                </w:div>
              </w:divsChild>
            </w:div>
            <w:div w:id="618073708">
              <w:marLeft w:val="0"/>
              <w:marRight w:val="0"/>
              <w:marTop w:val="0"/>
              <w:marBottom w:val="0"/>
              <w:divBdr>
                <w:top w:val="none" w:sz="0" w:space="0" w:color="auto"/>
                <w:left w:val="none" w:sz="0" w:space="0" w:color="auto"/>
                <w:bottom w:val="none" w:sz="0" w:space="0" w:color="auto"/>
                <w:right w:val="none" w:sz="0" w:space="0" w:color="auto"/>
              </w:divBdr>
              <w:divsChild>
                <w:div w:id="807667340">
                  <w:marLeft w:val="0"/>
                  <w:marRight w:val="0"/>
                  <w:marTop w:val="0"/>
                  <w:marBottom w:val="0"/>
                  <w:divBdr>
                    <w:top w:val="none" w:sz="0" w:space="0" w:color="auto"/>
                    <w:left w:val="none" w:sz="0" w:space="0" w:color="auto"/>
                    <w:bottom w:val="none" w:sz="0" w:space="0" w:color="auto"/>
                    <w:right w:val="none" w:sz="0" w:space="0" w:color="auto"/>
                  </w:divBdr>
                </w:div>
              </w:divsChild>
            </w:div>
            <w:div w:id="1045445999">
              <w:marLeft w:val="0"/>
              <w:marRight w:val="0"/>
              <w:marTop w:val="0"/>
              <w:marBottom w:val="0"/>
              <w:divBdr>
                <w:top w:val="none" w:sz="0" w:space="0" w:color="auto"/>
                <w:left w:val="none" w:sz="0" w:space="0" w:color="auto"/>
                <w:bottom w:val="none" w:sz="0" w:space="0" w:color="auto"/>
                <w:right w:val="none" w:sz="0" w:space="0" w:color="auto"/>
              </w:divBdr>
              <w:divsChild>
                <w:div w:id="1456412148">
                  <w:marLeft w:val="0"/>
                  <w:marRight w:val="0"/>
                  <w:marTop w:val="0"/>
                  <w:marBottom w:val="0"/>
                  <w:divBdr>
                    <w:top w:val="none" w:sz="0" w:space="0" w:color="auto"/>
                    <w:left w:val="none" w:sz="0" w:space="0" w:color="auto"/>
                    <w:bottom w:val="none" w:sz="0" w:space="0" w:color="auto"/>
                    <w:right w:val="none" w:sz="0" w:space="0" w:color="auto"/>
                  </w:divBdr>
                </w:div>
              </w:divsChild>
            </w:div>
            <w:div w:id="1936089833">
              <w:marLeft w:val="0"/>
              <w:marRight w:val="0"/>
              <w:marTop w:val="0"/>
              <w:marBottom w:val="0"/>
              <w:divBdr>
                <w:top w:val="none" w:sz="0" w:space="0" w:color="auto"/>
                <w:left w:val="none" w:sz="0" w:space="0" w:color="auto"/>
                <w:bottom w:val="none" w:sz="0" w:space="0" w:color="auto"/>
                <w:right w:val="none" w:sz="0" w:space="0" w:color="auto"/>
              </w:divBdr>
              <w:divsChild>
                <w:div w:id="2018312485">
                  <w:marLeft w:val="0"/>
                  <w:marRight w:val="0"/>
                  <w:marTop w:val="0"/>
                  <w:marBottom w:val="0"/>
                  <w:divBdr>
                    <w:top w:val="none" w:sz="0" w:space="0" w:color="auto"/>
                    <w:left w:val="none" w:sz="0" w:space="0" w:color="auto"/>
                    <w:bottom w:val="none" w:sz="0" w:space="0" w:color="auto"/>
                    <w:right w:val="none" w:sz="0" w:space="0" w:color="auto"/>
                  </w:divBdr>
                </w:div>
              </w:divsChild>
            </w:div>
            <w:div w:id="1130368752">
              <w:marLeft w:val="0"/>
              <w:marRight w:val="0"/>
              <w:marTop w:val="0"/>
              <w:marBottom w:val="0"/>
              <w:divBdr>
                <w:top w:val="none" w:sz="0" w:space="0" w:color="auto"/>
                <w:left w:val="none" w:sz="0" w:space="0" w:color="auto"/>
                <w:bottom w:val="none" w:sz="0" w:space="0" w:color="auto"/>
                <w:right w:val="none" w:sz="0" w:space="0" w:color="auto"/>
              </w:divBdr>
              <w:divsChild>
                <w:div w:id="823163704">
                  <w:marLeft w:val="0"/>
                  <w:marRight w:val="0"/>
                  <w:marTop w:val="0"/>
                  <w:marBottom w:val="0"/>
                  <w:divBdr>
                    <w:top w:val="none" w:sz="0" w:space="0" w:color="auto"/>
                    <w:left w:val="none" w:sz="0" w:space="0" w:color="auto"/>
                    <w:bottom w:val="none" w:sz="0" w:space="0" w:color="auto"/>
                    <w:right w:val="none" w:sz="0" w:space="0" w:color="auto"/>
                  </w:divBdr>
                </w:div>
              </w:divsChild>
            </w:div>
            <w:div w:id="1493645141">
              <w:marLeft w:val="0"/>
              <w:marRight w:val="0"/>
              <w:marTop w:val="0"/>
              <w:marBottom w:val="0"/>
              <w:divBdr>
                <w:top w:val="none" w:sz="0" w:space="0" w:color="auto"/>
                <w:left w:val="none" w:sz="0" w:space="0" w:color="auto"/>
                <w:bottom w:val="none" w:sz="0" w:space="0" w:color="auto"/>
                <w:right w:val="none" w:sz="0" w:space="0" w:color="auto"/>
              </w:divBdr>
              <w:divsChild>
                <w:div w:id="148905648">
                  <w:marLeft w:val="0"/>
                  <w:marRight w:val="0"/>
                  <w:marTop w:val="0"/>
                  <w:marBottom w:val="0"/>
                  <w:divBdr>
                    <w:top w:val="none" w:sz="0" w:space="0" w:color="auto"/>
                    <w:left w:val="none" w:sz="0" w:space="0" w:color="auto"/>
                    <w:bottom w:val="none" w:sz="0" w:space="0" w:color="auto"/>
                    <w:right w:val="none" w:sz="0" w:space="0" w:color="auto"/>
                  </w:divBdr>
                </w:div>
              </w:divsChild>
            </w:div>
            <w:div w:id="1952274980">
              <w:marLeft w:val="0"/>
              <w:marRight w:val="0"/>
              <w:marTop w:val="0"/>
              <w:marBottom w:val="0"/>
              <w:divBdr>
                <w:top w:val="none" w:sz="0" w:space="0" w:color="auto"/>
                <w:left w:val="none" w:sz="0" w:space="0" w:color="auto"/>
                <w:bottom w:val="none" w:sz="0" w:space="0" w:color="auto"/>
                <w:right w:val="none" w:sz="0" w:space="0" w:color="auto"/>
              </w:divBdr>
              <w:divsChild>
                <w:div w:id="1342127214">
                  <w:marLeft w:val="0"/>
                  <w:marRight w:val="0"/>
                  <w:marTop w:val="0"/>
                  <w:marBottom w:val="0"/>
                  <w:divBdr>
                    <w:top w:val="none" w:sz="0" w:space="0" w:color="auto"/>
                    <w:left w:val="none" w:sz="0" w:space="0" w:color="auto"/>
                    <w:bottom w:val="none" w:sz="0" w:space="0" w:color="auto"/>
                    <w:right w:val="none" w:sz="0" w:space="0" w:color="auto"/>
                  </w:divBdr>
                </w:div>
              </w:divsChild>
            </w:div>
            <w:div w:id="1881169305">
              <w:marLeft w:val="0"/>
              <w:marRight w:val="0"/>
              <w:marTop w:val="0"/>
              <w:marBottom w:val="0"/>
              <w:divBdr>
                <w:top w:val="none" w:sz="0" w:space="0" w:color="auto"/>
                <w:left w:val="none" w:sz="0" w:space="0" w:color="auto"/>
                <w:bottom w:val="none" w:sz="0" w:space="0" w:color="auto"/>
                <w:right w:val="none" w:sz="0" w:space="0" w:color="auto"/>
              </w:divBdr>
              <w:divsChild>
                <w:div w:id="1271086120">
                  <w:marLeft w:val="0"/>
                  <w:marRight w:val="0"/>
                  <w:marTop w:val="0"/>
                  <w:marBottom w:val="0"/>
                  <w:divBdr>
                    <w:top w:val="none" w:sz="0" w:space="0" w:color="auto"/>
                    <w:left w:val="none" w:sz="0" w:space="0" w:color="auto"/>
                    <w:bottom w:val="none" w:sz="0" w:space="0" w:color="auto"/>
                    <w:right w:val="none" w:sz="0" w:space="0" w:color="auto"/>
                  </w:divBdr>
                </w:div>
              </w:divsChild>
            </w:div>
            <w:div w:id="924001630">
              <w:marLeft w:val="0"/>
              <w:marRight w:val="0"/>
              <w:marTop w:val="0"/>
              <w:marBottom w:val="0"/>
              <w:divBdr>
                <w:top w:val="none" w:sz="0" w:space="0" w:color="auto"/>
                <w:left w:val="none" w:sz="0" w:space="0" w:color="auto"/>
                <w:bottom w:val="none" w:sz="0" w:space="0" w:color="auto"/>
                <w:right w:val="none" w:sz="0" w:space="0" w:color="auto"/>
              </w:divBdr>
              <w:divsChild>
                <w:div w:id="1505123005">
                  <w:marLeft w:val="0"/>
                  <w:marRight w:val="0"/>
                  <w:marTop w:val="0"/>
                  <w:marBottom w:val="0"/>
                  <w:divBdr>
                    <w:top w:val="none" w:sz="0" w:space="0" w:color="auto"/>
                    <w:left w:val="none" w:sz="0" w:space="0" w:color="auto"/>
                    <w:bottom w:val="none" w:sz="0" w:space="0" w:color="auto"/>
                    <w:right w:val="none" w:sz="0" w:space="0" w:color="auto"/>
                  </w:divBdr>
                </w:div>
              </w:divsChild>
            </w:div>
            <w:div w:id="1317998215">
              <w:marLeft w:val="0"/>
              <w:marRight w:val="0"/>
              <w:marTop w:val="0"/>
              <w:marBottom w:val="0"/>
              <w:divBdr>
                <w:top w:val="none" w:sz="0" w:space="0" w:color="auto"/>
                <w:left w:val="none" w:sz="0" w:space="0" w:color="auto"/>
                <w:bottom w:val="none" w:sz="0" w:space="0" w:color="auto"/>
                <w:right w:val="none" w:sz="0" w:space="0" w:color="auto"/>
              </w:divBdr>
              <w:divsChild>
                <w:div w:id="404374798">
                  <w:marLeft w:val="0"/>
                  <w:marRight w:val="0"/>
                  <w:marTop w:val="0"/>
                  <w:marBottom w:val="0"/>
                  <w:divBdr>
                    <w:top w:val="none" w:sz="0" w:space="0" w:color="auto"/>
                    <w:left w:val="none" w:sz="0" w:space="0" w:color="auto"/>
                    <w:bottom w:val="none" w:sz="0" w:space="0" w:color="auto"/>
                    <w:right w:val="none" w:sz="0" w:space="0" w:color="auto"/>
                  </w:divBdr>
                </w:div>
              </w:divsChild>
            </w:div>
            <w:div w:id="1673680081">
              <w:marLeft w:val="0"/>
              <w:marRight w:val="0"/>
              <w:marTop w:val="0"/>
              <w:marBottom w:val="0"/>
              <w:divBdr>
                <w:top w:val="none" w:sz="0" w:space="0" w:color="auto"/>
                <w:left w:val="none" w:sz="0" w:space="0" w:color="auto"/>
                <w:bottom w:val="none" w:sz="0" w:space="0" w:color="auto"/>
                <w:right w:val="none" w:sz="0" w:space="0" w:color="auto"/>
              </w:divBdr>
              <w:divsChild>
                <w:div w:id="1571422804">
                  <w:marLeft w:val="0"/>
                  <w:marRight w:val="0"/>
                  <w:marTop w:val="0"/>
                  <w:marBottom w:val="0"/>
                  <w:divBdr>
                    <w:top w:val="none" w:sz="0" w:space="0" w:color="auto"/>
                    <w:left w:val="none" w:sz="0" w:space="0" w:color="auto"/>
                    <w:bottom w:val="none" w:sz="0" w:space="0" w:color="auto"/>
                    <w:right w:val="none" w:sz="0" w:space="0" w:color="auto"/>
                  </w:divBdr>
                </w:div>
              </w:divsChild>
            </w:div>
            <w:div w:id="1284925648">
              <w:marLeft w:val="0"/>
              <w:marRight w:val="0"/>
              <w:marTop w:val="0"/>
              <w:marBottom w:val="0"/>
              <w:divBdr>
                <w:top w:val="none" w:sz="0" w:space="0" w:color="auto"/>
                <w:left w:val="none" w:sz="0" w:space="0" w:color="auto"/>
                <w:bottom w:val="none" w:sz="0" w:space="0" w:color="auto"/>
                <w:right w:val="none" w:sz="0" w:space="0" w:color="auto"/>
              </w:divBdr>
              <w:divsChild>
                <w:div w:id="40714063">
                  <w:marLeft w:val="0"/>
                  <w:marRight w:val="0"/>
                  <w:marTop w:val="0"/>
                  <w:marBottom w:val="0"/>
                  <w:divBdr>
                    <w:top w:val="none" w:sz="0" w:space="0" w:color="auto"/>
                    <w:left w:val="none" w:sz="0" w:space="0" w:color="auto"/>
                    <w:bottom w:val="none" w:sz="0" w:space="0" w:color="auto"/>
                    <w:right w:val="none" w:sz="0" w:space="0" w:color="auto"/>
                  </w:divBdr>
                </w:div>
              </w:divsChild>
            </w:div>
            <w:div w:id="1589073956">
              <w:marLeft w:val="0"/>
              <w:marRight w:val="0"/>
              <w:marTop w:val="0"/>
              <w:marBottom w:val="0"/>
              <w:divBdr>
                <w:top w:val="none" w:sz="0" w:space="0" w:color="auto"/>
                <w:left w:val="none" w:sz="0" w:space="0" w:color="auto"/>
                <w:bottom w:val="none" w:sz="0" w:space="0" w:color="auto"/>
                <w:right w:val="none" w:sz="0" w:space="0" w:color="auto"/>
              </w:divBdr>
              <w:divsChild>
                <w:div w:id="516308081">
                  <w:marLeft w:val="0"/>
                  <w:marRight w:val="0"/>
                  <w:marTop w:val="0"/>
                  <w:marBottom w:val="0"/>
                  <w:divBdr>
                    <w:top w:val="none" w:sz="0" w:space="0" w:color="auto"/>
                    <w:left w:val="none" w:sz="0" w:space="0" w:color="auto"/>
                    <w:bottom w:val="none" w:sz="0" w:space="0" w:color="auto"/>
                    <w:right w:val="none" w:sz="0" w:space="0" w:color="auto"/>
                  </w:divBdr>
                </w:div>
              </w:divsChild>
            </w:div>
            <w:div w:id="881745703">
              <w:marLeft w:val="0"/>
              <w:marRight w:val="0"/>
              <w:marTop w:val="0"/>
              <w:marBottom w:val="0"/>
              <w:divBdr>
                <w:top w:val="none" w:sz="0" w:space="0" w:color="auto"/>
                <w:left w:val="none" w:sz="0" w:space="0" w:color="auto"/>
                <w:bottom w:val="none" w:sz="0" w:space="0" w:color="auto"/>
                <w:right w:val="none" w:sz="0" w:space="0" w:color="auto"/>
              </w:divBdr>
              <w:divsChild>
                <w:div w:id="109982818">
                  <w:marLeft w:val="0"/>
                  <w:marRight w:val="0"/>
                  <w:marTop w:val="0"/>
                  <w:marBottom w:val="0"/>
                  <w:divBdr>
                    <w:top w:val="none" w:sz="0" w:space="0" w:color="auto"/>
                    <w:left w:val="none" w:sz="0" w:space="0" w:color="auto"/>
                    <w:bottom w:val="none" w:sz="0" w:space="0" w:color="auto"/>
                    <w:right w:val="none" w:sz="0" w:space="0" w:color="auto"/>
                  </w:divBdr>
                </w:div>
              </w:divsChild>
            </w:div>
            <w:div w:id="263923183">
              <w:marLeft w:val="0"/>
              <w:marRight w:val="0"/>
              <w:marTop w:val="0"/>
              <w:marBottom w:val="0"/>
              <w:divBdr>
                <w:top w:val="none" w:sz="0" w:space="0" w:color="auto"/>
                <w:left w:val="none" w:sz="0" w:space="0" w:color="auto"/>
                <w:bottom w:val="none" w:sz="0" w:space="0" w:color="auto"/>
                <w:right w:val="none" w:sz="0" w:space="0" w:color="auto"/>
              </w:divBdr>
              <w:divsChild>
                <w:div w:id="177550997">
                  <w:marLeft w:val="0"/>
                  <w:marRight w:val="0"/>
                  <w:marTop w:val="0"/>
                  <w:marBottom w:val="0"/>
                  <w:divBdr>
                    <w:top w:val="none" w:sz="0" w:space="0" w:color="auto"/>
                    <w:left w:val="none" w:sz="0" w:space="0" w:color="auto"/>
                    <w:bottom w:val="none" w:sz="0" w:space="0" w:color="auto"/>
                    <w:right w:val="none" w:sz="0" w:space="0" w:color="auto"/>
                  </w:divBdr>
                </w:div>
              </w:divsChild>
            </w:div>
            <w:div w:id="1006785963">
              <w:marLeft w:val="0"/>
              <w:marRight w:val="0"/>
              <w:marTop w:val="0"/>
              <w:marBottom w:val="0"/>
              <w:divBdr>
                <w:top w:val="none" w:sz="0" w:space="0" w:color="auto"/>
                <w:left w:val="none" w:sz="0" w:space="0" w:color="auto"/>
                <w:bottom w:val="none" w:sz="0" w:space="0" w:color="auto"/>
                <w:right w:val="none" w:sz="0" w:space="0" w:color="auto"/>
              </w:divBdr>
              <w:divsChild>
                <w:div w:id="1706369331">
                  <w:marLeft w:val="0"/>
                  <w:marRight w:val="0"/>
                  <w:marTop w:val="0"/>
                  <w:marBottom w:val="0"/>
                  <w:divBdr>
                    <w:top w:val="none" w:sz="0" w:space="0" w:color="auto"/>
                    <w:left w:val="none" w:sz="0" w:space="0" w:color="auto"/>
                    <w:bottom w:val="none" w:sz="0" w:space="0" w:color="auto"/>
                    <w:right w:val="none" w:sz="0" w:space="0" w:color="auto"/>
                  </w:divBdr>
                </w:div>
              </w:divsChild>
            </w:div>
            <w:div w:id="1281381169">
              <w:marLeft w:val="0"/>
              <w:marRight w:val="0"/>
              <w:marTop w:val="0"/>
              <w:marBottom w:val="0"/>
              <w:divBdr>
                <w:top w:val="none" w:sz="0" w:space="0" w:color="auto"/>
                <w:left w:val="none" w:sz="0" w:space="0" w:color="auto"/>
                <w:bottom w:val="none" w:sz="0" w:space="0" w:color="auto"/>
                <w:right w:val="none" w:sz="0" w:space="0" w:color="auto"/>
              </w:divBdr>
              <w:divsChild>
                <w:div w:id="526329937">
                  <w:marLeft w:val="0"/>
                  <w:marRight w:val="0"/>
                  <w:marTop w:val="0"/>
                  <w:marBottom w:val="0"/>
                  <w:divBdr>
                    <w:top w:val="none" w:sz="0" w:space="0" w:color="auto"/>
                    <w:left w:val="none" w:sz="0" w:space="0" w:color="auto"/>
                    <w:bottom w:val="none" w:sz="0" w:space="0" w:color="auto"/>
                    <w:right w:val="none" w:sz="0" w:space="0" w:color="auto"/>
                  </w:divBdr>
                </w:div>
              </w:divsChild>
            </w:div>
            <w:div w:id="1977106572">
              <w:marLeft w:val="0"/>
              <w:marRight w:val="0"/>
              <w:marTop w:val="0"/>
              <w:marBottom w:val="0"/>
              <w:divBdr>
                <w:top w:val="none" w:sz="0" w:space="0" w:color="auto"/>
                <w:left w:val="none" w:sz="0" w:space="0" w:color="auto"/>
                <w:bottom w:val="none" w:sz="0" w:space="0" w:color="auto"/>
                <w:right w:val="none" w:sz="0" w:space="0" w:color="auto"/>
              </w:divBdr>
              <w:divsChild>
                <w:div w:id="616109224">
                  <w:marLeft w:val="0"/>
                  <w:marRight w:val="0"/>
                  <w:marTop w:val="0"/>
                  <w:marBottom w:val="0"/>
                  <w:divBdr>
                    <w:top w:val="none" w:sz="0" w:space="0" w:color="auto"/>
                    <w:left w:val="none" w:sz="0" w:space="0" w:color="auto"/>
                    <w:bottom w:val="none" w:sz="0" w:space="0" w:color="auto"/>
                    <w:right w:val="none" w:sz="0" w:space="0" w:color="auto"/>
                  </w:divBdr>
                </w:div>
              </w:divsChild>
            </w:div>
            <w:div w:id="114375935">
              <w:marLeft w:val="0"/>
              <w:marRight w:val="0"/>
              <w:marTop w:val="0"/>
              <w:marBottom w:val="0"/>
              <w:divBdr>
                <w:top w:val="none" w:sz="0" w:space="0" w:color="auto"/>
                <w:left w:val="none" w:sz="0" w:space="0" w:color="auto"/>
                <w:bottom w:val="none" w:sz="0" w:space="0" w:color="auto"/>
                <w:right w:val="none" w:sz="0" w:space="0" w:color="auto"/>
              </w:divBdr>
              <w:divsChild>
                <w:div w:id="1154029546">
                  <w:marLeft w:val="0"/>
                  <w:marRight w:val="0"/>
                  <w:marTop w:val="0"/>
                  <w:marBottom w:val="0"/>
                  <w:divBdr>
                    <w:top w:val="none" w:sz="0" w:space="0" w:color="auto"/>
                    <w:left w:val="none" w:sz="0" w:space="0" w:color="auto"/>
                    <w:bottom w:val="none" w:sz="0" w:space="0" w:color="auto"/>
                    <w:right w:val="none" w:sz="0" w:space="0" w:color="auto"/>
                  </w:divBdr>
                </w:div>
              </w:divsChild>
            </w:div>
            <w:div w:id="767189510">
              <w:marLeft w:val="0"/>
              <w:marRight w:val="0"/>
              <w:marTop w:val="0"/>
              <w:marBottom w:val="0"/>
              <w:divBdr>
                <w:top w:val="none" w:sz="0" w:space="0" w:color="auto"/>
                <w:left w:val="none" w:sz="0" w:space="0" w:color="auto"/>
                <w:bottom w:val="none" w:sz="0" w:space="0" w:color="auto"/>
                <w:right w:val="none" w:sz="0" w:space="0" w:color="auto"/>
              </w:divBdr>
              <w:divsChild>
                <w:div w:id="719405789">
                  <w:marLeft w:val="0"/>
                  <w:marRight w:val="0"/>
                  <w:marTop w:val="0"/>
                  <w:marBottom w:val="0"/>
                  <w:divBdr>
                    <w:top w:val="none" w:sz="0" w:space="0" w:color="auto"/>
                    <w:left w:val="none" w:sz="0" w:space="0" w:color="auto"/>
                    <w:bottom w:val="none" w:sz="0" w:space="0" w:color="auto"/>
                    <w:right w:val="none" w:sz="0" w:space="0" w:color="auto"/>
                  </w:divBdr>
                </w:div>
              </w:divsChild>
            </w:div>
            <w:div w:id="978998461">
              <w:marLeft w:val="0"/>
              <w:marRight w:val="0"/>
              <w:marTop w:val="0"/>
              <w:marBottom w:val="0"/>
              <w:divBdr>
                <w:top w:val="none" w:sz="0" w:space="0" w:color="auto"/>
                <w:left w:val="none" w:sz="0" w:space="0" w:color="auto"/>
                <w:bottom w:val="none" w:sz="0" w:space="0" w:color="auto"/>
                <w:right w:val="none" w:sz="0" w:space="0" w:color="auto"/>
              </w:divBdr>
              <w:divsChild>
                <w:div w:id="613946828">
                  <w:marLeft w:val="0"/>
                  <w:marRight w:val="0"/>
                  <w:marTop w:val="0"/>
                  <w:marBottom w:val="0"/>
                  <w:divBdr>
                    <w:top w:val="none" w:sz="0" w:space="0" w:color="auto"/>
                    <w:left w:val="none" w:sz="0" w:space="0" w:color="auto"/>
                    <w:bottom w:val="none" w:sz="0" w:space="0" w:color="auto"/>
                    <w:right w:val="none" w:sz="0" w:space="0" w:color="auto"/>
                  </w:divBdr>
                </w:div>
              </w:divsChild>
            </w:div>
            <w:div w:id="120341626">
              <w:marLeft w:val="0"/>
              <w:marRight w:val="0"/>
              <w:marTop w:val="0"/>
              <w:marBottom w:val="0"/>
              <w:divBdr>
                <w:top w:val="none" w:sz="0" w:space="0" w:color="auto"/>
                <w:left w:val="none" w:sz="0" w:space="0" w:color="auto"/>
                <w:bottom w:val="none" w:sz="0" w:space="0" w:color="auto"/>
                <w:right w:val="none" w:sz="0" w:space="0" w:color="auto"/>
              </w:divBdr>
              <w:divsChild>
                <w:div w:id="50423799">
                  <w:marLeft w:val="0"/>
                  <w:marRight w:val="0"/>
                  <w:marTop w:val="0"/>
                  <w:marBottom w:val="0"/>
                  <w:divBdr>
                    <w:top w:val="none" w:sz="0" w:space="0" w:color="auto"/>
                    <w:left w:val="none" w:sz="0" w:space="0" w:color="auto"/>
                    <w:bottom w:val="none" w:sz="0" w:space="0" w:color="auto"/>
                    <w:right w:val="none" w:sz="0" w:space="0" w:color="auto"/>
                  </w:divBdr>
                </w:div>
              </w:divsChild>
            </w:div>
            <w:div w:id="1637681779">
              <w:marLeft w:val="0"/>
              <w:marRight w:val="0"/>
              <w:marTop w:val="0"/>
              <w:marBottom w:val="0"/>
              <w:divBdr>
                <w:top w:val="none" w:sz="0" w:space="0" w:color="auto"/>
                <w:left w:val="none" w:sz="0" w:space="0" w:color="auto"/>
                <w:bottom w:val="none" w:sz="0" w:space="0" w:color="auto"/>
                <w:right w:val="none" w:sz="0" w:space="0" w:color="auto"/>
              </w:divBdr>
              <w:divsChild>
                <w:div w:id="474369319">
                  <w:marLeft w:val="0"/>
                  <w:marRight w:val="0"/>
                  <w:marTop w:val="0"/>
                  <w:marBottom w:val="0"/>
                  <w:divBdr>
                    <w:top w:val="none" w:sz="0" w:space="0" w:color="auto"/>
                    <w:left w:val="none" w:sz="0" w:space="0" w:color="auto"/>
                    <w:bottom w:val="none" w:sz="0" w:space="0" w:color="auto"/>
                    <w:right w:val="none" w:sz="0" w:space="0" w:color="auto"/>
                  </w:divBdr>
                </w:div>
              </w:divsChild>
            </w:div>
            <w:div w:id="1304655365">
              <w:marLeft w:val="0"/>
              <w:marRight w:val="0"/>
              <w:marTop w:val="0"/>
              <w:marBottom w:val="0"/>
              <w:divBdr>
                <w:top w:val="none" w:sz="0" w:space="0" w:color="auto"/>
                <w:left w:val="none" w:sz="0" w:space="0" w:color="auto"/>
                <w:bottom w:val="none" w:sz="0" w:space="0" w:color="auto"/>
                <w:right w:val="none" w:sz="0" w:space="0" w:color="auto"/>
              </w:divBdr>
              <w:divsChild>
                <w:div w:id="1457066584">
                  <w:marLeft w:val="0"/>
                  <w:marRight w:val="0"/>
                  <w:marTop w:val="0"/>
                  <w:marBottom w:val="0"/>
                  <w:divBdr>
                    <w:top w:val="none" w:sz="0" w:space="0" w:color="auto"/>
                    <w:left w:val="none" w:sz="0" w:space="0" w:color="auto"/>
                    <w:bottom w:val="none" w:sz="0" w:space="0" w:color="auto"/>
                    <w:right w:val="none" w:sz="0" w:space="0" w:color="auto"/>
                  </w:divBdr>
                </w:div>
              </w:divsChild>
            </w:div>
            <w:div w:id="1382288954">
              <w:marLeft w:val="0"/>
              <w:marRight w:val="0"/>
              <w:marTop w:val="0"/>
              <w:marBottom w:val="0"/>
              <w:divBdr>
                <w:top w:val="none" w:sz="0" w:space="0" w:color="auto"/>
                <w:left w:val="none" w:sz="0" w:space="0" w:color="auto"/>
                <w:bottom w:val="none" w:sz="0" w:space="0" w:color="auto"/>
                <w:right w:val="none" w:sz="0" w:space="0" w:color="auto"/>
              </w:divBdr>
              <w:divsChild>
                <w:div w:id="26688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347434">
          <w:marLeft w:val="0"/>
          <w:marRight w:val="0"/>
          <w:marTop w:val="0"/>
          <w:marBottom w:val="0"/>
          <w:divBdr>
            <w:top w:val="none" w:sz="0" w:space="0" w:color="auto"/>
            <w:left w:val="none" w:sz="0" w:space="0" w:color="auto"/>
            <w:bottom w:val="none" w:sz="0" w:space="0" w:color="auto"/>
            <w:right w:val="none" w:sz="0" w:space="0" w:color="auto"/>
          </w:divBdr>
          <w:divsChild>
            <w:div w:id="893348844">
              <w:marLeft w:val="0"/>
              <w:marRight w:val="0"/>
              <w:marTop w:val="0"/>
              <w:marBottom w:val="0"/>
              <w:divBdr>
                <w:top w:val="none" w:sz="0" w:space="0" w:color="auto"/>
                <w:left w:val="none" w:sz="0" w:space="0" w:color="auto"/>
                <w:bottom w:val="none" w:sz="0" w:space="0" w:color="auto"/>
                <w:right w:val="none" w:sz="0" w:space="0" w:color="auto"/>
              </w:divBdr>
              <w:divsChild>
                <w:div w:id="66269486">
                  <w:marLeft w:val="0"/>
                  <w:marRight w:val="0"/>
                  <w:marTop w:val="0"/>
                  <w:marBottom w:val="0"/>
                  <w:divBdr>
                    <w:top w:val="none" w:sz="0" w:space="0" w:color="auto"/>
                    <w:left w:val="none" w:sz="0" w:space="0" w:color="auto"/>
                    <w:bottom w:val="none" w:sz="0" w:space="0" w:color="auto"/>
                    <w:right w:val="none" w:sz="0" w:space="0" w:color="auto"/>
                  </w:divBdr>
                </w:div>
              </w:divsChild>
            </w:div>
            <w:div w:id="2025938037">
              <w:marLeft w:val="0"/>
              <w:marRight w:val="0"/>
              <w:marTop w:val="0"/>
              <w:marBottom w:val="0"/>
              <w:divBdr>
                <w:top w:val="none" w:sz="0" w:space="0" w:color="auto"/>
                <w:left w:val="none" w:sz="0" w:space="0" w:color="auto"/>
                <w:bottom w:val="none" w:sz="0" w:space="0" w:color="auto"/>
                <w:right w:val="none" w:sz="0" w:space="0" w:color="auto"/>
              </w:divBdr>
              <w:divsChild>
                <w:div w:id="2010449787">
                  <w:marLeft w:val="0"/>
                  <w:marRight w:val="0"/>
                  <w:marTop w:val="0"/>
                  <w:marBottom w:val="0"/>
                  <w:divBdr>
                    <w:top w:val="none" w:sz="0" w:space="0" w:color="auto"/>
                    <w:left w:val="none" w:sz="0" w:space="0" w:color="auto"/>
                    <w:bottom w:val="none" w:sz="0" w:space="0" w:color="auto"/>
                    <w:right w:val="none" w:sz="0" w:space="0" w:color="auto"/>
                  </w:divBdr>
                </w:div>
              </w:divsChild>
            </w:div>
            <w:div w:id="1696689177">
              <w:marLeft w:val="0"/>
              <w:marRight w:val="0"/>
              <w:marTop w:val="0"/>
              <w:marBottom w:val="0"/>
              <w:divBdr>
                <w:top w:val="none" w:sz="0" w:space="0" w:color="auto"/>
                <w:left w:val="none" w:sz="0" w:space="0" w:color="auto"/>
                <w:bottom w:val="none" w:sz="0" w:space="0" w:color="auto"/>
                <w:right w:val="none" w:sz="0" w:space="0" w:color="auto"/>
              </w:divBdr>
              <w:divsChild>
                <w:div w:id="685448003">
                  <w:marLeft w:val="0"/>
                  <w:marRight w:val="0"/>
                  <w:marTop w:val="0"/>
                  <w:marBottom w:val="0"/>
                  <w:divBdr>
                    <w:top w:val="none" w:sz="0" w:space="0" w:color="auto"/>
                    <w:left w:val="none" w:sz="0" w:space="0" w:color="auto"/>
                    <w:bottom w:val="none" w:sz="0" w:space="0" w:color="auto"/>
                    <w:right w:val="none" w:sz="0" w:space="0" w:color="auto"/>
                  </w:divBdr>
                </w:div>
              </w:divsChild>
            </w:div>
            <w:div w:id="66928581">
              <w:marLeft w:val="0"/>
              <w:marRight w:val="0"/>
              <w:marTop w:val="0"/>
              <w:marBottom w:val="0"/>
              <w:divBdr>
                <w:top w:val="none" w:sz="0" w:space="0" w:color="auto"/>
                <w:left w:val="none" w:sz="0" w:space="0" w:color="auto"/>
                <w:bottom w:val="none" w:sz="0" w:space="0" w:color="auto"/>
                <w:right w:val="none" w:sz="0" w:space="0" w:color="auto"/>
              </w:divBdr>
              <w:divsChild>
                <w:div w:id="856768630">
                  <w:marLeft w:val="0"/>
                  <w:marRight w:val="0"/>
                  <w:marTop w:val="0"/>
                  <w:marBottom w:val="0"/>
                  <w:divBdr>
                    <w:top w:val="none" w:sz="0" w:space="0" w:color="auto"/>
                    <w:left w:val="none" w:sz="0" w:space="0" w:color="auto"/>
                    <w:bottom w:val="none" w:sz="0" w:space="0" w:color="auto"/>
                    <w:right w:val="none" w:sz="0" w:space="0" w:color="auto"/>
                  </w:divBdr>
                </w:div>
              </w:divsChild>
            </w:div>
            <w:div w:id="1833329647">
              <w:marLeft w:val="0"/>
              <w:marRight w:val="0"/>
              <w:marTop w:val="0"/>
              <w:marBottom w:val="0"/>
              <w:divBdr>
                <w:top w:val="none" w:sz="0" w:space="0" w:color="auto"/>
                <w:left w:val="none" w:sz="0" w:space="0" w:color="auto"/>
                <w:bottom w:val="none" w:sz="0" w:space="0" w:color="auto"/>
                <w:right w:val="none" w:sz="0" w:space="0" w:color="auto"/>
              </w:divBdr>
              <w:divsChild>
                <w:div w:id="23332430">
                  <w:marLeft w:val="0"/>
                  <w:marRight w:val="0"/>
                  <w:marTop w:val="0"/>
                  <w:marBottom w:val="0"/>
                  <w:divBdr>
                    <w:top w:val="none" w:sz="0" w:space="0" w:color="auto"/>
                    <w:left w:val="none" w:sz="0" w:space="0" w:color="auto"/>
                    <w:bottom w:val="none" w:sz="0" w:space="0" w:color="auto"/>
                    <w:right w:val="none" w:sz="0" w:space="0" w:color="auto"/>
                  </w:divBdr>
                </w:div>
              </w:divsChild>
            </w:div>
            <w:div w:id="1573270450">
              <w:marLeft w:val="0"/>
              <w:marRight w:val="0"/>
              <w:marTop w:val="0"/>
              <w:marBottom w:val="0"/>
              <w:divBdr>
                <w:top w:val="none" w:sz="0" w:space="0" w:color="auto"/>
                <w:left w:val="none" w:sz="0" w:space="0" w:color="auto"/>
                <w:bottom w:val="none" w:sz="0" w:space="0" w:color="auto"/>
                <w:right w:val="none" w:sz="0" w:space="0" w:color="auto"/>
              </w:divBdr>
              <w:divsChild>
                <w:div w:id="1706635737">
                  <w:marLeft w:val="0"/>
                  <w:marRight w:val="0"/>
                  <w:marTop w:val="0"/>
                  <w:marBottom w:val="0"/>
                  <w:divBdr>
                    <w:top w:val="none" w:sz="0" w:space="0" w:color="auto"/>
                    <w:left w:val="none" w:sz="0" w:space="0" w:color="auto"/>
                    <w:bottom w:val="none" w:sz="0" w:space="0" w:color="auto"/>
                    <w:right w:val="none" w:sz="0" w:space="0" w:color="auto"/>
                  </w:divBdr>
                </w:div>
              </w:divsChild>
            </w:div>
            <w:div w:id="997462240">
              <w:marLeft w:val="0"/>
              <w:marRight w:val="0"/>
              <w:marTop w:val="0"/>
              <w:marBottom w:val="0"/>
              <w:divBdr>
                <w:top w:val="none" w:sz="0" w:space="0" w:color="auto"/>
                <w:left w:val="none" w:sz="0" w:space="0" w:color="auto"/>
                <w:bottom w:val="none" w:sz="0" w:space="0" w:color="auto"/>
                <w:right w:val="none" w:sz="0" w:space="0" w:color="auto"/>
              </w:divBdr>
              <w:divsChild>
                <w:div w:id="1420907300">
                  <w:marLeft w:val="0"/>
                  <w:marRight w:val="0"/>
                  <w:marTop w:val="0"/>
                  <w:marBottom w:val="0"/>
                  <w:divBdr>
                    <w:top w:val="none" w:sz="0" w:space="0" w:color="auto"/>
                    <w:left w:val="none" w:sz="0" w:space="0" w:color="auto"/>
                    <w:bottom w:val="none" w:sz="0" w:space="0" w:color="auto"/>
                    <w:right w:val="none" w:sz="0" w:space="0" w:color="auto"/>
                  </w:divBdr>
                </w:div>
              </w:divsChild>
            </w:div>
            <w:div w:id="1286695794">
              <w:marLeft w:val="0"/>
              <w:marRight w:val="0"/>
              <w:marTop w:val="0"/>
              <w:marBottom w:val="0"/>
              <w:divBdr>
                <w:top w:val="none" w:sz="0" w:space="0" w:color="auto"/>
                <w:left w:val="none" w:sz="0" w:space="0" w:color="auto"/>
                <w:bottom w:val="none" w:sz="0" w:space="0" w:color="auto"/>
                <w:right w:val="none" w:sz="0" w:space="0" w:color="auto"/>
              </w:divBdr>
              <w:divsChild>
                <w:div w:id="10036368">
                  <w:marLeft w:val="0"/>
                  <w:marRight w:val="0"/>
                  <w:marTop w:val="0"/>
                  <w:marBottom w:val="0"/>
                  <w:divBdr>
                    <w:top w:val="none" w:sz="0" w:space="0" w:color="auto"/>
                    <w:left w:val="none" w:sz="0" w:space="0" w:color="auto"/>
                    <w:bottom w:val="none" w:sz="0" w:space="0" w:color="auto"/>
                    <w:right w:val="none" w:sz="0" w:space="0" w:color="auto"/>
                  </w:divBdr>
                </w:div>
              </w:divsChild>
            </w:div>
            <w:div w:id="1737976418">
              <w:marLeft w:val="0"/>
              <w:marRight w:val="0"/>
              <w:marTop w:val="0"/>
              <w:marBottom w:val="0"/>
              <w:divBdr>
                <w:top w:val="none" w:sz="0" w:space="0" w:color="auto"/>
                <w:left w:val="none" w:sz="0" w:space="0" w:color="auto"/>
                <w:bottom w:val="none" w:sz="0" w:space="0" w:color="auto"/>
                <w:right w:val="none" w:sz="0" w:space="0" w:color="auto"/>
              </w:divBdr>
              <w:divsChild>
                <w:div w:id="199712003">
                  <w:marLeft w:val="0"/>
                  <w:marRight w:val="0"/>
                  <w:marTop w:val="0"/>
                  <w:marBottom w:val="0"/>
                  <w:divBdr>
                    <w:top w:val="none" w:sz="0" w:space="0" w:color="auto"/>
                    <w:left w:val="none" w:sz="0" w:space="0" w:color="auto"/>
                    <w:bottom w:val="none" w:sz="0" w:space="0" w:color="auto"/>
                    <w:right w:val="none" w:sz="0" w:space="0" w:color="auto"/>
                  </w:divBdr>
                </w:div>
              </w:divsChild>
            </w:div>
            <w:div w:id="721101396">
              <w:marLeft w:val="0"/>
              <w:marRight w:val="0"/>
              <w:marTop w:val="0"/>
              <w:marBottom w:val="0"/>
              <w:divBdr>
                <w:top w:val="none" w:sz="0" w:space="0" w:color="auto"/>
                <w:left w:val="none" w:sz="0" w:space="0" w:color="auto"/>
                <w:bottom w:val="none" w:sz="0" w:space="0" w:color="auto"/>
                <w:right w:val="none" w:sz="0" w:space="0" w:color="auto"/>
              </w:divBdr>
              <w:divsChild>
                <w:div w:id="1630742168">
                  <w:marLeft w:val="0"/>
                  <w:marRight w:val="0"/>
                  <w:marTop w:val="0"/>
                  <w:marBottom w:val="0"/>
                  <w:divBdr>
                    <w:top w:val="none" w:sz="0" w:space="0" w:color="auto"/>
                    <w:left w:val="none" w:sz="0" w:space="0" w:color="auto"/>
                    <w:bottom w:val="none" w:sz="0" w:space="0" w:color="auto"/>
                    <w:right w:val="none" w:sz="0" w:space="0" w:color="auto"/>
                  </w:divBdr>
                </w:div>
              </w:divsChild>
            </w:div>
            <w:div w:id="2068645029">
              <w:marLeft w:val="0"/>
              <w:marRight w:val="0"/>
              <w:marTop w:val="0"/>
              <w:marBottom w:val="0"/>
              <w:divBdr>
                <w:top w:val="none" w:sz="0" w:space="0" w:color="auto"/>
                <w:left w:val="none" w:sz="0" w:space="0" w:color="auto"/>
                <w:bottom w:val="none" w:sz="0" w:space="0" w:color="auto"/>
                <w:right w:val="none" w:sz="0" w:space="0" w:color="auto"/>
              </w:divBdr>
              <w:divsChild>
                <w:div w:id="1975719724">
                  <w:marLeft w:val="0"/>
                  <w:marRight w:val="0"/>
                  <w:marTop w:val="0"/>
                  <w:marBottom w:val="0"/>
                  <w:divBdr>
                    <w:top w:val="none" w:sz="0" w:space="0" w:color="auto"/>
                    <w:left w:val="none" w:sz="0" w:space="0" w:color="auto"/>
                    <w:bottom w:val="none" w:sz="0" w:space="0" w:color="auto"/>
                    <w:right w:val="none" w:sz="0" w:space="0" w:color="auto"/>
                  </w:divBdr>
                </w:div>
              </w:divsChild>
            </w:div>
            <w:div w:id="472406712">
              <w:marLeft w:val="0"/>
              <w:marRight w:val="0"/>
              <w:marTop w:val="0"/>
              <w:marBottom w:val="0"/>
              <w:divBdr>
                <w:top w:val="none" w:sz="0" w:space="0" w:color="auto"/>
                <w:left w:val="none" w:sz="0" w:space="0" w:color="auto"/>
                <w:bottom w:val="none" w:sz="0" w:space="0" w:color="auto"/>
                <w:right w:val="none" w:sz="0" w:space="0" w:color="auto"/>
              </w:divBdr>
              <w:divsChild>
                <w:div w:id="773404136">
                  <w:marLeft w:val="0"/>
                  <w:marRight w:val="0"/>
                  <w:marTop w:val="0"/>
                  <w:marBottom w:val="0"/>
                  <w:divBdr>
                    <w:top w:val="none" w:sz="0" w:space="0" w:color="auto"/>
                    <w:left w:val="none" w:sz="0" w:space="0" w:color="auto"/>
                    <w:bottom w:val="none" w:sz="0" w:space="0" w:color="auto"/>
                    <w:right w:val="none" w:sz="0" w:space="0" w:color="auto"/>
                  </w:divBdr>
                </w:div>
              </w:divsChild>
            </w:div>
            <w:div w:id="1268997682">
              <w:marLeft w:val="0"/>
              <w:marRight w:val="0"/>
              <w:marTop w:val="0"/>
              <w:marBottom w:val="0"/>
              <w:divBdr>
                <w:top w:val="none" w:sz="0" w:space="0" w:color="auto"/>
                <w:left w:val="none" w:sz="0" w:space="0" w:color="auto"/>
                <w:bottom w:val="none" w:sz="0" w:space="0" w:color="auto"/>
                <w:right w:val="none" w:sz="0" w:space="0" w:color="auto"/>
              </w:divBdr>
              <w:divsChild>
                <w:div w:id="1609387349">
                  <w:marLeft w:val="0"/>
                  <w:marRight w:val="0"/>
                  <w:marTop w:val="0"/>
                  <w:marBottom w:val="0"/>
                  <w:divBdr>
                    <w:top w:val="none" w:sz="0" w:space="0" w:color="auto"/>
                    <w:left w:val="none" w:sz="0" w:space="0" w:color="auto"/>
                    <w:bottom w:val="none" w:sz="0" w:space="0" w:color="auto"/>
                    <w:right w:val="none" w:sz="0" w:space="0" w:color="auto"/>
                  </w:divBdr>
                </w:div>
              </w:divsChild>
            </w:div>
            <w:div w:id="459693508">
              <w:marLeft w:val="0"/>
              <w:marRight w:val="0"/>
              <w:marTop w:val="0"/>
              <w:marBottom w:val="0"/>
              <w:divBdr>
                <w:top w:val="none" w:sz="0" w:space="0" w:color="auto"/>
                <w:left w:val="none" w:sz="0" w:space="0" w:color="auto"/>
                <w:bottom w:val="none" w:sz="0" w:space="0" w:color="auto"/>
                <w:right w:val="none" w:sz="0" w:space="0" w:color="auto"/>
              </w:divBdr>
              <w:divsChild>
                <w:div w:id="1095830880">
                  <w:marLeft w:val="0"/>
                  <w:marRight w:val="0"/>
                  <w:marTop w:val="0"/>
                  <w:marBottom w:val="0"/>
                  <w:divBdr>
                    <w:top w:val="none" w:sz="0" w:space="0" w:color="auto"/>
                    <w:left w:val="none" w:sz="0" w:space="0" w:color="auto"/>
                    <w:bottom w:val="none" w:sz="0" w:space="0" w:color="auto"/>
                    <w:right w:val="none" w:sz="0" w:space="0" w:color="auto"/>
                  </w:divBdr>
                </w:div>
              </w:divsChild>
            </w:div>
            <w:div w:id="1087384966">
              <w:marLeft w:val="0"/>
              <w:marRight w:val="0"/>
              <w:marTop w:val="0"/>
              <w:marBottom w:val="0"/>
              <w:divBdr>
                <w:top w:val="none" w:sz="0" w:space="0" w:color="auto"/>
                <w:left w:val="none" w:sz="0" w:space="0" w:color="auto"/>
                <w:bottom w:val="none" w:sz="0" w:space="0" w:color="auto"/>
                <w:right w:val="none" w:sz="0" w:space="0" w:color="auto"/>
              </w:divBdr>
              <w:divsChild>
                <w:div w:id="1149246888">
                  <w:marLeft w:val="0"/>
                  <w:marRight w:val="0"/>
                  <w:marTop w:val="0"/>
                  <w:marBottom w:val="0"/>
                  <w:divBdr>
                    <w:top w:val="none" w:sz="0" w:space="0" w:color="auto"/>
                    <w:left w:val="none" w:sz="0" w:space="0" w:color="auto"/>
                    <w:bottom w:val="none" w:sz="0" w:space="0" w:color="auto"/>
                    <w:right w:val="none" w:sz="0" w:space="0" w:color="auto"/>
                  </w:divBdr>
                </w:div>
              </w:divsChild>
            </w:div>
            <w:div w:id="1201236768">
              <w:marLeft w:val="0"/>
              <w:marRight w:val="0"/>
              <w:marTop w:val="0"/>
              <w:marBottom w:val="0"/>
              <w:divBdr>
                <w:top w:val="none" w:sz="0" w:space="0" w:color="auto"/>
                <w:left w:val="none" w:sz="0" w:space="0" w:color="auto"/>
                <w:bottom w:val="none" w:sz="0" w:space="0" w:color="auto"/>
                <w:right w:val="none" w:sz="0" w:space="0" w:color="auto"/>
              </w:divBdr>
              <w:divsChild>
                <w:div w:id="1896698114">
                  <w:marLeft w:val="0"/>
                  <w:marRight w:val="0"/>
                  <w:marTop w:val="0"/>
                  <w:marBottom w:val="0"/>
                  <w:divBdr>
                    <w:top w:val="none" w:sz="0" w:space="0" w:color="auto"/>
                    <w:left w:val="none" w:sz="0" w:space="0" w:color="auto"/>
                    <w:bottom w:val="none" w:sz="0" w:space="0" w:color="auto"/>
                    <w:right w:val="none" w:sz="0" w:space="0" w:color="auto"/>
                  </w:divBdr>
                </w:div>
              </w:divsChild>
            </w:div>
            <w:div w:id="443155828">
              <w:marLeft w:val="0"/>
              <w:marRight w:val="0"/>
              <w:marTop w:val="0"/>
              <w:marBottom w:val="0"/>
              <w:divBdr>
                <w:top w:val="none" w:sz="0" w:space="0" w:color="auto"/>
                <w:left w:val="none" w:sz="0" w:space="0" w:color="auto"/>
                <w:bottom w:val="none" w:sz="0" w:space="0" w:color="auto"/>
                <w:right w:val="none" w:sz="0" w:space="0" w:color="auto"/>
              </w:divBdr>
              <w:divsChild>
                <w:div w:id="1210188143">
                  <w:marLeft w:val="0"/>
                  <w:marRight w:val="0"/>
                  <w:marTop w:val="0"/>
                  <w:marBottom w:val="0"/>
                  <w:divBdr>
                    <w:top w:val="none" w:sz="0" w:space="0" w:color="auto"/>
                    <w:left w:val="none" w:sz="0" w:space="0" w:color="auto"/>
                    <w:bottom w:val="none" w:sz="0" w:space="0" w:color="auto"/>
                    <w:right w:val="none" w:sz="0" w:space="0" w:color="auto"/>
                  </w:divBdr>
                </w:div>
              </w:divsChild>
            </w:div>
            <w:div w:id="1875803040">
              <w:marLeft w:val="0"/>
              <w:marRight w:val="0"/>
              <w:marTop w:val="0"/>
              <w:marBottom w:val="0"/>
              <w:divBdr>
                <w:top w:val="none" w:sz="0" w:space="0" w:color="auto"/>
                <w:left w:val="none" w:sz="0" w:space="0" w:color="auto"/>
                <w:bottom w:val="none" w:sz="0" w:space="0" w:color="auto"/>
                <w:right w:val="none" w:sz="0" w:space="0" w:color="auto"/>
              </w:divBdr>
              <w:divsChild>
                <w:div w:id="824588041">
                  <w:marLeft w:val="0"/>
                  <w:marRight w:val="0"/>
                  <w:marTop w:val="0"/>
                  <w:marBottom w:val="0"/>
                  <w:divBdr>
                    <w:top w:val="none" w:sz="0" w:space="0" w:color="auto"/>
                    <w:left w:val="none" w:sz="0" w:space="0" w:color="auto"/>
                    <w:bottom w:val="none" w:sz="0" w:space="0" w:color="auto"/>
                    <w:right w:val="none" w:sz="0" w:space="0" w:color="auto"/>
                  </w:divBdr>
                </w:div>
              </w:divsChild>
            </w:div>
            <w:div w:id="323121413">
              <w:marLeft w:val="0"/>
              <w:marRight w:val="0"/>
              <w:marTop w:val="0"/>
              <w:marBottom w:val="0"/>
              <w:divBdr>
                <w:top w:val="none" w:sz="0" w:space="0" w:color="auto"/>
                <w:left w:val="none" w:sz="0" w:space="0" w:color="auto"/>
                <w:bottom w:val="none" w:sz="0" w:space="0" w:color="auto"/>
                <w:right w:val="none" w:sz="0" w:space="0" w:color="auto"/>
              </w:divBdr>
              <w:divsChild>
                <w:div w:id="1577476700">
                  <w:marLeft w:val="0"/>
                  <w:marRight w:val="0"/>
                  <w:marTop w:val="0"/>
                  <w:marBottom w:val="0"/>
                  <w:divBdr>
                    <w:top w:val="none" w:sz="0" w:space="0" w:color="auto"/>
                    <w:left w:val="none" w:sz="0" w:space="0" w:color="auto"/>
                    <w:bottom w:val="none" w:sz="0" w:space="0" w:color="auto"/>
                    <w:right w:val="none" w:sz="0" w:space="0" w:color="auto"/>
                  </w:divBdr>
                </w:div>
              </w:divsChild>
            </w:div>
            <w:div w:id="1128817461">
              <w:marLeft w:val="0"/>
              <w:marRight w:val="0"/>
              <w:marTop w:val="0"/>
              <w:marBottom w:val="0"/>
              <w:divBdr>
                <w:top w:val="none" w:sz="0" w:space="0" w:color="auto"/>
                <w:left w:val="none" w:sz="0" w:space="0" w:color="auto"/>
                <w:bottom w:val="none" w:sz="0" w:space="0" w:color="auto"/>
                <w:right w:val="none" w:sz="0" w:space="0" w:color="auto"/>
              </w:divBdr>
              <w:divsChild>
                <w:div w:id="59906418">
                  <w:marLeft w:val="0"/>
                  <w:marRight w:val="0"/>
                  <w:marTop w:val="0"/>
                  <w:marBottom w:val="0"/>
                  <w:divBdr>
                    <w:top w:val="none" w:sz="0" w:space="0" w:color="auto"/>
                    <w:left w:val="none" w:sz="0" w:space="0" w:color="auto"/>
                    <w:bottom w:val="none" w:sz="0" w:space="0" w:color="auto"/>
                    <w:right w:val="none" w:sz="0" w:space="0" w:color="auto"/>
                  </w:divBdr>
                </w:div>
              </w:divsChild>
            </w:div>
            <w:div w:id="245306747">
              <w:marLeft w:val="0"/>
              <w:marRight w:val="0"/>
              <w:marTop w:val="0"/>
              <w:marBottom w:val="0"/>
              <w:divBdr>
                <w:top w:val="none" w:sz="0" w:space="0" w:color="auto"/>
                <w:left w:val="none" w:sz="0" w:space="0" w:color="auto"/>
                <w:bottom w:val="none" w:sz="0" w:space="0" w:color="auto"/>
                <w:right w:val="none" w:sz="0" w:space="0" w:color="auto"/>
              </w:divBdr>
              <w:divsChild>
                <w:div w:id="489256525">
                  <w:marLeft w:val="0"/>
                  <w:marRight w:val="0"/>
                  <w:marTop w:val="0"/>
                  <w:marBottom w:val="0"/>
                  <w:divBdr>
                    <w:top w:val="none" w:sz="0" w:space="0" w:color="auto"/>
                    <w:left w:val="none" w:sz="0" w:space="0" w:color="auto"/>
                    <w:bottom w:val="none" w:sz="0" w:space="0" w:color="auto"/>
                    <w:right w:val="none" w:sz="0" w:space="0" w:color="auto"/>
                  </w:divBdr>
                </w:div>
              </w:divsChild>
            </w:div>
            <w:div w:id="1233542302">
              <w:marLeft w:val="0"/>
              <w:marRight w:val="0"/>
              <w:marTop w:val="0"/>
              <w:marBottom w:val="0"/>
              <w:divBdr>
                <w:top w:val="none" w:sz="0" w:space="0" w:color="auto"/>
                <w:left w:val="none" w:sz="0" w:space="0" w:color="auto"/>
                <w:bottom w:val="none" w:sz="0" w:space="0" w:color="auto"/>
                <w:right w:val="none" w:sz="0" w:space="0" w:color="auto"/>
              </w:divBdr>
              <w:divsChild>
                <w:div w:id="320039061">
                  <w:marLeft w:val="0"/>
                  <w:marRight w:val="0"/>
                  <w:marTop w:val="0"/>
                  <w:marBottom w:val="0"/>
                  <w:divBdr>
                    <w:top w:val="none" w:sz="0" w:space="0" w:color="auto"/>
                    <w:left w:val="none" w:sz="0" w:space="0" w:color="auto"/>
                    <w:bottom w:val="none" w:sz="0" w:space="0" w:color="auto"/>
                    <w:right w:val="none" w:sz="0" w:space="0" w:color="auto"/>
                  </w:divBdr>
                </w:div>
              </w:divsChild>
            </w:div>
            <w:div w:id="1809203475">
              <w:marLeft w:val="0"/>
              <w:marRight w:val="0"/>
              <w:marTop w:val="0"/>
              <w:marBottom w:val="0"/>
              <w:divBdr>
                <w:top w:val="none" w:sz="0" w:space="0" w:color="auto"/>
                <w:left w:val="none" w:sz="0" w:space="0" w:color="auto"/>
                <w:bottom w:val="none" w:sz="0" w:space="0" w:color="auto"/>
                <w:right w:val="none" w:sz="0" w:space="0" w:color="auto"/>
              </w:divBdr>
              <w:divsChild>
                <w:div w:id="1149783365">
                  <w:marLeft w:val="0"/>
                  <w:marRight w:val="0"/>
                  <w:marTop w:val="0"/>
                  <w:marBottom w:val="0"/>
                  <w:divBdr>
                    <w:top w:val="none" w:sz="0" w:space="0" w:color="auto"/>
                    <w:left w:val="none" w:sz="0" w:space="0" w:color="auto"/>
                    <w:bottom w:val="none" w:sz="0" w:space="0" w:color="auto"/>
                    <w:right w:val="none" w:sz="0" w:space="0" w:color="auto"/>
                  </w:divBdr>
                </w:div>
              </w:divsChild>
            </w:div>
            <w:div w:id="1431317167">
              <w:marLeft w:val="0"/>
              <w:marRight w:val="0"/>
              <w:marTop w:val="0"/>
              <w:marBottom w:val="0"/>
              <w:divBdr>
                <w:top w:val="none" w:sz="0" w:space="0" w:color="auto"/>
                <w:left w:val="none" w:sz="0" w:space="0" w:color="auto"/>
                <w:bottom w:val="none" w:sz="0" w:space="0" w:color="auto"/>
                <w:right w:val="none" w:sz="0" w:space="0" w:color="auto"/>
              </w:divBdr>
              <w:divsChild>
                <w:div w:id="289285805">
                  <w:marLeft w:val="0"/>
                  <w:marRight w:val="0"/>
                  <w:marTop w:val="0"/>
                  <w:marBottom w:val="0"/>
                  <w:divBdr>
                    <w:top w:val="none" w:sz="0" w:space="0" w:color="auto"/>
                    <w:left w:val="none" w:sz="0" w:space="0" w:color="auto"/>
                    <w:bottom w:val="none" w:sz="0" w:space="0" w:color="auto"/>
                    <w:right w:val="none" w:sz="0" w:space="0" w:color="auto"/>
                  </w:divBdr>
                </w:div>
              </w:divsChild>
            </w:div>
            <w:div w:id="1161848512">
              <w:marLeft w:val="0"/>
              <w:marRight w:val="0"/>
              <w:marTop w:val="0"/>
              <w:marBottom w:val="0"/>
              <w:divBdr>
                <w:top w:val="none" w:sz="0" w:space="0" w:color="auto"/>
                <w:left w:val="none" w:sz="0" w:space="0" w:color="auto"/>
                <w:bottom w:val="none" w:sz="0" w:space="0" w:color="auto"/>
                <w:right w:val="none" w:sz="0" w:space="0" w:color="auto"/>
              </w:divBdr>
              <w:divsChild>
                <w:div w:id="400106303">
                  <w:marLeft w:val="0"/>
                  <w:marRight w:val="0"/>
                  <w:marTop w:val="0"/>
                  <w:marBottom w:val="0"/>
                  <w:divBdr>
                    <w:top w:val="none" w:sz="0" w:space="0" w:color="auto"/>
                    <w:left w:val="none" w:sz="0" w:space="0" w:color="auto"/>
                    <w:bottom w:val="none" w:sz="0" w:space="0" w:color="auto"/>
                    <w:right w:val="none" w:sz="0" w:space="0" w:color="auto"/>
                  </w:divBdr>
                </w:div>
              </w:divsChild>
            </w:div>
            <w:div w:id="1574706355">
              <w:marLeft w:val="0"/>
              <w:marRight w:val="0"/>
              <w:marTop w:val="0"/>
              <w:marBottom w:val="0"/>
              <w:divBdr>
                <w:top w:val="none" w:sz="0" w:space="0" w:color="auto"/>
                <w:left w:val="none" w:sz="0" w:space="0" w:color="auto"/>
                <w:bottom w:val="none" w:sz="0" w:space="0" w:color="auto"/>
                <w:right w:val="none" w:sz="0" w:space="0" w:color="auto"/>
              </w:divBdr>
              <w:divsChild>
                <w:div w:id="19549455">
                  <w:marLeft w:val="0"/>
                  <w:marRight w:val="0"/>
                  <w:marTop w:val="0"/>
                  <w:marBottom w:val="0"/>
                  <w:divBdr>
                    <w:top w:val="none" w:sz="0" w:space="0" w:color="auto"/>
                    <w:left w:val="none" w:sz="0" w:space="0" w:color="auto"/>
                    <w:bottom w:val="none" w:sz="0" w:space="0" w:color="auto"/>
                    <w:right w:val="none" w:sz="0" w:space="0" w:color="auto"/>
                  </w:divBdr>
                </w:div>
              </w:divsChild>
            </w:div>
            <w:div w:id="2089034885">
              <w:marLeft w:val="0"/>
              <w:marRight w:val="0"/>
              <w:marTop w:val="0"/>
              <w:marBottom w:val="0"/>
              <w:divBdr>
                <w:top w:val="none" w:sz="0" w:space="0" w:color="auto"/>
                <w:left w:val="none" w:sz="0" w:space="0" w:color="auto"/>
                <w:bottom w:val="none" w:sz="0" w:space="0" w:color="auto"/>
                <w:right w:val="none" w:sz="0" w:space="0" w:color="auto"/>
              </w:divBdr>
              <w:divsChild>
                <w:div w:id="537860905">
                  <w:marLeft w:val="0"/>
                  <w:marRight w:val="0"/>
                  <w:marTop w:val="0"/>
                  <w:marBottom w:val="0"/>
                  <w:divBdr>
                    <w:top w:val="none" w:sz="0" w:space="0" w:color="auto"/>
                    <w:left w:val="none" w:sz="0" w:space="0" w:color="auto"/>
                    <w:bottom w:val="none" w:sz="0" w:space="0" w:color="auto"/>
                    <w:right w:val="none" w:sz="0" w:space="0" w:color="auto"/>
                  </w:divBdr>
                </w:div>
              </w:divsChild>
            </w:div>
            <w:div w:id="2049910518">
              <w:marLeft w:val="0"/>
              <w:marRight w:val="0"/>
              <w:marTop w:val="0"/>
              <w:marBottom w:val="0"/>
              <w:divBdr>
                <w:top w:val="none" w:sz="0" w:space="0" w:color="auto"/>
                <w:left w:val="none" w:sz="0" w:space="0" w:color="auto"/>
                <w:bottom w:val="none" w:sz="0" w:space="0" w:color="auto"/>
                <w:right w:val="none" w:sz="0" w:space="0" w:color="auto"/>
              </w:divBdr>
              <w:divsChild>
                <w:div w:id="541601602">
                  <w:marLeft w:val="0"/>
                  <w:marRight w:val="0"/>
                  <w:marTop w:val="0"/>
                  <w:marBottom w:val="0"/>
                  <w:divBdr>
                    <w:top w:val="none" w:sz="0" w:space="0" w:color="auto"/>
                    <w:left w:val="none" w:sz="0" w:space="0" w:color="auto"/>
                    <w:bottom w:val="none" w:sz="0" w:space="0" w:color="auto"/>
                    <w:right w:val="none" w:sz="0" w:space="0" w:color="auto"/>
                  </w:divBdr>
                </w:div>
              </w:divsChild>
            </w:div>
            <w:div w:id="2146507896">
              <w:marLeft w:val="0"/>
              <w:marRight w:val="0"/>
              <w:marTop w:val="0"/>
              <w:marBottom w:val="0"/>
              <w:divBdr>
                <w:top w:val="none" w:sz="0" w:space="0" w:color="auto"/>
                <w:left w:val="none" w:sz="0" w:space="0" w:color="auto"/>
                <w:bottom w:val="none" w:sz="0" w:space="0" w:color="auto"/>
                <w:right w:val="none" w:sz="0" w:space="0" w:color="auto"/>
              </w:divBdr>
              <w:divsChild>
                <w:div w:id="1169246433">
                  <w:marLeft w:val="0"/>
                  <w:marRight w:val="0"/>
                  <w:marTop w:val="0"/>
                  <w:marBottom w:val="0"/>
                  <w:divBdr>
                    <w:top w:val="none" w:sz="0" w:space="0" w:color="auto"/>
                    <w:left w:val="none" w:sz="0" w:space="0" w:color="auto"/>
                    <w:bottom w:val="none" w:sz="0" w:space="0" w:color="auto"/>
                    <w:right w:val="none" w:sz="0" w:space="0" w:color="auto"/>
                  </w:divBdr>
                </w:div>
              </w:divsChild>
            </w:div>
            <w:div w:id="790366737">
              <w:marLeft w:val="0"/>
              <w:marRight w:val="0"/>
              <w:marTop w:val="0"/>
              <w:marBottom w:val="0"/>
              <w:divBdr>
                <w:top w:val="none" w:sz="0" w:space="0" w:color="auto"/>
                <w:left w:val="none" w:sz="0" w:space="0" w:color="auto"/>
                <w:bottom w:val="none" w:sz="0" w:space="0" w:color="auto"/>
                <w:right w:val="none" w:sz="0" w:space="0" w:color="auto"/>
              </w:divBdr>
              <w:divsChild>
                <w:div w:id="704061286">
                  <w:marLeft w:val="0"/>
                  <w:marRight w:val="0"/>
                  <w:marTop w:val="0"/>
                  <w:marBottom w:val="0"/>
                  <w:divBdr>
                    <w:top w:val="none" w:sz="0" w:space="0" w:color="auto"/>
                    <w:left w:val="none" w:sz="0" w:space="0" w:color="auto"/>
                    <w:bottom w:val="none" w:sz="0" w:space="0" w:color="auto"/>
                    <w:right w:val="none" w:sz="0" w:space="0" w:color="auto"/>
                  </w:divBdr>
                </w:div>
              </w:divsChild>
            </w:div>
            <w:div w:id="1884832404">
              <w:marLeft w:val="0"/>
              <w:marRight w:val="0"/>
              <w:marTop w:val="0"/>
              <w:marBottom w:val="0"/>
              <w:divBdr>
                <w:top w:val="none" w:sz="0" w:space="0" w:color="auto"/>
                <w:left w:val="none" w:sz="0" w:space="0" w:color="auto"/>
                <w:bottom w:val="none" w:sz="0" w:space="0" w:color="auto"/>
                <w:right w:val="none" w:sz="0" w:space="0" w:color="auto"/>
              </w:divBdr>
              <w:divsChild>
                <w:div w:id="1174344565">
                  <w:marLeft w:val="0"/>
                  <w:marRight w:val="0"/>
                  <w:marTop w:val="0"/>
                  <w:marBottom w:val="0"/>
                  <w:divBdr>
                    <w:top w:val="none" w:sz="0" w:space="0" w:color="auto"/>
                    <w:left w:val="none" w:sz="0" w:space="0" w:color="auto"/>
                    <w:bottom w:val="none" w:sz="0" w:space="0" w:color="auto"/>
                    <w:right w:val="none" w:sz="0" w:space="0" w:color="auto"/>
                  </w:divBdr>
                </w:div>
              </w:divsChild>
            </w:div>
            <w:div w:id="209876939">
              <w:marLeft w:val="0"/>
              <w:marRight w:val="0"/>
              <w:marTop w:val="0"/>
              <w:marBottom w:val="0"/>
              <w:divBdr>
                <w:top w:val="none" w:sz="0" w:space="0" w:color="auto"/>
                <w:left w:val="none" w:sz="0" w:space="0" w:color="auto"/>
                <w:bottom w:val="none" w:sz="0" w:space="0" w:color="auto"/>
                <w:right w:val="none" w:sz="0" w:space="0" w:color="auto"/>
              </w:divBdr>
              <w:divsChild>
                <w:div w:id="1167283269">
                  <w:marLeft w:val="0"/>
                  <w:marRight w:val="0"/>
                  <w:marTop w:val="0"/>
                  <w:marBottom w:val="0"/>
                  <w:divBdr>
                    <w:top w:val="none" w:sz="0" w:space="0" w:color="auto"/>
                    <w:left w:val="none" w:sz="0" w:space="0" w:color="auto"/>
                    <w:bottom w:val="none" w:sz="0" w:space="0" w:color="auto"/>
                    <w:right w:val="none" w:sz="0" w:space="0" w:color="auto"/>
                  </w:divBdr>
                </w:div>
              </w:divsChild>
            </w:div>
            <w:div w:id="2037192445">
              <w:marLeft w:val="0"/>
              <w:marRight w:val="0"/>
              <w:marTop w:val="0"/>
              <w:marBottom w:val="0"/>
              <w:divBdr>
                <w:top w:val="none" w:sz="0" w:space="0" w:color="auto"/>
                <w:left w:val="none" w:sz="0" w:space="0" w:color="auto"/>
                <w:bottom w:val="none" w:sz="0" w:space="0" w:color="auto"/>
                <w:right w:val="none" w:sz="0" w:space="0" w:color="auto"/>
              </w:divBdr>
              <w:divsChild>
                <w:div w:id="1560440930">
                  <w:marLeft w:val="0"/>
                  <w:marRight w:val="0"/>
                  <w:marTop w:val="0"/>
                  <w:marBottom w:val="0"/>
                  <w:divBdr>
                    <w:top w:val="none" w:sz="0" w:space="0" w:color="auto"/>
                    <w:left w:val="none" w:sz="0" w:space="0" w:color="auto"/>
                    <w:bottom w:val="none" w:sz="0" w:space="0" w:color="auto"/>
                    <w:right w:val="none" w:sz="0" w:space="0" w:color="auto"/>
                  </w:divBdr>
                </w:div>
              </w:divsChild>
            </w:div>
            <w:div w:id="551577666">
              <w:marLeft w:val="0"/>
              <w:marRight w:val="0"/>
              <w:marTop w:val="0"/>
              <w:marBottom w:val="0"/>
              <w:divBdr>
                <w:top w:val="none" w:sz="0" w:space="0" w:color="auto"/>
                <w:left w:val="none" w:sz="0" w:space="0" w:color="auto"/>
                <w:bottom w:val="none" w:sz="0" w:space="0" w:color="auto"/>
                <w:right w:val="none" w:sz="0" w:space="0" w:color="auto"/>
              </w:divBdr>
              <w:divsChild>
                <w:div w:id="37584128">
                  <w:marLeft w:val="0"/>
                  <w:marRight w:val="0"/>
                  <w:marTop w:val="0"/>
                  <w:marBottom w:val="0"/>
                  <w:divBdr>
                    <w:top w:val="none" w:sz="0" w:space="0" w:color="auto"/>
                    <w:left w:val="none" w:sz="0" w:space="0" w:color="auto"/>
                    <w:bottom w:val="none" w:sz="0" w:space="0" w:color="auto"/>
                    <w:right w:val="none" w:sz="0" w:space="0" w:color="auto"/>
                  </w:divBdr>
                </w:div>
              </w:divsChild>
            </w:div>
            <w:div w:id="1726177379">
              <w:marLeft w:val="0"/>
              <w:marRight w:val="0"/>
              <w:marTop w:val="0"/>
              <w:marBottom w:val="0"/>
              <w:divBdr>
                <w:top w:val="none" w:sz="0" w:space="0" w:color="auto"/>
                <w:left w:val="none" w:sz="0" w:space="0" w:color="auto"/>
                <w:bottom w:val="none" w:sz="0" w:space="0" w:color="auto"/>
                <w:right w:val="none" w:sz="0" w:space="0" w:color="auto"/>
              </w:divBdr>
              <w:divsChild>
                <w:div w:id="1243830471">
                  <w:marLeft w:val="0"/>
                  <w:marRight w:val="0"/>
                  <w:marTop w:val="0"/>
                  <w:marBottom w:val="0"/>
                  <w:divBdr>
                    <w:top w:val="none" w:sz="0" w:space="0" w:color="auto"/>
                    <w:left w:val="none" w:sz="0" w:space="0" w:color="auto"/>
                    <w:bottom w:val="none" w:sz="0" w:space="0" w:color="auto"/>
                    <w:right w:val="none" w:sz="0" w:space="0" w:color="auto"/>
                  </w:divBdr>
                </w:div>
              </w:divsChild>
            </w:div>
            <w:div w:id="1690596342">
              <w:marLeft w:val="0"/>
              <w:marRight w:val="0"/>
              <w:marTop w:val="0"/>
              <w:marBottom w:val="0"/>
              <w:divBdr>
                <w:top w:val="none" w:sz="0" w:space="0" w:color="auto"/>
                <w:left w:val="none" w:sz="0" w:space="0" w:color="auto"/>
                <w:bottom w:val="none" w:sz="0" w:space="0" w:color="auto"/>
                <w:right w:val="none" w:sz="0" w:space="0" w:color="auto"/>
              </w:divBdr>
              <w:divsChild>
                <w:div w:id="1314725382">
                  <w:marLeft w:val="0"/>
                  <w:marRight w:val="0"/>
                  <w:marTop w:val="0"/>
                  <w:marBottom w:val="0"/>
                  <w:divBdr>
                    <w:top w:val="none" w:sz="0" w:space="0" w:color="auto"/>
                    <w:left w:val="none" w:sz="0" w:space="0" w:color="auto"/>
                    <w:bottom w:val="none" w:sz="0" w:space="0" w:color="auto"/>
                    <w:right w:val="none" w:sz="0" w:space="0" w:color="auto"/>
                  </w:divBdr>
                </w:div>
              </w:divsChild>
            </w:div>
            <w:div w:id="754400564">
              <w:marLeft w:val="0"/>
              <w:marRight w:val="0"/>
              <w:marTop w:val="0"/>
              <w:marBottom w:val="0"/>
              <w:divBdr>
                <w:top w:val="none" w:sz="0" w:space="0" w:color="auto"/>
                <w:left w:val="none" w:sz="0" w:space="0" w:color="auto"/>
                <w:bottom w:val="none" w:sz="0" w:space="0" w:color="auto"/>
                <w:right w:val="none" w:sz="0" w:space="0" w:color="auto"/>
              </w:divBdr>
              <w:divsChild>
                <w:div w:id="1639528710">
                  <w:marLeft w:val="0"/>
                  <w:marRight w:val="0"/>
                  <w:marTop w:val="0"/>
                  <w:marBottom w:val="0"/>
                  <w:divBdr>
                    <w:top w:val="none" w:sz="0" w:space="0" w:color="auto"/>
                    <w:left w:val="none" w:sz="0" w:space="0" w:color="auto"/>
                    <w:bottom w:val="none" w:sz="0" w:space="0" w:color="auto"/>
                    <w:right w:val="none" w:sz="0" w:space="0" w:color="auto"/>
                  </w:divBdr>
                </w:div>
              </w:divsChild>
            </w:div>
            <w:div w:id="872569791">
              <w:marLeft w:val="0"/>
              <w:marRight w:val="0"/>
              <w:marTop w:val="0"/>
              <w:marBottom w:val="0"/>
              <w:divBdr>
                <w:top w:val="none" w:sz="0" w:space="0" w:color="auto"/>
                <w:left w:val="none" w:sz="0" w:space="0" w:color="auto"/>
                <w:bottom w:val="none" w:sz="0" w:space="0" w:color="auto"/>
                <w:right w:val="none" w:sz="0" w:space="0" w:color="auto"/>
              </w:divBdr>
              <w:divsChild>
                <w:div w:id="411588942">
                  <w:marLeft w:val="0"/>
                  <w:marRight w:val="0"/>
                  <w:marTop w:val="0"/>
                  <w:marBottom w:val="0"/>
                  <w:divBdr>
                    <w:top w:val="none" w:sz="0" w:space="0" w:color="auto"/>
                    <w:left w:val="none" w:sz="0" w:space="0" w:color="auto"/>
                    <w:bottom w:val="none" w:sz="0" w:space="0" w:color="auto"/>
                    <w:right w:val="none" w:sz="0" w:space="0" w:color="auto"/>
                  </w:divBdr>
                </w:div>
              </w:divsChild>
            </w:div>
            <w:div w:id="2011061866">
              <w:marLeft w:val="0"/>
              <w:marRight w:val="0"/>
              <w:marTop w:val="0"/>
              <w:marBottom w:val="0"/>
              <w:divBdr>
                <w:top w:val="none" w:sz="0" w:space="0" w:color="auto"/>
                <w:left w:val="none" w:sz="0" w:space="0" w:color="auto"/>
                <w:bottom w:val="none" w:sz="0" w:space="0" w:color="auto"/>
                <w:right w:val="none" w:sz="0" w:space="0" w:color="auto"/>
              </w:divBdr>
              <w:divsChild>
                <w:div w:id="1132284589">
                  <w:marLeft w:val="0"/>
                  <w:marRight w:val="0"/>
                  <w:marTop w:val="0"/>
                  <w:marBottom w:val="0"/>
                  <w:divBdr>
                    <w:top w:val="none" w:sz="0" w:space="0" w:color="auto"/>
                    <w:left w:val="none" w:sz="0" w:space="0" w:color="auto"/>
                    <w:bottom w:val="none" w:sz="0" w:space="0" w:color="auto"/>
                    <w:right w:val="none" w:sz="0" w:space="0" w:color="auto"/>
                  </w:divBdr>
                </w:div>
              </w:divsChild>
            </w:div>
            <w:div w:id="1342321207">
              <w:marLeft w:val="0"/>
              <w:marRight w:val="0"/>
              <w:marTop w:val="0"/>
              <w:marBottom w:val="0"/>
              <w:divBdr>
                <w:top w:val="none" w:sz="0" w:space="0" w:color="auto"/>
                <w:left w:val="none" w:sz="0" w:space="0" w:color="auto"/>
                <w:bottom w:val="none" w:sz="0" w:space="0" w:color="auto"/>
                <w:right w:val="none" w:sz="0" w:space="0" w:color="auto"/>
              </w:divBdr>
              <w:divsChild>
                <w:div w:id="938948887">
                  <w:marLeft w:val="0"/>
                  <w:marRight w:val="0"/>
                  <w:marTop w:val="0"/>
                  <w:marBottom w:val="0"/>
                  <w:divBdr>
                    <w:top w:val="none" w:sz="0" w:space="0" w:color="auto"/>
                    <w:left w:val="none" w:sz="0" w:space="0" w:color="auto"/>
                    <w:bottom w:val="none" w:sz="0" w:space="0" w:color="auto"/>
                    <w:right w:val="none" w:sz="0" w:space="0" w:color="auto"/>
                  </w:divBdr>
                </w:div>
              </w:divsChild>
            </w:div>
            <w:div w:id="601576154">
              <w:marLeft w:val="0"/>
              <w:marRight w:val="0"/>
              <w:marTop w:val="0"/>
              <w:marBottom w:val="0"/>
              <w:divBdr>
                <w:top w:val="none" w:sz="0" w:space="0" w:color="auto"/>
                <w:left w:val="none" w:sz="0" w:space="0" w:color="auto"/>
                <w:bottom w:val="none" w:sz="0" w:space="0" w:color="auto"/>
                <w:right w:val="none" w:sz="0" w:space="0" w:color="auto"/>
              </w:divBdr>
              <w:divsChild>
                <w:div w:id="1920289454">
                  <w:marLeft w:val="0"/>
                  <w:marRight w:val="0"/>
                  <w:marTop w:val="0"/>
                  <w:marBottom w:val="0"/>
                  <w:divBdr>
                    <w:top w:val="none" w:sz="0" w:space="0" w:color="auto"/>
                    <w:left w:val="none" w:sz="0" w:space="0" w:color="auto"/>
                    <w:bottom w:val="none" w:sz="0" w:space="0" w:color="auto"/>
                    <w:right w:val="none" w:sz="0" w:space="0" w:color="auto"/>
                  </w:divBdr>
                </w:div>
              </w:divsChild>
            </w:div>
            <w:div w:id="1332568022">
              <w:marLeft w:val="0"/>
              <w:marRight w:val="0"/>
              <w:marTop w:val="0"/>
              <w:marBottom w:val="0"/>
              <w:divBdr>
                <w:top w:val="none" w:sz="0" w:space="0" w:color="auto"/>
                <w:left w:val="none" w:sz="0" w:space="0" w:color="auto"/>
                <w:bottom w:val="none" w:sz="0" w:space="0" w:color="auto"/>
                <w:right w:val="none" w:sz="0" w:space="0" w:color="auto"/>
              </w:divBdr>
              <w:divsChild>
                <w:div w:id="204946925">
                  <w:marLeft w:val="0"/>
                  <w:marRight w:val="0"/>
                  <w:marTop w:val="0"/>
                  <w:marBottom w:val="0"/>
                  <w:divBdr>
                    <w:top w:val="none" w:sz="0" w:space="0" w:color="auto"/>
                    <w:left w:val="none" w:sz="0" w:space="0" w:color="auto"/>
                    <w:bottom w:val="none" w:sz="0" w:space="0" w:color="auto"/>
                    <w:right w:val="none" w:sz="0" w:space="0" w:color="auto"/>
                  </w:divBdr>
                </w:div>
              </w:divsChild>
            </w:div>
            <w:div w:id="517425168">
              <w:marLeft w:val="0"/>
              <w:marRight w:val="0"/>
              <w:marTop w:val="0"/>
              <w:marBottom w:val="0"/>
              <w:divBdr>
                <w:top w:val="none" w:sz="0" w:space="0" w:color="auto"/>
                <w:left w:val="none" w:sz="0" w:space="0" w:color="auto"/>
                <w:bottom w:val="none" w:sz="0" w:space="0" w:color="auto"/>
                <w:right w:val="none" w:sz="0" w:space="0" w:color="auto"/>
              </w:divBdr>
              <w:divsChild>
                <w:div w:id="205508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941259">
          <w:marLeft w:val="0"/>
          <w:marRight w:val="0"/>
          <w:marTop w:val="0"/>
          <w:marBottom w:val="0"/>
          <w:divBdr>
            <w:top w:val="none" w:sz="0" w:space="0" w:color="auto"/>
            <w:left w:val="none" w:sz="0" w:space="0" w:color="auto"/>
            <w:bottom w:val="none" w:sz="0" w:space="0" w:color="auto"/>
            <w:right w:val="none" w:sz="0" w:space="0" w:color="auto"/>
          </w:divBdr>
          <w:divsChild>
            <w:div w:id="189104050">
              <w:marLeft w:val="0"/>
              <w:marRight w:val="0"/>
              <w:marTop w:val="0"/>
              <w:marBottom w:val="0"/>
              <w:divBdr>
                <w:top w:val="none" w:sz="0" w:space="0" w:color="auto"/>
                <w:left w:val="none" w:sz="0" w:space="0" w:color="auto"/>
                <w:bottom w:val="none" w:sz="0" w:space="0" w:color="auto"/>
                <w:right w:val="none" w:sz="0" w:space="0" w:color="auto"/>
              </w:divBdr>
              <w:divsChild>
                <w:div w:id="1886867655">
                  <w:marLeft w:val="0"/>
                  <w:marRight w:val="0"/>
                  <w:marTop w:val="0"/>
                  <w:marBottom w:val="0"/>
                  <w:divBdr>
                    <w:top w:val="none" w:sz="0" w:space="0" w:color="auto"/>
                    <w:left w:val="none" w:sz="0" w:space="0" w:color="auto"/>
                    <w:bottom w:val="none" w:sz="0" w:space="0" w:color="auto"/>
                    <w:right w:val="none" w:sz="0" w:space="0" w:color="auto"/>
                  </w:divBdr>
                </w:div>
              </w:divsChild>
            </w:div>
            <w:div w:id="65156776">
              <w:marLeft w:val="0"/>
              <w:marRight w:val="0"/>
              <w:marTop w:val="0"/>
              <w:marBottom w:val="0"/>
              <w:divBdr>
                <w:top w:val="none" w:sz="0" w:space="0" w:color="auto"/>
                <w:left w:val="none" w:sz="0" w:space="0" w:color="auto"/>
                <w:bottom w:val="none" w:sz="0" w:space="0" w:color="auto"/>
                <w:right w:val="none" w:sz="0" w:space="0" w:color="auto"/>
              </w:divBdr>
              <w:divsChild>
                <w:div w:id="1972831042">
                  <w:marLeft w:val="0"/>
                  <w:marRight w:val="0"/>
                  <w:marTop w:val="0"/>
                  <w:marBottom w:val="0"/>
                  <w:divBdr>
                    <w:top w:val="none" w:sz="0" w:space="0" w:color="auto"/>
                    <w:left w:val="none" w:sz="0" w:space="0" w:color="auto"/>
                    <w:bottom w:val="none" w:sz="0" w:space="0" w:color="auto"/>
                    <w:right w:val="none" w:sz="0" w:space="0" w:color="auto"/>
                  </w:divBdr>
                </w:div>
              </w:divsChild>
            </w:div>
            <w:div w:id="265504899">
              <w:marLeft w:val="0"/>
              <w:marRight w:val="0"/>
              <w:marTop w:val="0"/>
              <w:marBottom w:val="0"/>
              <w:divBdr>
                <w:top w:val="none" w:sz="0" w:space="0" w:color="auto"/>
                <w:left w:val="none" w:sz="0" w:space="0" w:color="auto"/>
                <w:bottom w:val="none" w:sz="0" w:space="0" w:color="auto"/>
                <w:right w:val="none" w:sz="0" w:space="0" w:color="auto"/>
              </w:divBdr>
              <w:divsChild>
                <w:div w:id="195633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098167">
          <w:marLeft w:val="0"/>
          <w:marRight w:val="0"/>
          <w:marTop w:val="0"/>
          <w:marBottom w:val="0"/>
          <w:divBdr>
            <w:top w:val="none" w:sz="0" w:space="0" w:color="auto"/>
            <w:left w:val="none" w:sz="0" w:space="0" w:color="auto"/>
            <w:bottom w:val="none" w:sz="0" w:space="0" w:color="auto"/>
            <w:right w:val="none" w:sz="0" w:space="0" w:color="auto"/>
          </w:divBdr>
          <w:divsChild>
            <w:div w:id="157042272">
              <w:marLeft w:val="0"/>
              <w:marRight w:val="0"/>
              <w:marTop w:val="0"/>
              <w:marBottom w:val="0"/>
              <w:divBdr>
                <w:top w:val="none" w:sz="0" w:space="0" w:color="auto"/>
                <w:left w:val="none" w:sz="0" w:space="0" w:color="auto"/>
                <w:bottom w:val="none" w:sz="0" w:space="0" w:color="auto"/>
                <w:right w:val="none" w:sz="0" w:space="0" w:color="auto"/>
              </w:divBdr>
              <w:divsChild>
                <w:div w:id="1481580580">
                  <w:marLeft w:val="0"/>
                  <w:marRight w:val="0"/>
                  <w:marTop w:val="0"/>
                  <w:marBottom w:val="0"/>
                  <w:divBdr>
                    <w:top w:val="none" w:sz="0" w:space="0" w:color="auto"/>
                    <w:left w:val="none" w:sz="0" w:space="0" w:color="auto"/>
                    <w:bottom w:val="none" w:sz="0" w:space="0" w:color="auto"/>
                    <w:right w:val="none" w:sz="0" w:space="0" w:color="auto"/>
                  </w:divBdr>
                </w:div>
              </w:divsChild>
            </w:div>
            <w:div w:id="1024021286">
              <w:marLeft w:val="0"/>
              <w:marRight w:val="0"/>
              <w:marTop w:val="0"/>
              <w:marBottom w:val="0"/>
              <w:divBdr>
                <w:top w:val="none" w:sz="0" w:space="0" w:color="auto"/>
                <w:left w:val="none" w:sz="0" w:space="0" w:color="auto"/>
                <w:bottom w:val="none" w:sz="0" w:space="0" w:color="auto"/>
                <w:right w:val="none" w:sz="0" w:space="0" w:color="auto"/>
              </w:divBdr>
              <w:divsChild>
                <w:div w:id="190024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987985">
          <w:marLeft w:val="0"/>
          <w:marRight w:val="0"/>
          <w:marTop w:val="0"/>
          <w:marBottom w:val="0"/>
          <w:divBdr>
            <w:top w:val="none" w:sz="0" w:space="0" w:color="auto"/>
            <w:left w:val="none" w:sz="0" w:space="0" w:color="auto"/>
            <w:bottom w:val="none" w:sz="0" w:space="0" w:color="auto"/>
            <w:right w:val="none" w:sz="0" w:space="0" w:color="auto"/>
          </w:divBdr>
          <w:divsChild>
            <w:div w:id="44107137">
              <w:marLeft w:val="0"/>
              <w:marRight w:val="0"/>
              <w:marTop w:val="0"/>
              <w:marBottom w:val="0"/>
              <w:divBdr>
                <w:top w:val="none" w:sz="0" w:space="0" w:color="auto"/>
                <w:left w:val="none" w:sz="0" w:space="0" w:color="auto"/>
                <w:bottom w:val="none" w:sz="0" w:space="0" w:color="auto"/>
                <w:right w:val="none" w:sz="0" w:space="0" w:color="auto"/>
              </w:divBdr>
              <w:divsChild>
                <w:div w:id="444229492">
                  <w:marLeft w:val="0"/>
                  <w:marRight w:val="0"/>
                  <w:marTop w:val="0"/>
                  <w:marBottom w:val="0"/>
                  <w:divBdr>
                    <w:top w:val="none" w:sz="0" w:space="0" w:color="auto"/>
                    <w:left w:val="none" w:sz="0" w:space="0" w:color="auto"/>
                    <w:bottom w:val="none" w:sz="0" w:space="0" w:color="auto"/>
                    <w:right w:val="none" w:sz="0" w:space="0" w:color="auto"/>
                  </w:divBdr>
                </w:div>
              </w:divsChild>
            </w:div>
            <w:div w:id="880901798">
              <w:marLeft w:val="0"/>
              <w:marRight w:val="0"/>
              <w:marTop w:val="0"/>
              <w:marBottom w:val="0"/>
              <w:divBdr>
                <w:top w:val="none" w:sz="0" w:space="0" w:color="auto"/>
                <w:left w:val="none" w:sz="0" w:space="0" w:color="auto"/>
                <w:bottom w:val="none" w:sz="0" w:space="0" w:color="auto"/>
                <w:right w:val="none" w:sz="0" w:space="0" w:color="auto"/>
              </w:divBdr>
              <w:divsChild>
                <w:div w:id="51526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042922">
          <w:marLeft w:val="0"/>
          <w:marRight w:val="0"/>
          <w:marTop w:val="0"/>
          <w:marBottom w:val="0"/>
          <w:divBdr>
            <w:top w:val="none" w:sz="0" w:space="0" w:color="auto"/>
            <w:left w:val="none" w:sz="0" w:space="0" w:color="auto"/>
            <w:bottom w:val="none" w:sz="0" w:space="0" w:color="auto"/>
            <w:right w:val="none" w:sz="0" w:space="0" w:color="auto"/>
          </w:divBdr>
          <w:divsChild>
            <w:div w:id="207031591">
              <w:marLeft w:val="0"/>
              <w:marRight w:val="0"/>
              <w:marTop w:val="0"/>
              <w:marBottom w:val="0"/>
              <w:divBdr>
                <w:top w:val="none" w:sz="0" w:space="0" w:color="auto"/>
                <w:left w:val="none" w:sz="0" w:space="0" w:color="auto"/>
                <w:bottom w:val="none" w:sz="0" w:space="0" w:color="auto"/>
                <w:right w:val="none" w:sz="0" w:space="0" w:color="auto"/>
              </w:divBdr>
              <w:divsChild>
                <w:div w:id="763575991">
                  <w:marLeft w:val="0"/>
                  <w:marRight w:val="0"/>
                  <w:marTop w:val="0"/>
                  <w:marBottom w:val="0"/>
                  <w:divBdr>
                    <w:top w:val="none" w:sz="0" w:space="0" w:color="auto"/>
                    <w:left w:val="none" w:sz="0" w:space="0" w:color="auto"/>
                    <w:bottom w:val="none" w:sz="0" w:space="0" w:color="auto"/>
                    <w:right w:val="none" w:sz="0" w:space="0" w:color="auto"/>
                  </w:divBdr>
                </w:div>
              </w:divsChild>
            </w:div>
            <w:div w:id="1316375124">
              <w:marLeft w:val="0"/>
              <w:marRight w:val="0"/>
              <w:marTop w:val="0"/>
              <w:marBottom w:val="0"/>
              <w:divBdr>
                <w:top w:val="none" w:sz="0" w:space="0" w:color="auto"/>
                <w:left w:val="none" w:sz="0" w:space="0" w:color="auto"/>
                <w:bottom w:val="none" w:sz="0" w:space="0" w:color="auto"/>
                <w:right w:val="none" w:sz="0" w:space="0" w:color="auto"/>
              </w:divBdr>
              <w:divsChild>
                <w:div w:id="48713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839566">
      <w:bodyDiv w:val="1"/>
      <w:marLeft w:val="0"/>
      <w:marRight w:val="0"/>
      <w:marTop w:val="0"/>
      <w:marBottom w:val="0"/>
      <w:divBdr>
        <w:top w:val="none" w:sz="0" w:space="0" w:color="auto"/>
        <w:left w:val="none" w:sz="0" w:space="0" w:color="auto"/>
        <w:bottom w:val="none" w:sz="0" w:space="0" w:color="auto"/>
        <w:right w:val="none" w:sz="0" w:space="0" w:color="auto"/>
      </w:divBdr>
      <w:divsChild>
        <w:div w:id="271717095">
          <w:marLeft w:val="0"/>
          <w:marRight w:val="0"/>
          <w:marTop w:val="0"/>
          <w:marBottom w:val="0"/>
          <w:divBdr>
            <w:top w:val="none" w:sz="0" w:space="0" w:color="auto"/>
            <w:left w:val="none" w:sz="0" w:space="0" w:color="auto"/>
            <w:bottom w:val="none" w:sz="0" w:space="0" w:color="auto"/>
            <w:right w:val="none" w:sz="0" w:space="0" w:color="auto"/>
          </w:divBdr>
          <w:divsChild>
            <w:div w:id="596058588">
              <w:marLeft w:val="0"/>
              <w:marRight w:val="0"/>
              <w:marTop w:val="0"/>
              <w:marBottom w:val="0"/>
              <w:divBdr>
                <w:top w:val="none" w:sz="0" w:space="0" w:color="auto"/>
                <w:left w:val="none" w:sz="0" w:space="0" w:color="auto"/>
                <w:bottom w:val="none" w:sz="0" w:space="0" w:color="auto"/>
                <w:right w:val="none" w:sz="0" w:space="0" w:color="auto"/>
              </w:divBdr>
              <w:divsChild>
                <w:div w:id="939336017">
                  <w:marLeft w:val="0"/>
                  <w:marRight w:val="0"/>
                  <w:marTop w:val="0"/>
                  <w:marBottom w:val="0"/>
                  <w:divBdr>
                    <w:top w:val="none" w:sz="0" w:space="0" w:color="auto"/>
                    <w:left w:val="none" w:sz="0" w:space="0" w:color="auto"/>
                    <w:bottom w:val="none" w:sz="0" w:space="0" w:color="auto"/>
                    <w:right w:val="none" w:sz="0" w:space="0" w:color="auto"/>
                  </w:divBdr>
                  <w:divsChild>
                    <w:div w:id="182080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379714">
      <w:bodyDiv w:val="1"/>
      <w:marLeft w:val="0"/>
      <w:marRight w:val="0"/>
      <w:marTop w:val="0"/>
      <w:marBottom w:val="0"/>
      <w:divBdr>
        <w:top w:val="none" w:sz="0" w:space="0" w:color="auto"/>
        <w:left w:val="none" w:sz="0" w:space="0" w:color="auto"/>
        <w:bottom w:val="none" w:sz="0" w:space="0" w:color="auto"/>
        <w:right w:val="none" w:sz="0" w:space="0" w:color="auto"/>
      </w:divBdr>
      <w:divsChild>
        <w:div w:id="1531185554">
          <w:marLeft w:val="0"/>
          <w:marRight w:val="0"/>
          <w:marTop w:val="0"/>
          <w:marBottom w:val="0"/>
          <w:divBdr>
            <w:top w:val="none" w:sz="0" w:space="0" w:color="auto"/>
            <w:left w:val="none" w:sz="0" w:space="0" w:color="auto"/>
            <w:bottom w:val="none" w:sz="0" w:space="0" w:color="auto"/>
            <w:right w:val="none" w:sz="0" w:space="0" w:color="auto"/>
          </w:divBdr>
          <w:divsChild>
            <w:div w:id="266235657">
              <w:marLeft w:val="0"/>
              <w:marRight w:val="0"/>
              <w:marTop w:val="0"/>
              <w:marBottom w:val="0"/>
              <w:divBdr>
                <w:top w:val="none" w:sz="0" w:space="0" w:color="auto"/>
                <w:left w:val="none" w:sz="0" w:space="0" w:color="auto"/>
                <w:bottom w:val="none" w:sz="0" w:space="0" w:color="auto"/>
                <w:right w:val="none" w:sz="0" w:space="0" w:color="auto"/>
              </w:divBdr>
              <w:divsChild>
                <w:div w:id="29762710">
                  <w:marLeft w:val="0"/>
                  <w:marRight w:val="0"/>
                  <w:marTop w:val="0"/>
                  <w:marBottom w:val="0"/>
                  <w:divBdr>
                    <w:top w:val="none" w:sz="0" w:space="0" w:color="auto"/>
                    <w:left w:val="none" w:sz="0" w:space="0" w:color="auto"/>
                    <w:bottom w:val="none" w:sz="0" w:space="0" w:color="auto"/>
                    <w:right w:val="none" w:sz="0" w:space="0" w:color="auto"/>
                  </w:divBdr>
                  <w:divsChild>
                    <w:div w:id="135314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202303">
      <w:bodyDiv w:val="1"/>
      <w:marLeft w:val="0"/>
      <w:marRight w:val="0"/>
      <w:marTop w:val="0"/>
      <w:marBottom w:val="0"/>
      <w:divBdr>
        <w:top w:val="none" w:sz="0" w:space="0" w:color="auto"/>
        <w:left w:val="none" w:sz="0" w:space="0" w:color="auto"/>
        <w:bottom w:val="none" w:sz="0" w:space="0" w:color="auto"/>
        <w:right w:val="none" w:sz="0" w:space="0" w:color="auto"/>
      </w:divBdr>
    </w:div>
    <w:div w:id="860050959">
      <w:bodyDiv w:val="1"/>
      <w:marLeft w:val="0"/>
      <w:marRight w:val="0"/>
      <w:marTop w:val="0"/>
      <w:marBottom w:val="0"/>
      <w:divBdr>
        <w:top w:val="none" w:sz="0" w:space="0" w:color="auto"/>
        <w:left w:val="none" w:sz="0" w:space="0" w:color="auto"/>
        <w:bottom w:val="none" w:sz="0" w:space="0" w:color="auto"/>
        <w:right w:val="none" w:sz="0" w:space="0" w:color="auto"/>
      </w:divBdr>
    </w:div>
    <w:div w:id="1013217430">
      <w:bodyDiv w:val="1"/>
      <w:marLeft w:val="0"/>
      <w:marRight w:val="0"/>
      <w:marTop w:val="0"/>
      <w:marBottom w:val="0"/>
      <w:divBdr>
        <w:top w:val="none" w:sz="0" w:space="0" w:color="auto"/>
        <w:left w:val="none" w:sz="0" w:space="0" w:color="auto"/>
        <w:bottom w:val="none" w:sz="0" w:space="0" w:color="auto"/>
        <w:right w:val="none" w:sz="0" w:space="0" w:color="auto"/>
      </w:divBdr>
    </w:div>
    <w:div w:id="1082534208">
      <w:bodyDiv w:val="1"/>
      <w:marLeft w:val="0"/>
      <w:marRight w:val="0"/>
      <w:marTop w:val="0"/>
      <w:marBottom w:val="0"/>
      <w:divBdr>
        <w:top w:val="none" w:sz="0" w:space="0" w:color="auto"/>
        <w:left w:val="none" w:sz="0" w:space="0" w:color="auto"/>
        <w:bottom w:val="none" w:sz="0" w:space="0" w:color="auto"/>
        <w:right w:val="none" w:sz="0" w:space="0" w:color="auto"/>
      </w:divBdr>
      <w:divsChild>
        <w:div w:id="324094428">
          <w:marLeft w:val="0"/>
          <w:marRight w:val="0"/>
          <w:marTop w:val="0"/>
          <w:marBottom w:val="0"/>
          <w:divBdr>
            <w:top w:val="none" w:sz="0" w:space="0" w:color="auto"/>
            <w:left w:val="none" w:sz="0" w:space="0" w:color="auto"/>
            <w:bottom w:val="none" w:sz="0" w:space="0" w:color="auto"/>
            <w:right w:val="none" w:sz="0" w:space="0" w:color="auto"/>
          </w:divBdr>
          <w:divsChild>
            <w:div w:id="951400462">
              <w:marLeft w:val="0"/>
              <w:marRight w:val="0"/>
              <w:marTop w:val="0"/>
              <w:marBottom w:val="0"/>
              <w:divBdr>
                <w:top w:val="none" w:sz="0" w:space="0" w:color="auto"/>
                <w:left w:val="none" w:sz="0" w:space="0" w:color="auto"/>
                <w:bottom w:val="none" w:sz="0" w:space="0" w:color="auto"/>
                <w:right w:val="none" w:sz="0" w:space="0" w:color="auto"/>
              </w:divBdr>
              <w:divsChild>
                <w:div w:id="1489401065">
                  <w:marLeft w:val="0"/>
                  <w:marRight w:val="0"/>
                  <w:marTop w:val="0"/>
                  <w:marBottom w:val="0"/>
                  <w:divBdr>
                    <w:top w:val="none" w:sz="0" w:space="0" w:color="auto"/>
                    <w:left w:val="none" w:sz="0" w:space="0" w:color="auto"/>
                    <w:bottom w:val="none" w:sz="0" w:space="0" w:color="auto"/>
                    <w:right w:val="none" w:sz="0" w:space="0" w:color="auto"/>
                  </w:divBdr>
                </w:div>
              </w:divsChild>
            </w:div>
            <w:div w:id="1250309819">
              <w:marLeft w:val="0"/>
              <w:marRight w:val="0"/>
              <w:marTop w:val="0"/>
              <w:marBottom w:val="0"/>
              <w:divBdr>
                <w:top w:val="none" w:sz="0" w:space="0" w:color="auto"/>
                <w:left w:val="none" w:sz="0" w:space="0" w:color="auto"/>
                <w:bottom w:val="none" w:sz="0" w:space="0" w:color="auto"/>
                <w:right w:val="none" w:sz="0" w:space="0" w:color="auto"/>
              </w:divBdr>
              <w:divsChild>
                <w:div w:id="873231573">
                  <w:marLeft w:val="0"/>
                  <w:marRight w:val="0"/>
                  <w:marTop w:val="0"/>
                  <w:marBottom w:val="0"/>
                  <w:divBdr>
                    <w:top w:val="none" w:sz="0" w:space="0" w:color="auto"/>
                    <w:left w:val="none" w:sz="0" w:space="0" w:color="auto"/>
                    <w:bottom w:val="none" w:sz="0" w:space="0" w:color="auto"/>
                    <w:right w:val="none" w:sz="0" w:space="0" w:color="auto"/>
                  </w:divBdr>
                </w:div>
              </w:divsChild>
            </w:div>
            <w:div w:id="1506820716">
              <w:marLeft w:val="0"/>
              <w:marRight w:val="0"/>
              <w:marTop w:val="0"/>
              <w:marBottom w:val="0"/>
              <w:divBdr>
                <w:top w:val="none" w:sz="0" w:space="0" w:color="auto"/>
                <w:left w:val="none" w:sz="0" w:space="0" w:color="auto"/>
                <w:bottom w:val="none" w:sz="0" w:space="0" w:color="auto"/>
                <w:right w:val="none" w:sz="0" w:space="0" w:color="auto"/>
              </w:divBdr>
              <w:divsChild>
                <w:div w:id="500005982">
                  <w:marLeft w:val="0"/>
                  <w:marRight w:val="0"/>
                  <w:marTop w:val="0"/>
                  <w:marBottom w:val="0"/>
                  <w:divBdr>
                    <w:top w:val="none" w:sz="0" w:space="0" w:color="auto"/>
                    <w:left w:val="none" w:sz="0" w:space="0" w:color="auto"/>
                    <w:bottom w:val="none" w:sz="0" w:space="0" w:color="auto"/>
                    <w:right w:val="none" w:sz="0" w:space="0" w:color="auto"/>
                  </w:divBdr>
                </w:div>
              </w:divsChild>
            </w:div>
            <w:div w:id="1817798779">
              <w:marLeft w:val="0"/>
              <w:marRight w:val="0"/>
              <w:marTop w:val="0"/>
              <w:marBottom w:val="0"/>
              <w:divBdr>
                <w:top w:val="none" w:sz="0" w:space="0" w:color="auto"/>
                <w:left w:val="none" w:sz="0" w:space="0" w:color="auto"/>
                <w:bottom w:val="none" w:sz="0" w:space="0" w:color="auto"/>
                <w:right w:val="none" w:sz="0" w:space="0" w:color="auto"/>
              </w:divBdr>
              <w:divsChild>
                <w:div w:id="108607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406862">
          <w:marLeft w:val="0"/>
          <w:marRight w:val="0"/>
          <w:marTop w:val="0"/>
          <w:marBottom w:val="0"/>
          <w:divBdr>
            <w:top w:val="none" w:sz="0" w:space="0" w:color="auto"/>
            <w:left w:val="none" w:sz="0" w:space="0" w:color="auto"/>
            <w:bottom w:val="none" w:sz="0" w:space="0" w:color="auto"/>
            <w:right w:val="none" w:sz="0" w:space="0" w:color="auto"/>
          </w:divBdr>
          <w:divsChild>
            <w:div w:id="521362964">
              <w:marLeft w:val="0"/>
              <w:marRight w:val="0"/>
              <w:marTop w:val="0"/>
              <w:marBottom w:val="0"/>
              <w:divBdr>
                <w:top w:val="none" w:sz="0" w:space="0" w:color="auto"/>
                <w:left w:val="none" w:sz="0" w:space="0" w:color="auto"/>
                <w:bottom w:val="none" w:sz="0" w:space="0" w:color="auto"/>
                <w:right w:val="none" w:sz="0" w:space="0" w:color="auto"/>
              </w:divBdr>
              <w:divsChild>
                <w:div w:id="383909995">
                  <w:marLeft w:val="0"/>
                  <w:marRight w:val="0"/>
                  <w:marTop w:val="0"/>
                  <w:marBottom w:val="0"/>
                  <w:divBdr>
                    <w:top w:val="none" w:sz="0" w:space="0" w:color="auto"/>
                    <w:left w:val="none" w:sz="0" w:space="0" w:color="auto"/>
                    <w:bottom w:val="none" w:sz="0" w:space="0" w:color="auto"/>
                    <w:right w:val="none" w:sz="0" w:space="0" w:color="auto"/>
                  </w:divBdr>
                </w:div>
              </w:divsChild>
            </w:div>
            <w:div w:id="978997584">
              <w:marLeft w:val="0"/>
              <w:marRight w:val="0"/>
              <w:marTop w:val="0"/>
              <w:marBottom w:val="0"/>
              <w:divBdr>
                <w:top w:val="none" w:sz="0" w:space="0" w:color="auto"/>
                <w:left w:val="none" w:sz="0" w:space="0" w:color="auto"/>
                <w:bottom w:val="none" w:sz="0" w:space="0" w:color="auto"/>
                <w:right w:val="none" w:sz="0" w:space="0" w:color="auto"/>
              </w:divBdr>
              <w:divsChild>
                <w:div w:id="127732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759723">
      <w:bodyDiv w:val="1"/>
      <w:marLeft w:val="0"/>
      <w:marRight w:val="0"/>
      <w:marTop w:val="0"/>
      <w:marBottom w:val="0"/>
      <w:divBdr>
        <w:top w:val="none" w:sz="0" w:space="0" w:color="auto"/>
        <w:left w:val="none" w:sz="0" w:space="0" w:color="auto"/>
        <w:bottom w:val="none" w:sz="0" w:space="0" w:color="auto"/>
        <w:right w:val="none" w:sz="0" w:space="0" w:color="auto"/>
      </w:divBdr>
    </w:div>
    <w:div w:id="1261719102">
      <w:bodyDiv w:val="1"/>
      <w:marLeft w:val="0"/>
      <w:marRight w:val="0"/>
      <w:marTop w:val="0"/>
      <w:marBottom w:val="0"/>
      <w:divBdr>
        <w:top w:val="none" w:sz="0" w:space="0" w:color="auto"/>
        <w:left w:val="none" w:sz="0" w:space="0" w:color="auto"/>
        <w:bottom w:val="none" w:sz="0" w:space="0" w:color="auto"/>
        <w:right w:val="none" w:sz="0" w:space="0" w:color="auto"/>
      </w:divBdr>
      <w:divsChild>
        <w:div w:id="1436747555">
          <w:marLeft w:val="0"/>
          <w:marRight w:val="0"/>
          <w:marTop w:val="0"/>
          <w:marBottom w:val="0"/>
          <w:divBdr>
            <w:top w:val="none" w:sz="0" w:space="0" w:color="auto"/>
            <w:left w:val="none" w:sz="0" w:space="0" w:color="auto"/>
            <w:bottom w:val="none" w:sz="0" w:space="0" w:color="auto"/>
            <w:right w:val="none" w:sz="0" w:space="0" w:color="auto"/>
          </w:divBdr>
          <w:divsChild>
            <w:div w:id="1107577183">
              <w:marLeft w:val="0"/>
              <w:marRight w:val="0"/>
              <w:marTop w:val="0"/>
              <w:marBottom w:val="0"/>
              <w:divBdr>
                <w:top w:val="none" w:sz="0" w:space="0" w:color="auto"/>
                <w:left w:val="none" w:sz="0" w:space="0" w:color="auto"/>
                <w:bottom w:val="none" w:sz="0" w:space="0" w:color="auto"/>
                <w:right w:val="none" w:sz="0" w:space="0" w:color="auto"/>
              </w:divBdr>
              <w:divsChild>
                <w:div w:id="1242332617">
                  <w:marLeft w:val="0"/>
                  <w:marRight w:val="0"/>
                  <w:marTop w:val="0"/>
                  <w:marBottom w:val="0"/>
                  <w:divBdr>
                    <w:top w:val="none" w:sz="0" w:space="0" w:color="auto"/>
                    <w:left w:val="none" w:sz="0" w:space="0" w:color="auto"/>
                    <w:bottom w:val="none" w:sz="0" w:space="0" w:color="auto"/>
                    <w:right w:val="none" w:sz="0" w:space="0" w:color="auto"/>
                  </w:divBdr>
                  <w:divsChild>
                    <w:div w:id="23016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762630">
      <w:bodyDiv w:val="1"/>
      <w:marLeft w:val="0"/>
      <w:marRight w:val="0"/>
      <w:marTop w:val="0"/>
      <w:marBottom w:val="0"/>
      <w:divBdr>
        <w:top w:val="none" w:sz="0" w:space="0" w:color="auto"/>
        <w:left w:val="none" w:sz="0" w:space="0" w:color="auto"/>
        <w:bottom w:val="none" w:sz="0" w:space="0" w:color="auto"/>
        <w:right w:val="none" w:sz="0" w:space="0" w:color="auto"/>
      </w:divBdr>
      <w:divsChild>
        <w:div w:id="696463092">
          <w:marLeft w:val="0"/>
          <w:marRight w:val="0"/>
          <w:marTop w:val="0"/>
          <w:marBottom w:val="0"/>
          <w:divBdr>
            <w:top w:val="none" w:sz="0" w:space="0" w:color="auto"/>
            <w:left w:val="none" w:sz="0" w:space="0" w:color="auto"/>
            <w:bottom w:val="none" w:sz="0" w:space="0" w:color="auto"/>
            <w:right w:val="none" w:sz="0" w:space="0" w:color="auto"/>
          </w:divBdr>
          <w:divsChild>
            <w:div w:id="1436050640">
              <w:marLeft w:val="0"/>
              <w:marRight w:val="0"/>
              <w:marTop w:val="0"/>
              <w:marBottom w:val="0"/>
              <w:divBdr>
                <w:top w:val="none" w:sz="0" w:space="0" w:color="auto"/>
                <w:left w:val="none" w:sz="0" w:space="0" w:color="auto"/>
                <w:bottom w:val="none" w:sz="0" w:space="0" w:color="auto"/>
                <w:right w:val="none" w:sz="0" w:space="0" w:color="auto"/>
              </w:divBdr>
              <w:divsChild>
                <w:div w:id="496961822">
                  <w:marLeft w:val="0"/>
                  <w:marRight w:val="0"/>
                  <w:marTop w:val="0"/>
                  <w:marBottom w:val="0"/>
                  <w:divBdr>
                    <w:top w:val="none" w:sz="0" w:space="0" w:color="auto"/>
                    <w:left w:val="none" w:sz="0" w:space="0" w:color="auto"/>
                    <w:bottom w:val="none" w:sz="0" w:space="0" w:color="auto"/>
                    <w:right w:val="none" w:sz="0" w:space="0" w:color="auto"/>
                  </w:divBdr>
                </w:div>
              </w:divsChild>
            </w:div>
            <w:div w:id="1429885105">
              <w:marLeft w:val="0"/>
              <w:marRight w:val="0"/>
              <w:marTop w:val="0"/>
              <w:marBottom w:val="0"/>
              <w:divBdr>
                <w:top w:val="none" w:sz="0" w:space="0" w:color="auto"/>
                <w:left w:val="none" w:sz="0" w:space="0" w:color="auto"/>
                <w:bottom w:val="none" w:sz="0" w:space="0" w:color="auto"/>
                <w:right w:val="none" w:sz="0" w:space="0" w:color="auto"/>
              </w:divBdr>
              <w:divsChild>
                <w:div w:id="76021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735884">
      <w:bodyDiv w:val="1"/>
      <w:marLeft w:val="0"/>
      <w:marRight w:val="0"/>
      <w:marTop w:val="0"/>
      <w:marBottom w:val="0"/>
      <w:divBdr>
        <w:top w:val="none" w:sz="0" w:space="0" w:color="auto"/>
        <w:left w:val="none" w:sz="0" w:space="0" w:color="auto"/>
        <w:bottom w:val="none" w:sz="0" w:space="0" w:color="auto"/>
        <w:right w:val="none" w:sz="0" w:space="0" w:color="auto"/>
      </w:divBdr>
    </w:div>
    <w:div w:id="1914586460">
      <w:bodyDiv w:val="1"/>
      <w:marLeft w:val="0"/>
      <w:marRight w:val="0"/>
      <w:marTop w:val="0"/>
      <w:marBottom w:val="0"/>
      <w:divBdr>
        <w:top w:val="none" w:sz="0" w:space="0" w:color="auto"/>
        <w:left w:val="none" w:sz="0" w:space="0" w:color="auto"/>
        <w:bottom w:val="none" w:sz="0" w:space="0" w:color="auto"/>
        <w:right w:val="none" w:sz="0" w:space="0" w:color="auto"/>
      </w:divBdr>
      <w:divsChild>
        <w:div w:id="1934045217">
          <w:marLeft w:val="0"/>
          <w:marRight w:val="0"/>
          <w:marTop w:val="0"/>
          <w:marBottom w:val="0"/>
          <w:divBdr>
            <w:top w:val="none" w:sz="0" w:space="0" w:color="auto"/>
            <w:left w:val="none" w:sz="0" w:space="0" w:color="auto"/>
            <w:bottom w:val="none" w:sz="0" w:space="0" w:color="auto"/>
            <w:right w:val="none" w:sz="0" w:space="0" w:color="auto"/>
          </w:divBdr>
          <w:divsChild>
            <w:div w:id="1545096234">
              <w:marLeft w:val="0"/>
              <w:marRight w:val="0"/>
              <w:marTop w:val="0"/>
              <w:marBottom w:val="0"/>
              <w:divBdr>
                <w:top w:val="none" w:sz="0" w:space="0" w:color="auto"/>
                <w:left w:val="none" w:sz="0" w:space="0" w:color="auto"/>
                <w:bottom w:val="none" w:sz="0" w:space="0" w:color="auto"/>
                <w:right w:val="none" w:sz="0" w:space="0" w:color="auto"/>
              </w:divBdr>
              <w:divsChild>
                <w:div w:id="757409914">
                  <w:marLeft w:val="0"/>
                  <w:marRight w:val="0"/>
                  <w:marTop w:val="0"/>
                  <w:marBottom w:val="0"/>
                  <w:divBdr>
                    <w:top w:val="none" w:sz="0" w:space="0" w:color="auto"/>
                    <w:left w:val="none" w:sz="0" w:space="0" w:color="auto"/>
                    <w:bottom w:val="none" w:sz="0" w:space="0" w:color="auto"/>
                    <w:right w:val="none" w:sz="0" w:space="0" w:color="auto"/>
                  </w:divBdr>
                  <w:divsChild>
                    <w:div w:id="57987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ghstreetprimary.co.uk"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B6C616D-BD58-D146-861A-DDA115710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9772</Words>
  <Characters>55702</Characters>
  <Application>Microsoft Office Word</Application>
  <DocSecurity>4</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mckee</dc:creator>
  <cp:keywords/>
  <dc:description/>
  <cp:lastModifiedBy>L Braund (High Street Primary School)</cp:lastModifiedBy>
  <cp:revision>2</cp:revision>
  <cp:lastPrinted>2021-12-29T00:10:00Z</cp:lastPrinted>
  <dcterms:created xsi:type="dcterms:W3CDTF">2026-04-21T10:45:00Z</dcterms:created>
  <dcterms:modified xsi:type="dcterms:W3CDTF">2026-04-21T10:45:00Z</dcterms:modified>
</cp:coreProperties>
</file>