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3A198" w14:textId="77777777" w:rsidR="00DF79B5" w:rsidRDefault="00DF79B5">
      <w:pPr>
        <w:ind w:left="1" w:hanging="3"/>
        <w:rPr>
          <w:rFonts w:ascii="Trebuchet MS" w:eastAsia="Trebuchet MS" w:hAnsi="Trebuchet MS" w:cs="Trebuchet MS"/>
          <w:sz w:val="28"/>
          <w:szCs w:val="28"/>
        </w:rPr>
      </w:pPr>
    </w:p>
    <w:p w14:paraId="309AF23A" w14:textId="77777777" w:rsidR="00DF79B5" w:rsidRDefault="00DF79B5">
      <w:pPr>
        <w:ind w:left="1" w:hanging="3"/>
        <w:rPr>
          <w:rFonts w:ascii="Trebuchet MS" w:eastAsia="Trebuchet MS" w:hAnsi="Trebuchet MS" w:cs="Trebuchet MS"/>
          <w:sz w:val="28"/>
          <w:szCs w:val="28"/>
        </w:rPr>
      </w:pPr>
    </w:p>
    <w:p w14:paraId="434B62C7" w14:textId="77777777" w:rsidR="00DF79B5" w:rsidRDefault="00191456">
      <w:pPr>
        <w:ind w:hanging="2"/>
        <w:rPr>
          <w:rFonts w:ascii="Trebuchet MS" w:eastAsia="Trebuchet MS" w:hAnsi="Trebuchet MS" w:cs="Trebuchet MS"/>
          <w:sz w:val="28"/>
          <w:szCs w:val="28"/>
        </w:rPr>
      </w:pPr>
      <w:r>
        <w:rPr>
          <w:noProof/>
        </w:rPr>
        <w:drawing>
          <wp:anchor distT="0" distB="0" distL="114300" distR="114300" simplePos="0" relativeHeight="251658240" behindDoc="0" locked="0" layoutInCell="1" hidden="0" allowOverlap="1" wp14:anchorId="38A843A5" wp14:editId="2A37EA42">
            <wp:simplePos x="0" y="0"/>
            <wp:positionH relativeFrom="column">
              <wp:posOffset>1612195</wp:posOffset>
            </wp:positionH>
            <wp:positionV relativeFrom="paragraph">
              <wp:posOffset>12700</wp:posOffset>
            </wp:positionV>
            <wp:extent cx="3505200" cy="3505200"/>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3505200" cy="3505200"/>
                    </a:xfrm>
                    <a:prstGeom prst="rect">
                      <a:avLst/>
                    </a:prstGeom>
                    <a:ln/>
                  </pic:spPr>
                </pic:pic>
              </a:graphicData>
            </a:graphic>
          </wp:anchor>
        </w:drawing>
      </w:r>
    </w:p>
    <w:p w14:paraId="3E193F9D" w14:textId="77777777" w:rsidR="00DF79B5" w:rsidRDefault="00DF79B5">
      <w:pPr>
        <w:ind w:left="1" w:hanging="3"/>
        <w:rPr>
          <w:rFonts w:ascii="Trebuchet MS" w:eastAsia="Trebuchet MS" w:hAnsi="Trebuchet MS" w:cs="Trebuchet MS"/>
          <w:sz w:val="28"/>
          <w:szCs w:val="28"/>
        </w:rPr>
      </w:pPr>
    </w:p>
    <w:p w14:paraId="69AA4346" w14:textId="77777777" w:rsidR="00DF79B5" w:rsidRDefault="00DF79B5">
      <w:pPr>
        <w:ind w:left="1" w:hanging="3"/>
        <w:rPr>
          <w:rFonts w:ascii="Trebuchet MS" w:eastAsia="Trebuchet MS" w:hAnsi="Trebuchet MS" w:cs="Trebuchet MS"/>
          <w:sz w:val="28"/>
          <w:szCs w:val="28"/>
        </w:rPr>
      </w:pPr>
    </w:p>
    <w:p w14:paraId="43E3BB15" w14:textId="77777777" w:rsidR="00DF79B5" w:rsidRDefault="00DF79B5">
      <w:pPr>
        <w:ind w:left="1" w:hanging="3"/>
        <w:rPr>
          <w:rFonts w:ascii="Trebuchet MS" w:eastAsia="Trebuchet MS" w:hAnsi="Trebuchet MS" w:cs="Trebuchet MS"/>
          <w:sz w:val="28"/>
          <w:szCs w:val="28"/>
        </w:rPr>
      </w:pPr>
    </w:p>
    <w:p w14:paraId="128CE8A0" w14:textId="77777777" w:rsidR="00DF79B5" w:rsidRDefault="00DF79B5">
      <w:pPr>
        <w:ind w:left="1" w:hanging="3"/>
        <w:rPr>
          <w:rFonts w:ascii="Trebuchet MS" w:eastAsia="Trebuchet MS" w:hAnsi="Trebuchet MS" w:cs="Trebuchet MS"/>
          <w:sz w:val="28"/>
          <w:szCs w:val="28"/>
        </w:rPr>
      </w:pPr>
    </w:p>
    <w:p w14:paraId="42C50D5A" w14:textId="77777777" w:rsidR="00DF79B5" w:rsidRDefault="00DF79B5">
      <w:pPr>
        <w:ind w:left="1" w:hanging="3"/>
        <w:rPr>
          <w:rFonts w:ascii="Trebuchet MS" w:eastAsia="Trebuchet MS" w:hAnsi="Trebuchet MS" w:cs="Trebuchet MS"/>
          <w:sz w:val="28"/>
          <w:szCs w:val="28"/>
        </w:rPr>
      </w:pPr>
    </w:p>
    <w:p w14:paraId="1C9E1DA0" w14:textId="77777777" w:rsidR="00DF79B5" w:rsidRDefault="00DF79B5">
      <w:pPr>
        <w:ind w:left="1" w:hanging="3"/>
        <w:rPr>
          <w:rFonts w:ascii="Trebuchet MS" w:eastAsia="Trebuchet MS" w:hAnsi="Trebuchet MS" w:cs="Trebuchet MS"/>
          <w:sz w:val="28"/>
          <w:szCs w:val="28"/>
        </w:rPr>
      </w:pPr>
    </w:p>
    <w:p w14:paraId="78E33420" w14:textId="77777777" w:rsidR="00DF79B5" w:rsidRDefault="00DF79B5">
      <w:pPr>
        <w:ind w:left="1" w:hanging="3"/>
        <w:rPr>
          <w:rFonts w:ascii="Trebuchet MS" w:eastAsia="Trebuchet MS" w:hAnsi="Trebuchet MS" w:cs="Trebuchet MS"/>
          <w:sz w:val="28"/>
          <w:szCs w:val="28"/>
        </w:rPr>
      </w:pPr>
    </w:p>
    <w:p w14:paraId="3F53A7E3" w14:textId="77777777" w:rsidR="00DF79B5" w:rsidRDefault="00DF79B5">
      <w:pPr>
        <w:ind w:left="1" w:hanging="3"/>
        <w:rPr>
          <w:rFonts w:ascii="Trebuchet MS" w:eastAsia="Trebuchet MS" w:hAnsi="Trebuchet MS" w:cs="Trebuchet MS"/>
          <w:sz w:val="28"/>
          <w:szCs w:val="28"/>
        </w:rPr>
      </w:pPr>
    </w:p>
    <w:p w14:paraId="075C777A" w14:textId="77777777" w:rsidR="00DF79B5" w:rsidRDefault="00DF79B5">
      <w:pPr>
        <w:ind w:left="1" w:hanging="3"/>
        <w:rPr>
          <w:rFonts w:ascii="Trebuchet MS" w:eastAsia="Trebuchet MS" w:hAnsi="Trebuchet MS" w:cs="Trebuchet MS"/>
          <w:sz w:val="28"/>
          <w:szCs w:val="28"/>
        </w:rPr>
      </w:pPr>
    </w:p>
    <w:p w14:paraId="016025CB" w14:textId="77777777" w:rsidR="00DF79B5" w:rsidRDefault="00DF79B5">
      <w:pPr>
        <w:ind w:left="1" w:hanging="3"/>
        <w:rPr>
          <w:rFonts w:ascii="Trebuchet MS" w:eastAsia="Trebuchet MS" w:hAnsi="Trebuchet MS" w:cs="Trebuchet MS"/>
          <w:sz w:val="28"/>
          <w:szCs w:val="28"/>
        </w:rPr>
      </w:pPr>
    </w:p>
    <w:p w14:paraId="60967F23" w14:textId="77777777" w:rsidR="00DF79B5" w:rsidRDefault="00DF79B5">
      <w:pPr>
        <w:ind w:left="1" w:hanging="3"/>
        <w:rPr>
          <w:rFonts w:ascii="Trebuchet MS" w:eastAsia="Trebuchet MS" w:hAnsi="Trebuchet MS" w:cs="Trebuchet MS"/>
          <w:sz w:val="28"/>
          <w:szCs w:val="28"/>
        </w:rPr>
      </w:pPr>
    </w:p>
    <w:p w14:paraId="089849DF" w14:textId="77777777" w:rsidR="00DF79B5" w:rsidRDefault="00DF79B5">
      <w:pPr>
        <w:ind w:left="1" w:hanging="3"/>
        <w:jc w:val="center"/>
        <w:rPr>
          <w:rFonts w:ascii="Trebuchet MS" w:eastAsia="Trebuchet MS" w:hAnsi="Trebuchet MS" w:cs="Trebuchet MS"/>
          <w:sz w:val="28"/>
          <w:szCs w:val="28"/>
        </w:rPr>
      </w:pPr>
    </w:p>
    <w:p w14:paraId="55569B05" w14:textId="77777777" w:rsidR="00DF79B5" w:rsidRDefault="00DF79B5">
      <w:pPr>
        <w:ind w:left="1" w:hanging="3"/>
        <w:jc w:val="center"/>
        <w:rPr>
          <w:rFonts w:ascii="Trebuchet MS" w:eastAsia="Trebuchet MS" w:hAnsi="Trebuchet MS" w:cs="Trebuchet MS"/>
          <w:sz w:val="28"/>
          <w:szCs w:val="28"/>
        </w:rPr>
      </w:pPr>
    </w:p>
    <w:p w14:paraId="7685F2B1" w14:textId="77777777" w:rsidR="00DF79B5" w:rsidRDefault="00DF79B5">
      <w:pPr>
        <w:ind w:left="8" w:hanging="10"/>
        <w:rPr>
          <w:rFonts w:ascii="Trebuchet MS" w:eastAsia="Trebuchet MS" w:hAnsi="Trebuchet MS" w:cs="Trebuchet MS"/>
          <w:color w:val="0070C0"/>
          <w:sz w:val="96"/>
          <w:szCs w:val="96"/>
        </w:rPr>
      </w:pPr>
    </w:p>
    <w:p w14:paraId="0BBC7560" w14:textId="77777777" w:rsidR="00DF79B5" w:rsidRDefault="00DF79B5">
      <w:pPr>
        <w:ind w:hanging="2"/>
        <w:jc w:val="center"/>
        <w:rPr>
          <w:rFonts w:ascii="Trebuchet MS" w:eastAsia="Trebuchet MS" w:hAnsi="Trebuchet MS" w:cs="Trebuchet MS"/>
          <w:color w:val="0070C0"/>
        </w:rPr>
      </w:pPr>
    </w:p>
    <w:tbl>
      <w:tblPr>
        <w:tblStyle w:val="a0"/>
        <w:tblpPr w:leftFromText="180" w:rightFromText="180" w:vertAnchor="text" w:tblpX="864" w:tblpY="3349"/>
        <w:tblW w:w="8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6"/>
        <w:gridCol w:w="5481"/>
      </w:tblGrid>
      <w:tr w:rsidR="00DF79B5" w14:paraId="6573934C" w14:textId="77777777">
        <w:tc>
          <w:tcPr>
            <w:tcW w:w="3256" w:type="dxa"/>
          </w:tcPr>
          <w:p w14:paraId="57EFAE21" w14:textId="77777777" w:rsidR="00DF79B5" w:rsidRDefault="00191456">
            <w:pPr>
              <w:pStyle w:val="Heading3"/>
              <w:spacing w:line="300" w:lineRule="auto"/>
              <w:jc w:val="both"/>
              <w:rPr>
                <w:rFonts w:ascii="Trebuchet MS" w:eastAsia="Trebuchet MS" w:hAnsi="Trebuchet MS" w:cs="Trebuchet MS"/>
                <w:sz w:val="24"/>
                <w:szCs w:val="24"/>
              </w:rPr>
            </w:pPr>
            <w:r>
              <w:rPr>
                <w:rFonts w:ascii="Trebuchet MS" w:eastAsia="Trebuchet MS" w:hAnsi="Trebuchet MS" w:cs="Trebuchet MS"/>
                <w:sz w:val="24"/>
                <w:szCs w:val="24"/>
              </w:rPr>
              <w:t>Agreed by Governing Body:</w:t>
            </w:r>
          </w:p>
        </w:tc>
        <w:tc>
          <w:tcPr>
            <w:tcW w:w="5481" w:type="dxa"/>
          </w:tcPr>
          <w:p w14:paraId="20F8020E" w14:textId="2F14EFBA" w:rsidR="00DF79B5" w:rsidRDefault="00B72B3E">
            <w:pPr>
              <w:pStyle w:val="Heading3"/>
              <w:spacing w:line="300" w:lineRule="auto"/>
              <w:ind w:left="1"/>
              <w:jc w:val="both"/>
              <w:rPr>
                <w:rFonts w:ascii="Trebuchet MS" w:eastAsia="Trebuchet MS" w:hAnsi="Trebuchet MS" w:cs="Trebuchet MS"/>
                <w:sz w:val="24"/>
                <w:szCs w:val="24"/>
              </w:rPr>
            </w:pPr>
            <w:r>
              <w:rPr>
                <w:rFonts w:ascii="Trebuchet MS" w:eastAsia="Trebuchet MS" w:hAnsi="Trebuchet MS" w:cs="Trebuchet MS"/>
                <w:sz w:val="24"/>
                <w:szCs w:val="24"/>
              </w:rPr>
              <w:t>September 2025</w:t>
            </w:r>
          </w:p>
        </w:tc>
      </w:tr>
      <w:tr w:rsidR="00DF79B5" w14:paraId="6BEC9EE1" w14:textId="77777777">
        <w:tc>
          <w:tcPr>
            <w:tcW w:w="3256" w:type="dxa"/>
          </w:tcPr>
          <w:p w14:paraId="1DE6BE00" w14:textId="77777777" w:rsidR="00DF79B5" w:rsidRDefault="00191456">
            <w:pPr>
              <w:pStyle w:val="Heading3"/>
              <w:spacing w:line="300" w:lineRule="auto"/>
              <w:ind w:left="1"/>
              <w:jc w:val="both"/>
              <w:rPr>
                <w:rFonts w:ascii="Trebuchet MS" w:eastAsia="Trebuchet MS" w:hAnsi="Trebuchet MS" w:cs="Trebuchet MS"/>
                <w:sz w:val="24"/>
                <w:szCs w:val="24"/>
              </w:rPr>
            </w:pPr>
            <w:r>
              <w:rPr>
                <w:rFonts w:ascii="Trebuchet MS" w:eastAsia="Trebuchet MS" w:hAnsi="Trebuchet MS" w:cs="Trebuchet MS"/>
                <w:sz w:val="24"/>
                <w:szCs w:val="24"/>
              </w:rPr>
              <w:t>Next Review date:</w:t>
            </w:r>
          </w:p>
        </w:tc>
        <w:tc>
          <w:tcPr>
            <w:tcW w:w="5481" w:type="dxa"/>
          </w:tcPr>
          <w:p w14:paraId="3813D55A" w14:textId="3DD88EFB" w:rsidR="00DF79B5" w:rsidRDefault="00B72B3E">
            <w:pPr>
              <w:pStyle w:val="Heading3"/>
              <w:spacing w:line="300" w:lineRule="auto"/>
              <w:jc w:val="both"/>
              <w:rPr>
                <w:rFonts w:ascii="Trebuchet MS" w:eastAsia="Trebuchet MS" w:hAnsi="Trebuchet MS" w:cs="Trebuchet MS"/>
                <w:sz w:val="24"/>
                <w:szCs w:val="24"/>
              </w:rPr>
            </w:pPr>
            <w:r>
              <w:rPr>
                <w:rFonts w:ascii="Trebuchet MS" w:eastAsia="Trebuchet MS" w:hAnsi="Trebuchet MS" w:cs="Trebuchet MS"/>
                <w:sz w:val="24"/>
                <w:szCs w:val="24"/>
              </w:rPr>
              <w:t>September 2026</w:t>
            </w:r>
          </w:p>
        </w:tc>
      </w:tr>
      <w:tr w:rsidR="00DF79B5" w14:paraId="4E634117" w14:textId="77777777">
        <w:tc>
          <w:tcPr>
            <w:tcW w:w="3256" w:type="dxa"/>
          </w:tcPr>
          <w:p w14:paraId="6F981EFD" w14:textId="77777777" w:rsidR="00DF79B5" w:rsidRDefault="00191456">
            <w:pPr>
              <w:pStyle w:val="Heading3"/>
              <w:spacing w:line="300" w:lineRule="auto"/>
              <w:ind w:left="1"/>
              <w:jc w:val="both"/>
              <w:rPr>
                <w:rFonts w:ascii="Trebuchet MS" w:eastAsia="Trebuchet MS" w:hAnsi="Trebuchet MS" w:cs="Trebuchet MS"/>
                <w:sz w:val="24"/>
                <w:szCs w:val="24"/>
              </w:rPr>
            </w:pPr>
            <w:r>
              <w:rPr>
                <w:rFonts w:ascii="Trebuchet MS" w:eastAsia="Trebuchet MS" w:hAnsi="Trebuchet MS" w:cs="Trebuchet MS"/>
                <w:sz w:val="24"/>
                <w:szCs w:val="24"/>
              </w:rPr>
              <w:t>Agreed by GB</w:t>
            </w:r>
          </w:p>
        </w:tc>
        <w:tc>
          <w:tcPr>
            <w:tcW w:w="5481" w:type="dxa"/>
          </w:tcPr>
          <w:p w14:paraId="39E9B67D" w14:textId="77777777" w:rsidR="00DF79B5" w:rsidRDefault="00191456">
            <w:pPr>
              <w:pStyle w:val="Heading3"/>
              <w:spacing w:line="300" w:lineRule="auto"/>
              <w:jc w:val="both"/>
              <w:rPr>
                <w:rFonts w:ascii="Trebuchet MS" w:eastAsia="Trebuchet MS" w:hAnsi="Trebuchet MS" w:cs="Trebuchet MS"/>
                <w:sz w:val="24"/>
                <w:szCs w:val="24"/>
              </w:rPr>
            </w:pPr>
            <w:r>
              <w:rPr>
                <w:rFonts w:ascii="Trebuchet MS" w:eastAsia="Trebuchet MS" w:hAnsi="Trebuchet MS" w:cs="Trebuchet MS"/>
                <w:sz w:val="24"/>
                <w:szCs w:val="24"/>
              </w:rPr>
              <w:t>Head teacher: Sarah Mckee</w:t>
            </w:r>
          </w:p>
          <w:p w14:paraId="71A2C5E8" w14:textId="2758DF64" w:rsidR="00DF79B5" w:rsidRDefault="00191456">
            <w:pPr>
              <w:pStyle w:val="Heading3"/>
              <w:spacing w:line="300" w:lineRule="auto"/>
              <w:ind w:left="1"/>
              <w:jc w:val="both"/>
              <w:rPr>
                <w:rFonts w:ascii="Trebuchet MS" w:eastAsia="Trebuchet MS" w:hAnsi="Trebuchet MS" w:cs="Trebuchet MS"/>
                <w:sz w:val="24"/>
                <w:szCs w:val="24"/>
              </w:rPr>
            </w:pPr>
            <w:r>
              <w:rPr>
                <w:rFonts w:ascii="Trebuchet MS" w:eastAsia="Trebuchet MS" w:hAnsi="Trebuchet MS" w:cs="Trebuchet MS"/>
                <w:sz w:val="24"/>
                <w:szCs w:val="24"/>
              </w:rPr>
              <w:t xml:space="preserve">GB Chair: </w:t>
            </w:r>
            <w:r w:rsidR="00B72B3E">
              <w:rPr>
                <w:rFonts w:ascii="Trebuchet MS" w:eastAsia="Trebuchet MS" w:hAnsi="Trebuchet MS" w:cs="Trebuchet MS"/>
                <w:sz w:val="24"/>
                <w:szCs w:val="24"/>
              </w:rPr>
              <w:t>Lucy Jones</w:t>
            </w:r>
          </w:p>
          <w:p w14:paraId="6D7F7974" w14:textId="77777777" w:rsidR="00DF79B5" w:rsidRDefault="00DF79B5" w:rsidP="00B72B3E">
            <w:pPr>
              <w:ind w:hanging="2"/>
              <w:rPr>
                <w:rFonts w:ascii="Trebuchet MS" w:eastAsia="Trebuchet MS" w:hAnsi="Trebuchet MS" w:cs="Trebuchet MS"/>
              </w:rPr>
            </w:pPr>
          </w:p>
        </w:tc>
      </w:tr>
    </w:tbl>
    <w:p w14:paraId="50C4E30D" w14:textId="45CCD9B7" w:rsidR="00DF79B5" w:rsidRDefault="00191456">
      <w:pPr>
        <w:ind w:left="8" w:hanging="10"/>
        <w:jc w:val="center"/>
        <w:rPr>
          <w:rFonts w:ascii="Aptos" w:eastAsia="Aptos" w:hAnsi="Aptos" w:cs="Aptos"/>
          <w:b/>
          <w:color w:val="0432FF"/>
          <w:sz w:val="96"/>
          <w:szCs w:val="96"/>
        </w:rPr>
      </w:pPr>
      <w:r>
        <w:rPr>
          <w:rFonts w:ascii="Trebuchet MS" w:eastAsia="Trebuchet MS" w:hAnsi="Trebuchet MS" w:cs="Trebuchet MS"/>
          <w:b/>
          <w:color w:val="0432FF"/>
          <w:sz w:val="96"/>
          <w:szCs w:val="96"/>
        </w:rPr>
        <w:t>H</w:t>
      </w:r>
      <w:r>
        <w:rPr>
          <w:rFonts w:ascii="Aptos" w:eastAsia="Aptos" w:hAnsi="Aptos" w:cs="Aptos"/>
          <w:b/>
          <w:color w:val="0432FF"/>
          <w:sz w:val="96"/>
          <w:szCs w:val="96"/>
        </w:rPr>
        <w:t>EALTH</w:t>
      </w:r>
      <w:r w:rsidR="00B72B3E">
        <w:rPr>
          <w:rFonts w:ascii="Aptos" w:eastAsia="Aptos" w:hAnsi="Aptos" w:cs="Aptos"/>
          <w:b/>
          <w:color w:val="0432FF"/>
          <w:sz w:val="96"/>
          <w:szCs w:val="96"/>
        </w:rPr>
        <w:t xml:space="preserve"> and</w:t>
      </w:r>
      <w:r>
        <w:rPr>
          <w:rFonts w:ascii="Aptos" w:eastAsia="Aptos" w:hAnsi="Aptos" w:cs="Aptos"/>
          <w:b/>
          <w:color w:val="0432FF"/>
          <w:sz w:val="96"/>
          <w:szCs w:val="96"/>
        </w:rPr>
        <w:t xml:space="preserve"> SAFETY </w:t>
      </w:r>
      <w:r w:rsidR="00B72B3E">
        <w:rPr>
          <w:rFonts w:ascii="Aptos" w:eastAsia="Aptos" w:hAnsi="Aptos" w:cs="Aptos"/>
          <w:b/>
          <w:color w:val="0432FF"/>
          <w:sz w:val="96"/>
          <w:szCs w:val="96"/>
        </w:rPr>
        <w:t>POLICY</w:t>
      </w:r>
    </w:p>
    <w:p w14:paraId="2C473F71" w14:textId="77777777" w:rsidR="00DF79B5" w:rsidRDefault="00DF79B5">
      <w:pPr>
        <w:ind w:firstLine="0"/>
        <w:rPr>
          <w:rFonts w:ascii="Trebuchet MS" w:eastAsia="Trebuchet MS" w:hAnsi="Trebuchet MS" w:cs="Trebuchet MS"/>
          <w:b/>
          <w:color w:val="0070C0"/>
          <w:sz w:val="72"/>
          <w:szCs w:val="72"/>
        </w:rPr>
      </w:pPr>
    </w:p>
    <w:p w14:paraId="4459A419" w14:textId="77777777" w:rsidR="00DF79B5" w:rsidRDefault="00DF79B5">
      <w:pPr>
        <w:ind w:firstLine="0"/>
        <w:rPr>
          <w:rFonts w:ascii="Trebuchet MS" w:eastAsia="Trebuchet MS" w:hAnsi="Trebuchet MS" w:cs="Trebuchet MS"/>
          <w:b/>
          <w:u w:val="single"/>
        </w:rPr>
      </w:pPr>
    </w:p>
    <w:p w14:paraId="3DF928F3" w14:textId="77777777" w:rsidR="00DF79B5" w:rsidRDefault="00DF79B5">
      <w:pPr>
        <w:ind w:hanging="2"/>
        <w:jc w:val="center"/>
        <w:rPr>
          <w:rFonts w:ascii="Trebuchet MS" w:eastAsia="Trebuchet MS" w:hAnsi="Trebuchet MS" w:cs="Trebuchet MS"/>
          <w:b/>
          <w:color w:val="0432FF"/>
          <w:u w:val="single"/>
        </w:rPr>
      </w:pPr>
    </w:p>
    <w:p w14:paraId="1AA4D243" w14:textId="77777777" w:rsidR="00DF79B5" w:rsidRDefault="00DF79B5">
      <w:pPr>
        <w:ind w:hanging="2"/>
        <w:jc w:val="center"/>
        <w:rPr>
          <w:rFonts w:ascii="Trebuchet MS" w:eastAsia="Trebuchet MS" w:hAnsi="Trebuchet MS" w:cs="Trebuchet MS"/>
          <w:b/>
          <w:color w:val="0432FF"/>
          <w:u w:val="single"/>
        </w:rPr>
      </w:pPr>
    </w:p>
    <w:p w14:paraId="402321F7" w14:textId="77777777" w:rsidR="00DF79B5" w:rsidRDefault="00DF79B5">
      <w:pPr>
        <w:ind w:hanging="2"/>
        <w:jc w:val="center"/>
        <w:rPr>
          <w:rFonts w:ascii="Trebuchet MS" w:eastAsia="Trebuchet MS" w:hAnsi="Trebuchet MS" w:cs="Trebuchet MS"/>
          <w:b/>
          <w:color w:val="0432FF"/>
          <w:u w:val="single"/>
        </w:rPr>
      </w:pPr>
    </w:p>
    <w:p w14:paraId="1EDAE177" w14:textId="77777777" w:rsidR="00DF79B5" w:rsidRDefault="00DF79B5">
      <w:pPr>
        <w:ind w:hanging="2"/>
        <w:jc w:val="center"/>
        <w:rPr>
          <w:rFonts w:ascii="Trebuchet MS" w:eastAsia="Trebuchet MS" w:hAnsi="Trebuchet MS" w:cs="Trebuchet MS"/>
          <w:b/>
          <w:color w:val="0432FF"/>
          <w:u w:val="single"/>
        </w:rPr>
      </w:pPr>
    </w:p>
    <w:p w14:paraId="4E0858D0" w14:textId="77777777" w:rsidR="00DF79B5" w:rsidRDefault="00DF79B5">
      <w:pPr>
        <w:ind w:hanging="2"/>
        <w:jc w:val="center"/>
        <w:rPr>
          <w:rFonts w:ascii="Trebuchet MS" w:eastAsia="Trebuchet MS" w:hAnsi="Trebuchet MS" w:cs="Trebuchet MS"/>
          <w:b/>
          <w:color w:val="0432FF"/>
          <w:u w:val="single"/>
        </w:rPr>
      </w:pPr>
    </w:p>
    <w:p w14:paraId="31440173" w14:textId="77777777" w:rsidR="00DF79B5" w:rsidRDefault="00DF79B5">
      <w:pPr>
        <w:ind w:hanging="2"/>
        <w:jc w:val="center"/>
        <w:rPr>
          <w:rFonts w:ascii="Trebuchet MS" w:eastAsia="Trebuchet MS" w:hAnsi="Trebuchet MS" w:cs="Trebuchet MS"/>
          <w:b/>
          <w:color w:val="0432FF"/>
          <w:u w:val="single"/>
        </w:rPr>
      </w:pPr>
    </w:p>
    <w:p w14:paraId="18F8631C" w14:textId="77777777" w:rsidR="00DF79B5" w:rsidRDefault="00DF79B5">
      <w:pPr>
        <w:ind w:hanging="2"/>
        <w:jc w:val="center"/>
        <w:rPr>
          <w:rFonts w:ascii="Trebuchet MS" w:eastAsia="Trebuchet MS" w:hAnsi="Trebuchet MS" w:cs="Trebuchet MS"/>
          <w:b/>
          <w:color w:val="0432FF"/>
          <w:u w:val="single"/>
        </w:rPr>
      </w:pPr>
    </w:p>
    <w:p w14:paraId="0BFEE3D8" w14:textId="77777777" w:rsidR="00DF79B5" w:rsidRDefault="00DF79B5">
      <w:pPr>
        <w:ind w:hanging="2"/>
        <w:jc w:val="center"/>
        <w:rPr>
          <w:rFonts w:ascii="Trebuchet MS" w:eastAsia="Trebuchet MS" w:hAnsi="Trebuchet MS" w:cs="Trebuchet MS"/>
          <w:b/>
          <w:color w:val="0432FF"/>
          <w:u w:val="single"/>
        </w:rPr>
      </w:pPr>
    </w:p>
    <w:p w14:paraId="4C779190" w14:textId="77777777" w:rsidR="00DF79B5" w:rsidRDefault="00DF79B5">
      <w:pPr>
        <w:ind w:hanging="2"/>
        <w:jc w:val="center"/>
        <w:rPr>
          <w:rFonts w:ascii="Trebuchet MS" w:eastAsia="Trebuchet MS" w:hAnsi="Trebuchet MS" w:cs="Trebuchet MS"/>
          <w:b/>
          <w:color w:val="0432FF"/>
          <w:u w:val="single"/>
        </w:rPr>
      </w:pPr>
    </w:p>
    <w:p w14:paraId="22180EB7" w14:textId="77777777" w:rsidR="00DF79B5" w:rsidRDefault="00DF79B5">
      <w:pPr>
        <w:ind w:hanging="2"/>
        <w:jc w:val="center"/>
        <w:rPr>
          <w:rFonts w:ascii="Trebuchet MS" w:eastAsia="Trebuchet MS" w:hAnsi="Trebuchet MS" w:cs="Trebuchet MS"/>
          <w:b/>
          <w:color w:val="0432FF"/>
          <w:u w:val="single"/>
        </w:rPr>
      </w:pPr>
    </w:p>
    <w:p w14:paraId="0FF94E50" w14:textId="77777777" w:rsidR="00DF79B5" w:rsidRDefault="00DF79B5">
      <w:pPr>
        <w:ind w:hanging="2"/>
        <w:jc w:val="center"/>
        <w:rPr>
          <w:rFonts w:ascii="Trebuchet MS" w:eastAsia="Trebuchet MS" w:hAnsi="Trebuchet MS" w:cs="Trebuchet MS"/>
          <w:b/>
          <w:color w:val="0432FF"/>
          <w:u w:val="single"/>
        </w:rPr>
      </w:pPr>
    </w:p>
    <w:p w14:paraId="6A3DFFA5" w14:textId="77777777" w:rsidR="00DF79B5" w:rsidRDefault="00DF79B5">
      <w:pPr>
        <w:ind w:hanging="2"/>
        <w:jc w:val="center"/>
        <w:rPr>
          <w:rFonts w:ascii="Trebuchet MS" w:eastAsia="Trebuchet MS" w:hAnsi="Trebuchet MS" w:cs="Trebuchet MS"/>
          <w:b/>
          <w:color w:val="0432FF"/>
          <w:u w:val="single"/>
        </w:rPr>
      </w:pPr>
    </w:p>
    <w:p w14:paraId="678539B3" w14:textId="77777777" w:rsidR="00DF79B5" w:rsidRDefault="00DF79B5">
      <w:pPr>
        <w:ind w:hanging="2"/>
        <w:jc w:val="center"/>
        <w:rPr>
          <w:rFonts w:ascii="Trebuchet MS" w:eastAsia="Trebuchet MS" w:hAnsi="Trebuchet MS" w:cs="Trebuchet MS"/>
          <w:b/>
          <w:color w:val="0432FF"/>
          <w:u w:val="single"/>
        </w:rPr>
      </w:pPr>
    </w:p>
    <w:p w14:paraId="7D038348" w14:textId="77777777" w:rsidR="00DF79B5" w:rsidRDefault="00DF79B5">
      <w:pPr>
        <w:ind w:hanging="2"/>
        <w:jc w:val="center"/>
        <w:rPr>
          <w:rFonts w:ascii="Trebuchet MS" w:eastAsia="Trebuchet MS" w:hAnsi="Trebuchet MS" w:cs="Trebuchet MS"/>
          <w:b/>
          <w:color w:val="0432FF"/>
          <w:u w:val="single"/>
        </w:rPr>
      </w:pPr>
    </w:p>
    <w:p w14:paraId="0AD059A5" w14:textId="77777777" w:rsidR="00DF79B5" w:rsidRDefault="00DF79B5">
      <w:pPr>
        <w:ind w:hanging="2"/>
        <w:jc w:val="center"/>
        <w:rPr>
          <w:rFonts w:ascii="Trebuchet MS" w:eastAsia="Trebuchet MS" w:hAnsi="Trebuchet MS" w:cs="Trebuchet MS"/>
          <w:b/>
          <w:color w:val="0432FF"/>
          <w:u w:val="single"/>
        </w:rPr>
      </w:pPr>
    </w:p>
    <w:p w14:paraId="760BC569" w14:textId="77777777" w:rsidR="00DF79B5" w:rsidRDefault="00DF79B5">
      <w:pPr>
        <w:ind w:hanging="2"/>
        <w:jc w:val="center"/>
        <w:rPr>
          <w:rFonts w:ascii="Trebuchet MS" w:eastAsia="Trebuchet MS" w:hAnsi="Trebuchet MS" w:cs="Trebuchet MS"/>
          <w:b/>
          <w:color w:val="0432FF"/>
          <w:u w:val="single"/>
        </w:rPr>
      </w:pPr>
    </w:p>
    <w:p w14:paraId="3CA14F5F" w14:textId="77777777" w:rsidR="00DF79B5" w:rsidRDefault="00DF79B5">
      <w:pPr>
        <w:ind w:hanging="2"/>
        <w:jc w:val="center"/>
        <w:rPr>
          <w:rFonts w:ascii="Trebuchet MS" w:eastAsia="Trebuchet MS" w:hAnsi="Trebuchet MS" w:cs="Trebuchet MS"/>
          <w:b/>
          <w:color w:val="0432FF"/>
          <w:u w:val="single"/>
        </w:rPr>
      </w:pPr>
    </w:p>
    <w:p w14:paraId="136EBD84" w14:textId="77777777" w:rsidR="00DF79B5" w:rsidRDefault="00DF79B5">
      <w:pPr>
        <w:ind w:hanging="2"/>
        <w:jc w:val="center"/>
        <w:rPr>
          <w:rFonts w:ascii="Trebuchet MS" w:eastAsia="Trebuchet MS" w:hAnsi="Trebuchet MS" w:cs="Trebuchet MS"/>
          <w:b/>
          <w:color w:val="0432FF"/>
          <w:u w:val="single"/>
        </w:rPr>
      </w:pPr>
    </w:p>
    <w:p w14:paraId="1A6927CE" w14:textId="77777777" w:rsidR="00DF79B5" w:rsidRDefault="00DF79B5">
      <w:pPr>
        <w:ind w:hanging="2"/>
        <w:jc w:val="center"/>
        <w:rPr>
          <w:rFonts w:ascii="Trebuchet MS" w:eastAsia="Trebuchet MS" w:hAnsi="Trebuchet MS" w:cs="Trebuchet MS"/>
          <w:b/>
          <w:color w:val="0432FF"/>
          <w:u w:val="single"/>
        </w:rPr>
      </w:pPr>
    </w:p>
    <w:p w14:paraId="4F28BBD0" w14:textId="77777777" w:rsidR="00DF79B5" w:rsidRDefault="00191456">
      <w:pPr>
        <w:ind w:left="1" w:hanging="3"/>
        <w:jc w:val="center"/>
        <w:rPr>
          <w:rFonts w:ascii="Aptos" w:eastAsia="Aptos" w:hAnsi="Aptos" w:cs="Aptos"/>
          <w:b/>
          <w:color w:val="0432FF"/>
          <w:sz w:val="28"/>
          <w:szCs w:val="28"/>
          <w:u w:val="single"/>
        </w:rPr>
      </w:pPr>
      <w:r>
        <w:rPr>
          <w:rFonts w:ascii="Aptos" w:eastAsia="Aptos" w:hAnsi="Aptos" w:cs="Aptos"/>
          <w:b/>
          <w:color w:val="0432FF"/>
          <w:sz w:val="28"/>
          <w:szCs w:val="28"/>
          <w:u w:val="single"/>
        </w:rPr>
        <w:lastRenderedPageBreak/>
        <w:t>HEALTH, SAFETY and WELLBEING</w:t>
      </w:r>
    </w:p>
    <w:p w14:paraId="68B9FA52" w14:textId="77777777" w:rsidR="00DF79B5" w:rsidRDefault="00DF79B5">
      <w:pPr>
        <w:ind w:hanging="2"/>
        <w:jc w:val="center"/>
        <w:rPr>
          <w:rFonts w:ascii="Aptos" w:eastAsia="Aptos" w:hAnsi="Aptos" w:cs="Aptos"/>
          <w:b/>
          <w:color w:val="0432FF"/>
          <w:u w:val="single"/>
        </w:rPr>
      </w:pPr>
    </w:p>
    <w:p w14:paraId="41C4FAE0" w14:textId="77777777" w:rsidR="00DF79B5" w:rsidRDefault="00191456">
      <w:pPr>
        <w:ind w:left="1" w:hanging="3"/>
        <w:jc w:val="center"/>
        <w:rPr>
          <w:rFonts w:ascii="Aptos" w:eastAsia="Aptos" w:hAnsi="Aptos" w:cs="Aptos"/>
          <w:b/>
          <w:color w:val="0432FF"/>
          <w:sz w:val="28"/>
          <w:szCs w:val="28"/>
          <w:u w:val="single"/>
        </w:rPr>
      </w:pPr>
      <w:r>
        <w:rPr>
          <w:rFonts w:ascii="Aptos" w:eastAsia="Aptos" w:hAnsi="Aptos" w:cs="Aptos"/>
          <w:b/>
          <w:color w:val="0432FF"/>
          <w:sz w:val="28"/>
          <w:szCs w:val="28"/>
          <w:u w:val="single"/>
        </w:rPr>
        <w:t>Policy Overview for Parents</w:t>
      </w:r>
    </w:p>
    <w:p w14:paraId="3CD92A1C" w14:textId="77777777" w:rsidR="00DF79B5" w:rsidRDefault="00DF79B5">
      <w:pPr>
        <w:pBdr>
          <w:top w:val="nil"/>
          <w:left w:val="nil"/>
          <w:bottom w:val="nil"/>
          <w:right w:val="nil"/>
          <w:between w:val="nil"/>
        </w:pBdr>
        <w:ind w:hanging="2"/>
        <w:rPr>
          <w:rFonts w:ascii="Aptos" w:eastAsia="Aptos" w:hAnsi="Aptos" w:cs="Aptos"/>
          <w:color w:val="000000"/>
        </w:rPr>
      </w:pPr>
    </w:p>
    <w:p w14:paraId="723139A1" w14:textId="77777777" w:rsidR="00DF79B5" w:rsidRDefault="00191456">
      <w:pPr>
        <w:pBdr>
          <w:top w:val="nil"/>
          <w:left w:val="nil"/>
          <w:bottom w:val="nil"/>
          <w:right w:val="nil"/>
          <w:between w:val="nil"/>
        </w:pBdr>
        <w:ind w:hanging="2"/>
        <w:rPr>
          <w:rFonts w:ascii="Aptos" w:eastAsia="Aptos" w:hAnsi="Aptos" w:cs="Aptos"/>
          <w:color w:val="000000"/>
        </w:rPr>
      </w:pPr>
      <w:r>
        <w:rPr>
          <w:rFonts w:ascii="Aptos" w:eastAsia="Aptos" w:hAnsi="Aptos" w:cs="Aptos"/>
          <w:color w:val="000000"/>
        </w:rPr>
        <w:t>At High Street Primary School, your child’s health, safety and wellbeing are our top priorities.</w:t>
      </w:r>
      <w:r>
        <w:rPr>
          <w:rFonts w:ascii="Aptos" w:eastAsia="Aptos" w:hAnsi="Aptos" w:cs="Aptos"/>
          <w:color w:val="000000"/>
        </w:rPr>
        <w:br/>
      </w:r>
      <w:r>
        <w:rPr>
          <w:rFonts w:ascii="Aptos" w:eastAsia="Aptos" w:hAnsi="Aptos" w:cs="Aptos"/>
          <w:color w:val="000000"/>
        </w:rPr>
        <w:t>We follow the Vale of Glamorgan’s Health and Safety Policy and regularly review our own procedures to make sure the school is a safe and supportive environment for pupils, staff and visitors.</w:t>
      </w:r>
    </w:p>
    <w:p w14:paraId="657CBDF0" w14:textId="77777777" w:rsidR="00DF79B5" w:rsidRDefault="00DF79B5">
      <w:pPr>
        <w:pBdr>
          <w:top w:val="nil"/>
          <w:left w:val="nil"/>
          <w:bottom w:val="nil"/>
          <w:right w:val="nil"/>
          <w:between w:val="nil"/>
        </w:pBdr>
        <w:ind w:hanging="2"/>
        <w:rPr>
          <w:rFonts w:ascii="Aptos" w:eastAsia="Aptos" w:hAnsi="Aptos" w:cs="Aptos"/>
          <w:b/>
          <w:color w:val="0432FF"/>
          <w:u w:val="single"/>
        </w:rPr>
      </w:pPr>
    </w:p>
    <w:p w14:paraId="7D8F81F7" w14:textId="77777777" w:rsidR="00DF79B5" w:rsidRDefault="00191456">
      <w:pPr>
        <w:pBdr>
          <w:top w:val="nil"/>
          <w:left w:val="nil"/>
          <w:bottom w:val="nil"/>
          <w:right w:val="nil"/>
          <w:between w:val="nil"/>
        </w:pBdr>
        <w:ind w:hanging="2"/>
        <w:rPr>
          <w:rFonts w:ascii="Aptos" w:eastAsia="Aptos" w:hAnsi="Aptos" w:cs="Aptos"/>
          <w:b/>
          <w:color w:val="0432FF"/>
          <w:u w:val="single"/>
        </w:rPr>
      </w:pPr>
      <w:r>
        <w:rPr>
          <w:rFonts w:ascii="Aptos" w:eastAsia="Aptos" w:hAnsi="Aptos" w:cs="Aptos"/>
          <w:b/>
          <w:color w:val="0432FF"/>
          <w:u w:val="single"/>
        </w:rPr>
        <w:t>Our Commitment:</w:t>
      </w:r>
    </w:p>
    <w:p w14:paraId="0579E283" w14:textId="77777777" w:rsidR="00DF79B5" w:rsidRDefault="00191456">
      <w:pPr>
        <w:numPr>
          <w:ilvl w:val="0"/>
          <w:numId w:val="25"/>
        </w:numPr>
        <w:pBdr>
          <w:top w:val="nil"/>
          <w:left w:val="nil"/>
          <w:bottom w:val="nil"/>
          <w:right w:val="nil"/>
          <w:between w:val="nil"/>
        </w:pBdr>
        <w:rPr>
          <w:rFonts w:ascii="Aptos" w:eastAsia="Aptos" w:hAnsi="Aptos" w:cs="Aptos"/>
          <w:color w:val="000000"/>
        </w:rPr>
      </w:pPr>
      <w:r>
        <w:rPr>
          <w:rFonts w:ascii="Aptos" w:eastAsia="Aptos" w:hAnsi="Aptos" w:cs="Aptos"/>
          <w:color w:val="000000"/>
        </w:rPr>
        <w:t>Keeping our school site, activities, and routines safe for everyone.</w:t>
      </w:r>
    </w:p>
    <w:p w14:paraId="2FF35FC8" w14:textId="77777777" w:rsidR="00DF79B5" w:rsidRDefault="00191456">
      <w:pPr>
        <w:numPr>
          <w:ilvl w:val="0"/>
          <w:numId w:val="25"/>
        </w:numPr>
        <w:pBdr>
          <w:top w:val="nil"/>
          <w:left w:val="nil"/>
          <w:bottom w:val="nil"/>
          <w:right w:val="nil"/>
          <w:between w:val="nil"/>
        </w:pBdr>
        <w:rPr>
          <w:rFonts w:ascii="Aptos" w:eastAsia="Aptos" w:hAnsi="Aptos" w:cs="Aptos"/>
          <w:color w:val="000000"/>
        </w:rPr>
      </w:pPr>
      <w:r>
        <w:rPr>
          <w:rFonts w:ascii="Aptos" w:eastAsia="Aptos" w:hAnsi="Aptos" w:cs="Aptos"/>
          <w:color w:val="000000"/>
        </w:rPr>
        <w:t>Making sure staff are trained to deal with health, safety and wellbeing matters.</w:t>
      </w:r>
    </w:p>
    <w:p w14:paraId="26AE4B3B" w14:textId="77777777" w:rsidR="00DF79B5" w:rsidRDefault="00191456">
      <w:pPr>
        <w:numPr>
          <w:ilvl w:val="0"/>
          <w:numId w:val="25"/>
        </w:numPr>
        <w:pBdr>
          <w:top w:val="nil"/>
          <w:left w:val="nil"/>
          <w:bottom w:val="nil"/>
          <w:right w:val="nil"/>
          <w:between w:val="nil"/>
        </w:pBdr>
        <w:rPr>
          <w:rFonts w:ascii="Aptos" w:eastAsia="Aptos" w:hAnsi="Aptos" w:cs="Aptos"/>
          <w:color w:val="000000"/>
        </w:rPr>
      </w:pPr>
      <w:r>
        <w:rPr>
          <w:rFonts w:ascii="Aptos" w:eastAsia="Aptos" w:hAnsi="Aptos" w:cs="Aptos"/>
          <w:color w:val="000000"/>
        </w:rPr>
        <w:t>Carrying out regular risk assessments (school routines, trips, building, resources, events).</w:t>
      </w:r>
    </w:p>
    <w:p w14:paraId="0788EC88" w14:textId="77777777" w:rsidR="00DF79B5" w:rsidRDefault="00191456">
      <w:pPr>
        <w:numPr>
          <w:ilvl w:val="0"/>
          <w:numId w:val="25"/>
        </w:numPr>
        <w:pBdr>
          <w:top w:val="nil"/>
          <w:left w:val="nil"/>
          <w:bottom w:val="nil"/>
          <w:right w:val="nil"/>
          <w:between w:val="nil"/>
        </w:pBdr>
        <w:rPr>
          <w:rFonts w:ascii="Aptos" w:eastAsia="Aptos" w:hAnsi="Aptos" w:cs="Aptos"/>
          <w:color w:val="000000"/>
        </w:rPr>
      </w:pPr>
      <w:r>
        <w:rPr>
          <w:rFonts w:ascii="Aptos" w:eastAsia="Aptos" w:hAnsi="Aptos" w:cs="Aptos"/>
          <w:color w:val="000000"/>
        </w:rPr>
        <w:t>Recording and responding to accidents, incidents and medical needs appropriately.</w:t>
      </w:r>
    </w:p>
    <w:p w14:paraId="2AE6C592" w14:textId="77777777" w:rsidR="00DF79B5" w:rsidRDefault="00191456">
      <w:pPr>
        <w:numPr>
          <w:ilvl w:val="0"/>
          <w:numId w:val="25"/>
        </w:numPr>
        <w:pBdr>
          <w:top w:val="nil"/>
          <w:left w:val="nil"/>
          <w:bottom w:val="nil"/>
          <w:right w:val="nil"/>
          <w:between w:val="nil"/>
        </w:pBdr>
        <w:rPr>
          <w:rFonts w:ascii="Aptos" w:eastAsia="Aptos" w:hAnsi="Aptos" w:cs="Aptos"/>
          <w:color w:val="000000"/>
        </w:rPr>
      </w:pPr>
      <w:r>
        <w:rPr>
          <w:rFonts w:ascii="Aptos" w:eastAsia="Aptos" w:hAnsi="Aptos" w:cs="Aptos"/>
          <w:color w:val="000000"/>
        </w:rPr>
        <w:t xml:space="preserve">Ensuring staff, pupils, parents and visitors know the rules and responsibilities that keep  </w:t>
      </w:r>
    </w:p>
    <w:p w14:paraId="7236334D" w14:textId="77777777" w:rsidR="00DF79B5" w:rsidRDefault="00191456">
      <w:pPr>
        <w:numPr>
          <w:ilvl w:val="0"/>
          <w:numId w:val="25"/>
        </w:numPr>
        <w:pBdr>
          <w:top w:val="nil"/>
          <w:left w:val="nil"/>
          <w:bottom w:val="nil"/>
          <w:right w:val="nil"/>
          <w:between w:val="nil"/>
        </w:pBdr>
        <w:rPr>
          <w:rFonts w:ascii="Aptos" w:eastAsia="Aptos" w:hAnsi="Aptos" w:cs="Aptos"/>
          <w:color w:val="000000"/>
        </w:rPr>
      </w:pPr>
      <w:r>
        <w:rPr>
          <w:rFonts w:ascii="Aptos" w:eastAsia="Aptos" w:hAnsi="Aptos" w:cs="Aptos"/>
          <w:color w:val="000000"/>
        </w:rPr>
        <w:t>everyone safe.</w:t>
      </w:r>
    </w:p>
    <w:p w14:paraId="245AF2D5" w14:textId="77777777" w:rsidR="00DF79B5" w:rsidRDefault="00191456">
      <w:pPr>
        <w:pBdr>
          <w:top w:val="nil"/>
          <w:left w:val="nil"/>
          <w:bottom w:val="nil"/>
          <w:right w:val="nil"/>
          <w:between w:val="nil"/>
        </w:pBdr>
        <w:ind w:hanging="2"/>
        <w:rPr>
          <w:rFonts w:ascii="Aptos" w:eastAsia="Aptos" w:hAnsi="Aptos" w:cs="Aptos"/>
          <w:b/>
          <w:color w:val="0432FF"/>
          <w:u w:val="single"/>
        </w:rPr>
      </w:pPr>
      <w:r>
        <w:rPr>
          <w:rFonts w:ascii="Aptos" w:eastAsia="Aptos" w:hAnsi="Aptos" w:cs="Aptos"/>
          <w:b/>
          <w:color w:val="0432FF"/>
          <w:u w:val="single"/>
        </w:rPr>
        <w:t>What Parents Should Know:</w:t>
      </w:r>
    </w:p>
    <w:p w14:paraId="50229165" w14:textId="77777777" w:rsidR="00DF79B5" w:rsidRDefault="00191456">
      <w:pPr>
        <w:numPr>
          <w:ilvl w:val="0"/>
          <w:numId w:val="24"/>
        </w:numPr>
        <w:pBdr>
          <w:top w:val="nil"/>
          <w:left w:val="nil"/>
          <w:bottom w:val="nil"/>
          <w:right w:val="nil"/>
          <w:between w:val="nil"/>
        </w:pBdr>
        <w:rPr>
          <w:rFonts w:ascii="Aptos" w:eastAsia="Aptos" w:hAnsi="Aptos" w:cs="Aptos"/>
          <w:color w:val="000000"/>
        </w:rPr>
      </w:pPr>
      <w:r>
        <w:rPr>
          <w:rFonts w:ascii="Aptos" w:eastAsia="Aptos" w:hAnsi="Aptos" w:cs="Aptos"/>
          <w:color w:val="000000"/>
        </w:rPr>
        <w:t>All visitors (including parents helping in school) must sign in and out at the office using the      electronic system and wear a badge.</w:t>
      </w:r>
    </w:p>
    <w:p w14:paraId="5930BC7C" w14:textId="77777777" w:rsidR="00DF79B5" w:rsidRDefault="00191456">
      <w:pPr>
        <w:numPr>
          <w:ilvl w:val="0"/>
          <w:numId w:val="24"/>
        </w:numPr>
        <w:pBdr>
          <w:top w:val="nil"/>
          <w:left w:val="nil"/>
          <w:bottom w:val="nil"/>
          <w:right w:val="nil"/>
          <w:between w:val="nil"/>
        </w:pBdr>
        <w:rPr>
          <w:rFonts w:ascii="Aptos" w:eastAsia="Aptos" w:hAnsi="Aptos" w:cs="Aptos"/>
          <w:color w:val="000000"/>
        </w:rPr>
      </w:pPr>
      <w:r>
        <w:rPr>
          <w:rFonts w:ascii="Aptos" w:eastAsia="Aptos" w:hAnsi="Aptos" w:cs="Aptos"/>
          <w:color w:val="000000"/>
        </w:rPr>
        <w:t>Staff will make sure volunteers are aware of school safety guidelines.</w:t>
      </w:r>
    </w:p>
    <w:p w14:paraId="3DBBD75C" w14:textId="77777777" w:rsidR="00DF79B5" w:rsidRDefault="00191456">
      <w:pPr>
        <w:pBdr>
          <w:top w:val="nil"/>
          <w:left w:val="nil"/>
          <w:bottom w:val="nil"/>
          <w:right w:val="nil"/>
          <w:between w:val="nil"/>
        </w:pBdr>
        <w:ind w:hanging="2"/>
        <w:rPr>
          <w:rFonts w:ascii="Aptos" w:eastAsia="Aptos" w:hAnsi="Aptos" w:cs="Aptos"/>
          <w:b/>
          <w:color w:val="0432FF"/>
          <w:u w:val="single"/>
        </w:rPr>
      </w:pPr>
      <w:r>
        <w:rPr>
          <w:rFonts w:ascii="Aptos" w:eastAsia="Aptos" w:hAnsi="Aptos" w:cs="Aptos"/>
          <w:b/>
          <w:color w:val="0432FF"/>
          <w:u w:val="single"/>
        </w:rPr>
        <w:t>Medication:</w:t>
      </w:r>
    </w:p>
    <w:p w14:paraId="6A41B6FE" w14:textId="77777777" w:rsidR="00DF79B5" w:rsidRDefault="00191456">
      <w:pPr>
        <w:numPr>
          <w:ilvl w:val="0"/>
          <w:numId w:val="23"/>
        </w:numPr>
        <w:pBdr>
          <w:top w:val="nil"/>
          <w:left w:val="nil"/>
          <w:bottom w:val="nil"/>
          <w:right w:val="nil"/>
          <w:between w:val="nil"/>
        </w:pBdr>
        <w:rPr>
          <w:rFonts w:ascii="Aptos" w:eastAsia="Aptos" w:hAnsi="Aptos" w:cs="Aptos"/>
          <w:color w:val="000000"/>
        </w:rPr>
      </w:pPr>
      <w:r>
        <w:rPr>
          <w:rFonts w:ascii="Aptos" w:eastAsia="Aptos" w:hAnsi="Aptos" w:cs="Aptos"/>
          <w:color w:val="000000"/>
        </w:rPr>
        <w:t>Medicines can only be given in school if parents/carers complete a medical form (available from the office).</w:t>
      </w:r>
    </w:p>
    <w:p w14:paraId="76160E8E" w14:textId="77777777" w:rsidR="00DF79B5" w:rsidRDefault="00191456">
      <w:pPr>
        <w:numPr>
          <w:ilvl w:val="0"/>
          <w:numId w:val="23"/>
        </w:numPr>
        <w:pBdr>
          <w:top w:val="nil"/>
          <w:left w:val="nil"/>
          <w:bottom w:val="nil"/>
          <w:right w:val="nil"/>
          <w:between w:val="nil"/>
        </w:pBdr>
        <w:rPr>
          <w:rFonts w:ascii="Aptos" w:eastAsia="Aptos" w:hAnsi="Aptos" w:cs="Aptos"/>
          <w:color w:val="000000"/>
        </w:rPr>
      </w:pPr>
      <w:r>
        <w:rPr>
          <w:rFonts w:ascii="Aptos" w:eastAsia="Aptos" w:hAnsi="Aptos" w:cs="Aptos"/>
          <w:color w:val="000000"/>
        </w:rPr>
        <w:t>Medicines must be in the original packaging with dosage instructions.</w:t>
      </w:r>
    </w:p>
    <w:p w14:paraId="47394716" w14:textId="77777777" w:rsidR="00DF79B5" w:rsidRDefault="00191456">
      <w:pPr>
        <w:numPr>
          <w:ilvl w:val="0"/>
          <w:numId w:val="23"/>
        </w:numPr>
        <w:pBdr>
          <w:top w:val="nil"/>
          <w:left w:val="nil"/>
          <w:bottom w:val="nil"/>
          <w:right w:val="nil"/>
          <w:between w:val="nil"/>
        </w:pBdr>
        <w:rPr>
          <w:rFonts w:ascii="Aptos" w:eastAsia="Aptos" w:hAnsi="Aptos" w:cs="Aptos"/>
          <w:color w:val="000000"/>
        </w:rPr>
      </w:pPr>
      <w:r>
        <w:rPr>
          <w:rFonts w:ascii="Aptos" w:eastAsia="Aptos" w:hAnsi="Aptos" w:cs="Aptos"/>
          <w:color w:val="000000"/>
        </w:rPr>
        <w:t>Medicines are stored securely in the office (or in class for specific needs like asthma inhalers).</w:t>
      </w:r>
    </w:p>
    <w:p w14:paraId="7B68E73D" w14:textId="77777777" w:rsidR="00DF79B5" w:rsidRDefault="00191456">
      <w:pPr>
        <w:numPr>
          <w:ilvl w:val="0"/>
          <w:numId w:val="23"/>
        </w:numPr>
        <w:pBdr>
          <w:top w:val="nil"/>
          <w:left w:val="nil"/>
          <w:bottom w:val="nil"/>
          <w:right w:val="nil"/>
          <w:between w:val="nil"/>
        </w:pBdr>
        <w:rPr>
          <w:rFonts w:ascii="Aptos" w:eastAsia="Aptos" w:hAnsi="Aptos" w:cs="Aptos"/>
          <w:color w:val="000000"/>
        </w:rPr>
      </w:pPr>
      <w:r>
        <w:rPr>
          <w:rFonts w:ascii="Aptos" w:eastAsia="Aptos" w:hAnsi="Aptos" w:cs="Aptos"/>
          <w:color w:val="000000"/>
        </w:rPr>
        <w:t>All medicines given are recorded in our medical log.</w:t>
      </w:r>
    </w:p>
    <w:p w14:paraId="027BFD9C" w14:textId="77777777" w:rsidR="00DF79B5" w:rsidRDefault="00191456">
      <w:pPr>
        <w:numPr>
          <w:ilvl w:val="0"/>
          <w:numId w:val="23"/>
        </w:numPr>
        <w:pBdr>
          <w:top w:val="nil"/>
          <w:left w:val="nil"/>
          <w:bottom w:val="nil"/>
          <w:right w:val="nil"/>
          <w:between w:val="nil"/>
        </w:pBdr>
        <w:rPr>
          <w:rFonts w:ascii="Aptos" w:eastAsia="Aptos" w:hAnsi="Aptos" w:cs="Aptos"/>
          <w:color w:val="000000"/>
        </w:rPr>
      </w:pPr>
      <w:r>
        <w:rPr>
          <w:rFonts w:ascii="Aptos" w:eastAsia="Aptos" w:hAnsi="Aptos" w:cs="Aptos"/>
          <w:color w:val="000000"/>
        </w:rPr>
        <w:t>For cuts and grazes, staff use lint and tape dressings – no plasters, creams or disinfectants.</w:t>
      </w:r>
    </w:p>
    <w:p w14:paraId="69BCF31B" w14:textId="77777777" w:rsidR="00DF79B5" w:rsidRDefault="00191456">
      <w:pPr>
        <w:pBdr>
          <w:top w:val="nil"/>
          <w:left w:val="nil"/>
          <w:bottom w:val="nil"/>
          <w:right w:val="nil"/>
          <w:between w:val="nil"/>
        </w:pBdr>
        <w:ind w:hanging="2"/>
        <w:rPr>
          <w:rFonts w:ascii="Aptos" w:eastAsia="Aptos" w:hAnsi="Aptos" w:cs="Aptos"/>
          <w:b/>
          <w:color w:val="0432FF"/>
          <w:u w:val="single"/>
        </w:rPr>
      </w:pPr>
      <w:r>
        <w:rPr>
          <w:rFonts w:ascii="Aptos" w:eastAsia="Aptos" w:hAnsi="Aptos" w:cs="Aptos"/>
          <w:b/>
          <w:color w:val="0432FF"/>
          <w:u w:val="single"/>
        </w:rPr>
        <w:t>Accidents &amp; Illness</w:t>
      </w:r>
    </w:p>
    <w:p w14:paraId="10C73DD0" w14:textId="77777777" w:rsidR="00DF79B5" w:rsidRDefault="00191456">
      <w:pPr>
        <w:numPr>
          <w:ilvl w:val="0"/>
          <w:numId w:val="22"/>
        </w:numPr>
        <w:pBdr>
          <w:top w:val="nil"/>
          <w:left w:val="nil"/>
          <w:bottom w:val="nil"/>
          <w:right w:val="nil"/>
          <w:between w:val="nil"/>
        </w:pBdr>
        <w:rPr>
          <w:rFonts w:ascii="Aptos" w:eastAsia="Aptos" w:hAnsi="Aptos" w:cs="Aptos"/>
          <w:color w:val="000000"/>
        </w:rPr>
      </w:pPr>
      <w:r>
        <w:rPr>
          <w:rFonts w:ascii="Aptos" w:eastAsia="Aptos" w:hAnsi="Aptos" w:cs="Aptos"/>
          <w:color w:val="000000"/>
        </w:rPr>
        <w:t xml:space="preserve">Minor accidents are recorded in our Accident </w:t>
      </w:r>
      <w:proofErr w:type="gramStart"/>
      <w:r>
        <w:rPr>
          <w:rFonts w:ascii="Aptos" w:eastAsia="Aptos" w:hAnsi="Aptos" w:cs="Aptos"/>
          <w:color w:val="000000"/>
        </w:rPr>
        <w:t>Book</w:t>
      </w:r>
      <w:proofErr w:type="gramEnd"/>
      <w:r>
        <w:rPr>
          <w:rFonts w:ascii="Aptos" w:eastAsia="Aptos" w:hAnsi="Aptos" w:cs="Aptos"/>
          <w:color w:val="000000"/>
        </w:rPr>
        <w:t> and a slip is sent home.</w:t>
      </w:r>
    </w:p>
    <w:p w14:paraId="469B075D" w14:textId="77777777" w:rsidR="00DF79B5" w:rsidRDefault="00191456">
      <w:pPr>
        <w:numPr>
          <w:ilvl w:val="0"/>
          <w:numId w:val="22"/>
        </w:numPr>
        <w:pBdr>
          <w:top w:val="nil"/>
          <w:left w:val="nil"/>
          <w:bottom w:val="nil"/>
          <w:right w:val="nil"/>
          <w:between w:val="nil"/>
        </w:pBdr>
        <w:rPr>
          <w:rFonts w:ascii="Aptos" w:eastAsia="Aptos" w:hAnsi="Aptos" w:cs="Aptos"/>
          <w:color w:val="000000"/>
        </w:rPr>
      </w:pPr>
      <w:r>
        <w:rPr>
          <w:rFonts w:ascii="Aptos" w:eastAsia="Aptos" w:hAnsi="Aptos" w:cs="Aptos"/>
          <w:color w:val="000000"/>
        </w:rPr>
        <w:t>Parents will always be contacted about bumps to the head.</w:t>
      </w:r>
    </w:p>
    <w:p w14:paraId="44765A78" w14:textId="77777777" w:rsidR="00DF79B5" w:rsidRDefault="00191456">
      <w:pPr>
        <w:numPr>
          <w:ilvl w:val="0"/>
          <w:numId w:val="22"/>
        </w:numPr>
        <w:pBdr>
          <w:top w:val="nil"/>
          <w:left w:val="nil"/>
          <w:bottom w:val="nil"/>
          <w:right w:val="nil"/>
          <w:between w:val="nil"/>
        </w:pBdr>
        <w:rPr>
          <w:rFonts w:ascii="Aptos" w:eastAsia="Aptos" w:hAnsi="Aptos" w:cs="Aptos"/>
          <w:color w:val="000000"/>
        </w:rPr>
      </w:pPr>
      <w:r>
        <w:rPr>
          <w:rFonts w:ascii="Aptos" w:eastAsia="Aptos" w:hAnsi="Aptos" w:cs="Aptos"/>
          <w:color w:val="000000"/>
        </w:rPr>
        <w:t xml:space="preserve">For more serious accidents, parents will be called immediately and asked to take their child to   </w:t>
      </w:r>
    </w:p>
    <w:p w14:paraId="0B7985B7" w14:textId="77777777" w:rsidR="00DF79B5" w:rsidRDefault="00191456">
      <w:pPr>
        <w:numPr>
          <w:ilvl w:val="0"/>
          <w:numId w:val="22"/>
        </w:numPr>
        <w:pBdr>
          <w:top w:val="nil"/>
          <w:left w:val="nil"/>
          <w:bottom w:val="nil"/>
          <w:right w:val="nil"/>
          <w:between w:val="nil"/>
        </w:pBdr>
        <w:rPr>
          <w:rFonts w:ascii="Aptos" w:eastAsia="Aptos" w:hAnsi="Aptos" w:cs="Aptos"/>
          <w:color w:val="000000"/>
        </w:rPr>
      </w:pPr>
      <w:r>
        <w:rPr>
          <w:rFonts w:ascii="Aptos" w:eastAsia="Aptos" w:hAnsi="Aptos" w:cs="Aptos"/>
          <w:color w:val="000000"/>
        </w:rPr>
        <w:t>A&amp;E.</w:t>
      </w:r>
    </w:p>
    <w:p w14:paraId="500B61F8" w14:textId="77777777" w:rsidR="00DF79B5" w:rsidRDefault="00191456">
      <w:pPr>
        <w:pBdr>
          <w:top w:val="nil"/>
          <w:left w:val="nil"/>
          <w:bottom w:val="nil"/>
          <w:right w:val="nil"/>
          <w:between w:val="nil"/>
        </w:pBdr>
        <w:ind w:hanging="2"/>
        <w:rPr>
          <w:rFonts w:ascii="Aptos" w:eastAsia="Aptos" w:hAnsi="Aptos" w:cs="Aptos"/>
          <w:b/>
          <w:color w:val="0432FF"/>
          <w:u w:val="single"/>
        </w:rPr>
      </w:pPr>
      <w:r>
        <w:rPr>
          <w:rFonts w:ascii="Aptos" w:eastAsia="Aptos" w:hAnsi="Aptos" w:cs="Aptos"/>
          <w:b/>
          <w:color w:val="0432FF"/>
          <w:u w:val="single"/>
        </w:rPr>
        <w:t>First Aid</w:t>
      </w:r>
    </w:p>
    <w:p w14:paraId="5FBA528A" w14:textId="77777777" w:rsidR="00DF79B5" w:rsidRDefault="00191456">
      <w:pPr>
        <w:numPr>
          <w:ilvl w:val="0"/>
          <w:numId w:val="21"/>
        </w:numPr>
        <w:pBdr>
          <w:top w:val="nil"/>
          <w:left w:val="nil"/>
          <w:bottom w:val="nil"/>
          <w:right w:val="nil"/>
          <w:between w:val="nil"/>
        </w:pBdr>
        <w:rPr>
          <w:rFonts w:ascii="Aptos" w:eastAsia="Aptos" w:hAnsi="Aptos" w:cs="Aptos"/>
          <w:color w:val="000000"/>
        </w:rPr>
      </w:pPr>
      <w:r>
        <w:rPr>
          <w:rFonts w:ascii="Aptos" w:eastAsia="Aptos" w:hAnsi="Aptos" w:cs="Aptos"/>
          <w:color w:val="000000"/>
        </w:rPr>
        <w:t>We have trained First Aiders on site.</w:t>
      </w:r>
    </w:p>
    <w:p w14:paraId="09FD641C" w14:textId="77777777" w:rsidR="00DF79B5" w:rsidRDefault="00191456">
      <w:pPr>
        <w:numPr>
          <w:ilvl w:val="0"/>
          <w:numId w:val="21"/>
        </w:numPr>
        <w:pBdr>
          <w:top w:val="nil"/>
          <w:left w:val="nil"/>
          <w:bottom w:val="nil"/>
          <w:right w:val="nil"/>
          <w:between w:val="nil"/>
        </w:pBdr>
        <w:rPr>
          <w:rFonts w:ascii="Aptos" w:eastAsia="Aptos" w:hAnsi="Aptos" w:cs="Aptos"/>
          <w:color w:val="000000"/>
        </w:rPr>
      </w:pPr>
      <w:r>
        <w:rPr>
          <w:rFonts w:ascii="Aptos" w:eastAsia="Aptos" w:hAnsi="Aptos" w:cs="Aptos"/>
          <w:color w:val="000000"/>
        </w:rPr>
        <w:t>First Aid boxes are available throughout school and checked regularly.</w:t>
      </w:r>
    </w:p>
    <w:p w14:paraId="58F62FD5" w14:textId="77777777" w:rsidR="00DF79B5" w:rsidRDefault="00191456">
      <w:pPr>
        <w:numPr>
          <w:ilvl w:val="0"/>
          <w:numId w:val="21"/>
        </w:numPr>
        <w:pBdr>
          <w:top w:val="nil"/>
          <w:left w:val="nil"/>
          <w:bottom w:val="nil"/>
          <w:right w:val="nil"/>
          <w:between w:val="nil"/>
        </w:pBdr>
        <w:rPr>
          <w:rFonts w:ascii="Aptos" w:eastAsia="Aptos" w:hAnsi="Aptos" w:cs="Aptos"/>
          <w:color w:val="000000"/>
        </w:rPr>
      </w:pPr>
      <w:r>
        <w:rPr>
          <w:rFonts w:ascii="Aptos" w:eastAsia="Aptos" w:hAnsi="Aptos" w:cs="Aptos"/>
          <w:color w:val="000000"/>
        </w:rPr>
        <w:t>Staff act ‘as a prudent parent would’ when a child is ill or injured.</w:t>
      </w:r>
    </w:p>
    <w:p w14:paraId="7795D7EA" w14:textId="77777777" w:rsidR="00DF79B5" w:rsidRDefault="00191456">
      <w:pPr>
        <w:pBdr>
          <w:top w:val="nil"/>
          <w:left w:val="nil"/>
          <w:bottom w:val="nil"/>
          <w:right w:val="nil"/>
          <w:between w:val="nil"/>
        </w:pBdr>
        <w:ind w:hanging="2"/>
        <w:rPr>
          <w:rFonts w:ascii="Aptos" w:eastAsia="Aptos" w:hAnsi="Aptos" w:cs="Aptos"/>
          <w:b/>
          <w:color w:val="0432FF"/>
          <w:u w:val="single"/>
        </w:rPr>
      </w:pPr>
      <w:r>
        <w:rPr>
          <w:rFonts w:ascii="Aptos" w:eastAsia="Aptos" w:hAnsi="Aptos" w:cs="Aptos"/>
          <w:b/>
          <w:color w:val="0432FF"/>
          <w:u w:val="single"/>
        </w:rPr>
        <w:t>Fire Safety</w:t>
      </w:r>
    </w:p>
    <w:p w14:paraId="4A892E88" w14:textId="77777777" w:rsidR="00DF79B5" w:rsidRDefault="00191456">
      <w:pPr>
        <w:numPr>
          <w:ilvl w:val="0"/>
          <w:numId w:val="20"/>
        </w:numPr>
        <w:pBdr>
          <w:top w:val="nil"/>
          <w:left w:val="nil"/>
          <w:bottom w:val="nil"/>
          <w:right w:val="nil"/>
          <w:between w:val="nil"/>
        </w:pBdr>
        <w:rPr>
          <w:rFonts w:ascii="Aptos" w:eastAsia="Aptos" w:hAnsi="Aptos" w:cs="Aptos"/>
          <w:color w:val="000000"/>
        </w:rPr>
      </w:pPr>
      <w:r>
        <w:rPr>
          <w:rFonts w:ascii="Aptos" w:eastAsia="Aptos" w:hAnsi="Aptos" w:cs="Aptos"/>
          <w:color w:val="000000"/>
        </w:rPr>
        <w:t>Fire drills happen once every half term</w:t>
      </w:r>
      <w:r>
        <w:rPr>
          <w:rFonts w:ascii="Aptos" w:eastAsia="Aptos" w:hAnsi="Aptos" w:cs="Aptos"/>
          <w:b/>
          <w:color w:val="000000"/>
        </w:rPr>
        <w:t>.</w:t>
      </w:r>
    </w:p>
    <w:p w14:paraId="0BCB0149" w14:textId="77777777" w:rsidR="00DF79B5" w:rsidRDefault="00191456">
      <w:pPr>
        <w:numPr>
          <w:ilvl w:val="0"/>
          <w:numId w:val="20"/>
        </w:numPr>
        <w:pBdr>
          <w:top w:val="nil"/>
          <w:left w:val="nil"/>
          <w:bottom w:val="nil"/>
          <w:right w:val="nil"/>
          <w:between w:val="nil"/>
        </w:pBdr>
        <w:rPr>
          <w:rFonts w:ascii="Aptos" w:eastAsia="Aptos" w:hAnsi="Aptos" w:cs="Aptos"/>
          <w:color w:val="000000"/>
        </w:rPr>
      </w:pPr>
      <w:r>
        <w:rPr>
          <w:rFonts w:ascii="Aptos" w:eastAsia="Aptos" w:hAnsi="Aptos" w:cs="Aptos"/>
          <w:color w:val="000000"/>
        </w:rPr>
        <w:t>The fire alarm is tested weekly.</w:t>
      </w:r>
    </w:p>
    <w:p w14:paraId="05FCF3E3" w14:textId="77777777" w:rsidR="00DF79B5" w:rsidRDefault="00191456">
      <w:pPr>
        <w:numPr>
          <w:ilvl w:val="0"/>
          <w:numId w:val="20"/>
        </w:numPr>
        <w:pBdr>
          <w:top w:val="nil"/>
          <w:left w:val="nil"/>
          <w:bottom w:val="nil"/>
          <w:right w:val="nil"/>
          <w:between w:val="nil"/>
        </w:pBdr>
        <w:rPr>
          <w:rFonts w:ascii="Aptos" w:eastAsia="Aptos" w:hAnsi="Aptos" w:cs="Aptos"/>
          <w:color w:val="000000"/>
        </w:rPr>
      </w:pPr>
      <w:r>
        <w:rPr>
          <w:rFonts w:ascii="Aptos" w:eastAsia="Aptos" w:hAnsi="Aptos" w:cs="Aptos"/>
          <w:color w:val="000000"/>
        </w:rPr>
        <w:t>The building has clear signs and evacuation procedures in place.</w:t>
      </w:r>
    </w:p>
    <w:p w14:paraId="5424FEF1" w14:textId="77777777" w:rsidR="00DF79B5" w:rsidRDefault="00191456">
      <w:pPr>
        <w:pBdr>
          <w:top w:val="nil"/>
          <w:left w:val="nil"/>
          <w:bottom w:val="nil"/>
          <w:right w:val="nil"/>
          <w:between w:val="nil"/>
        </w:pBdr>
        <w:ind w:hanging="2"/>
        <w:rPr>
          <w:rFonts w:ascii="Aptos" w:eastAsia="Aptos" w:hAnsi="Aptos" w:cs="Aptos"/>
          <w:b/>
          <w:color w:val="0432FF"/>
          <w:u w:val="single"/>
        </w:rPr>
      </w:pPr>
      <w:r>
        <w:rPr>
          <w:rFonts w:ascii="Aptos" w:eastAsia="Aptos" w:hAnsi="Aptos" w:cs="Aptos"/>
          <w:b/>
          <w:color w:val="0432FF"/>
          <w:u w:val="single"/>
        </w:rPr>
        <w:t>School Trips</w:t>
      </w:r>
    </w:p>
    <w:p w14:paraId="2A553539" w14:textId="77777777" w:rsidR="00DF79B5" w:rsidRDefault="00191456">
      <w:pPr>
        <w:numPr>
          <w:ilvl w:val="0"/>
          <w:numId w:val="19"/>
        </w:numPr>
        <w:pBdr>
          <w:top w:val="nil"/>
          <w:left w:val="nil"/>
          <w:bottom w:val="nil"/>
          <w:right w:val="nil"/>
          <w:between w:val="nil"/>
        </w:pBdr>
        <w:rPr>
          <w:rFonts w:ascii="Aptos" w:eastAsia="Aptos" w:hAnsi="Aptos" w:cs="Aptos"/>
          <w:color w:val="000000"/>
        </w:rPr>
      </w:pPr>
      <w:r>
        <w:rPr>
          <w:rFonts w:ascii="Aptos" w:eastAsia="Aptos" w:hAnsi="Aptos" w:cs="Aptos"/>
          <w:color w:val="000000"/>
        </w:rPr>
        <w:t>All trips are carefully risk assessed.</w:t>
      </w:r>
    </w:p>
    <w:p w14:paraId="21E7A519" w14:textId="77777777" w:rsidR="00DF79B5" w:rsidRDefault="00191456">
      <w:pPr>
        <w:numPr>
          <w:ilvl w:val="0"/>
          <w:numId w:val="19"/>
        </w:numPr>
        <w:pBdr>
          <w:top w:val="nil"/>
          <w:left w:val="nil"/>
          <w:bottom w:val="nil"/>
          <w:right w:val="nil"/>
          <w:between w:val="nil"/>
        </w:pBdr>
        <w:rPr>
          <w:rFonts w:ascii="Aptos" w:eastAsia="Aptos" w:hAnsi="Aptos" w:cs="Aptos"/>
          <w:color w:val="000000"/>
        </w:rPr>
      </w:pPr>
      <w:r>
        <w:rPr>
          <w:rFonts w:ascii="Aptos" w:eastAsia="Aptos" w:hAnsi="Aptos" w:cs="Aptos"/>
          <w:color w:val="000000"/>
        </w:rPr>
        <w:t>Only trusted and approved coach companies are used for transport.</w:t>
      </w:r>
    </w:p>
    <w:p w14:paraId="4EB57E4E" w14:textId="77777777" w:rsidR="00DF79B5" w:rsidRDefault="00191456">
      <w:pPr>
        <w:numPr>
          <w:ilvl w:val="0"/>
          <w:numId w:val="19"/>
        </w:numPr>
        <w:pBdr>
          <w:top w:val="nil"/>
          <w:left w:val="nil"/>
          <w:bottom w:val="nil"/>
          <w:right w:val="nil"/>
          <w:between w:val="nil"/>
        </w:pBdr>
        <w:rPr>
          <w:rFonts w:ascii="Aptos" w:eastAsia="Aptos" w:hAnsi="Aptos" w:cs="Aptos"/>
          <w:color w:val="000000"/>
        </w:rPr>
      </w:pPr>
      <w:r>
        <w:rPr>
          <w:rFonts w:ascii="Aptos" w:eastAsia="Aptos" w:hAnsi="Aptos" w:cs="Aptos"/>
          <w:color w:val="000000"/>
        </w:rPr>
        <w:t>All trips are logged with the Vale of Glamorgan using their EVOLVE system.</w:t>
      </w:r>
    </w:p>
    <w:p w14:paraId="23BB6874" w14:textId="77777777" w:rsidR="00DF79B5" w:rsidRDefault="00191456">
      <w:pPr>
        <w:pBdr>
          <w:top w:val="nil"/>
          <w:left w:val="nil"/>
          <w:bottom w:val="nil"/>
          <w:right w:val="nil"/>
          <w:between w:val="nil"/>
        </w:pBdr>
        <w:ind w:hanging="2"/>
        <w:rPr>
          <w:rFonts w:ascii="Aptos" w:eastAsia="Aptos" w:hAnsi="Aptos" w:cs="Aptos"/>
          <w:b/>
          <w:color w:val="0432FF"/>
          <w:u w:val="single"/>
        </w:rPr>
      </w:pPr>
      <w:r>
        <w:rPr>
          <w:rFonts w:ascii="Aptos" w:eastAsia="Aptos" w:hAnsi="Aptos" w:cs="Aptos"/>
          <w:b/>
          <w:color w:val="0432FF"/>
          <w:u w:val="single"/>
        </w:rPr>
        <w:t>Site Safety</w:t>
      </w:r>
    </w:p>
    <w:p w14:paraId="67A2F61E" w14:textId="77777777" w:rsidR="00DF79B5" w:rsidRDefault="00191456">
      <w:pPr>
        <w:numPr>
          <w:ilvl w:val="0"/>
          <w:numId w:val="18"/>
        </w:numPr>
        <w:pBdr>
          <w:top w:val="nil"/>
          <w:left w:val="nil"/>
          <w:bottom w:val="nil"/>
          <w:right w:val="nil"/>
          <w:between w:val="nil"/>
        </w:pBdr>
        <w:rPr>
          <w:rFonts w:ascii="Aptos" w:eastAsia="Aptos" w:hAnsi="Aptos" w:cs="Aptos"/>
          <w:color w:val="000000"/>
        </w:rPr>
      </w:pPr>
      <w:r>
        <w:rPr>
          <w:rFonts w:ascii="Aptos" w:eastAsia="Aptos" w:hAnsi="Aptos" w:cs="Aptos"/>
          <w:color w:val="000000"/>
        </w:rPr>
        <w:t>The school gates are closed during school hours.</w:t>
      </w:r>
    </w:p>
    <w:p w14:paraId="71C8BDC7" w14:textId="77777777" w:rsidR="00DF79B5" w:rsidRDefault="00191456">
      <w:pPr>
        <w:numPr>
          <w:ilvl w:val="0"/>
          <w:numId w:val="18"/>
        </w:numPr>
        <w:pBdr>
          <w:top w:val="nil"/>
          <w:left w:val="nil"/>
          <w:bottom w:val="nil"/>
          <w:right w:val="nil"/>
          <w:between w:val="nil"/>
        </w:pBdr>
        <w:rPr>
          <w:rFonts w:ascii="Aptos" w:eastAsia="Aptos" w:hAnsi="Aptos" w:cs="Aptos"/>
          <w:color w:val="000000"/>
        </w:rPr>
      </w:pPr>
      <w:r>
        <w:rPr>
          <w:rFonts w:ascii="Aptos" w:eastAsia="Aptos" w:hAnsi="Aptos" w:cs="Aptos"/>
          <w:color w:val="000000"/>
        </w:rPr>
        <w:t>Pupils arriving/leaving by taxi are escorted by staff.</w:t>
      </w:r>
    </w:p>
    <w:p w14:paraId="3D25762D" w14:textId="77777777" w:rsidR="00DF79B5" w:rsidRDefault="00191456">
      <w:pPr>
        <w:numPr>
          <w:ilvl w:val="0"/>
          <w:numId w:val="18"/>
        </w:numPr>
        <w:pBdr>
          <w:top w:val="nil"/>
          <w:left w:val="nil"/>
          <w:bottom w:val="nil"/>
          <w:right w:val="nil"/>
          <w:between w:val="nil"/>
        </w:pBdr>
        <w:rPr>
          <w:rFonts w:ascii="Aptos" w:eastAsia="Aptos" w:hAnsi="Aptos" w:cs="Aptos"/>
          <w:color w:val="000000"/>
        </w:rPr>
      </w:pPr>
      <w:r>
        <w:rPr>
          <w:rFonts w:ascii="Aptos" w:eastAsia="Aptos" w:hAnsi="Aptos" w:cs="Aptos"/>
          <w:color w:val="000000"/>
        </w:rPr>
        <w:t>Contractors working on site are fully checked and supervised.</w:t>
      </w:r>
    </w:p>
    <w:p w14:paraId="613371FD" w14:textId="77777777" w:rsidR="00DF79B5" w:rsidRDefault="00191456">
      <w:pPr>
        <w:pBdr>
          <w:top w:val="nil"/>
          <w:left w:val="nil"/>
          <w:bottom w:val="nil"/>
          <w:right w:val="nil"/>
          <w:between w:val="nil"/>
        </w:pBdr>
        <w:ind w:hanging="2"/>
        <w:rPr>
          <w:rFonts w:ascii="Aptos" w:eastAsia="Aptos" w:hAnsi="Aptos" w:cs="Aptos"/>
          <w:b/>
          <w:color w:val="0432FF"/>
          <w:u w:val="single"/>
        </w:rPr>
      </w:pPr>
      <w:r>
        <w:rPr>
          <w:rFonts w:ascii="Aptos" w:eastAsia="Aptos" w:hAnsi="Aptos" w:cs="Aptos"/>
          <w:b/>
          <w:color w:val="0432FF"/>
          <w:u w:val="single"/>
        </w:rPr>
        <w:t>What We Expect from Pupils</w:t>
      </w:r>
    </w:p>
    <w:p w14:paraId="0DA8E85B" w14:textId="77777777" w:rsidR="00DF79B5" w:rsidRDefault="00191456">
      <w:pPr>
        <w:numPr>
          <w:ilvl w:val="0"/>
          <w:numId w:val="17"/>
        </w:numPr>
        <w:pBdr>
          <w:top w:val="nil"/>
          <w:left w:val="nil"/>
          <w:bottom w:val="nil"/>
          <w:right w:val="nil"/>
          <w:between w:val="nil"/>
        </w:pBdr>
        <w:rPr>
          <w:rFonts w:ascii="Aptos" w:eastAsia="Aptos" w:hAnsi="Aptos" w:cs="Aptos"/>
          <w:color w:val="000000"/>
        </w:rPr>
      </w:pPr>
      <w:r>
        <w:rPr>
          <w:rFonts w:ascii="Aptos" w:eastAsia="Aptos" w:hAnsi="Aptos" w:cs="Aptos"/>
          <w:color w:val="000000"/>
        </w:rPr>
        <w:t>Children are taught to:</w:t>
      </w:r>
    </w:p>
    <w:p w14:paraId="23E69EB0" w14:textId="77777777" w:rsidR="00DF79B5" w:rsidRDefault="00191456">
      <w:pPr>
        <w:numPr>
          <w:ilvl w:val="0"/>
          <w:numId w:val="17"/>
        </w:numPr>
        <w:pBdr>
          <w:top w:val="nil"/>
          <w:left w:val="nil"/>
          <w:bottom w:val="nil"/>
          <w:right w:val="nil"/>
          <w:between w:val="nil"/>
        </w:pBdr>
        <w:rPr>
          <w:rFonts w:ascii="Aptos" w:eastAsia="Aptos" w:hAnsi="Aptos" w:cs="Aptos"/>
          <w:color w:val="000000"/>
        </w:rPr>
      </w:pPr>
      <w:r>
        <w:rPr>
          <w:rFonts w:ascii="Aptos" w:eastAsia="Aptos" w:hAnsi="Aptos" w:cs="Aptos"/>
          <w:color w:val="000000"/>
        </w:rPr>
        <w:t>Take responsibility for their own safety and the safety of others.</w:t>
      </w:r>
    </w:p>
    <w:p w14:paraId="61627F2E" w14:textId="77777777" w:rsidR="00DF79B5" w:rsidRDefault="00191456">
      <w:pPr>
        <w:numPr>
          <w:ilvl w:val="0"/>
          <w:numId w:val="17"/>
        </w:numPr>
        <w:pBdr>
          <w:top w:val="nil"/>
          <w:left w:val="nil"/>
          <w:bottom w:val="nil"/>
          <w:right w:val="nil"/>
          <w:between w:val="nil"/>
        </w:pBdr>
        <w:rPr>
          <w:rFonts w:ascii="Aptos" w:eastAsia="Aptos" w:hAnsi="Aptos" w:cs="Aptos"/>
          <w:color w:val="000000"/>
        </w:rPr>
      </w:pPr>
      <w:r>
        <w:rPr>
          <w:rFonts w:ascii="Aptos" w:eastAsia="Aptos" w:hAnsi="Aptos" w:cs="Aptos"/>
          <w:color w:val="000000"/>
        </w:rPr>
        <w:t>Follow staff instructions, especially in emergencies.</w:t>
      </w:r>
    </w:p>
    <w:p w14:paraId="1AB5FF39" w14:textId="77777777" w:rsidR="00DF79B5" w:rsidRDefault="00191456">
      <w:pPr>
        <w:pBdr>
          <w:top w:val="nil"/>
          <w:left w:val="nil"/>
          <w:bottom w:val="nil"/>
          <w:right w:val="nil"/>
          <w:between w:val="nil"/>
        </w:pBdr>
        <w:ind w:hanging="2"/>
        <w:rPr>
          <w:rFonts w:ascii="Aptos" w:eastAsia="Aptos" w:hAnsi="Aptos" w:cs="Aptos"/>
          <w:b/>
          <w:color w:val="0432FF"/>
          <w:u w:val="single"/>
        </w:rPr>
      </w:pPr>
      <w:r>
        <w:rPr>
          <w:rFonts w:ascii="Aptos" w:eastAsia="Aptos" w:hAnsi="Aptos" w:cs="Aptos"/>
          <w:b/>
          <w:color w:val="0432FF"/>
          <w:u w:val="single"/>
        </w:rPr>
        <w:t>Working Together</w:t>
      </w:r>
    </w:p>
    <w:p w14:paraId="530CFCAE" w14:textId="77777777" w:rsidR="00DF79B5" w:rsidRDefault="00191456">
      <w:pPr>
        <w:numPr>
          <w:ilvl w:val="0"/>
          <w:numId w:val="16"/>
        </w:numPr>
        <w:pBdr>
          <w:top w:val="nil"/>
          <w:left w:val="nil"/>
          <w:bottom w:val="nil"/>
          <w:right w:val="nil"/>
          <w:between w:val="nil"/>
        </w:pBdr>
        <w:rPr>
          <w:rFonts w:ascii="Aptos" w:eastAsia="Aptos" w:hAnsi="Aptos" w:cs="Aptos"/>
          <w:color w:val="000000"/>
        </w:rPr>
      </w:pPr>
      <w:r>
        <w:rPr>
          <w:rFonts w:ascii="Aptos" w:eastAsia="Aptos" w:hAnsi="Aptos" w:cs="Aptos"/>
          <w:color w:val="000000"/>
        </w:rPr>
        <w:lastRenderedPageBreak/>
        <w:t>Parents can support us by:</w:t>
      </w:r>
    </w:p>
    <w:p w14:paraId="34468A49" w14:textId="77777777" w:rsidR="00DF79B5" w:rsidRDefault="00191456">
      <w:pPr>
        <w:numPr>
          <w:ilvl w:val="0"/>
          <w:numId w:val="16"/>
        </w:numPr>
        <w:pBdr>
          <w:top w:val="nil"/>
          <w:left w:val="nil"/>
          <w:bottom w:val="nil"/>
          <w:right w:val="nil"/>
          <w:between w:val="nil"/>
        </w:pBdr>
        <w:rPr>
          <w:rFonts w:ascii="Aptos" w:eastAsia="Aptos" w:hAnsi="Aptos" w:cs="Aptos"/>
          <w:color w:val="000000"/>
        </w:rPr>
      </w:pPr>
      <w:r>
        <w:rPr>
          <w:rFonts w:ascii="Aptos" w:eastAsia="Aptos" w:hAnsi="Aptos" w:cs="Aptos"/>
          <w:color w:val="000000"/>
        </w:rPr>
        <w:t>Following school procedures for signing in/out.</w:t>
      </w:r>
    </w:p>
    <w:p w14:paraId="1133DBA7" w14:textId="77777777" w:rsidR="00DF79B5" w:rsidRDefault="00191456">
      <w:pPr>
        <w:numPr>
          <w:ilvl w:val="0"/>
          <w:numId w:val="16"/>
        </w:numPr>
        <w:pBdr>
          <w:top w:val="nil"/>
          <w:left w:val="nil"/>
          <w:bottom w:val="nil"/>
          <w:right w:val="nil"/>
          <w:between w:val="nil"/>
        </w:pBdr>
        <w:rPr>
          <w:rFonts w:ascii="Aptos" w:eastAsia="Aptos" w:hAnsi="Aptos" w:cs="Aptos"/>
          <w:color w:val="000000"/>
        </w:rPr>
      </w:pPr>
      <w:r>
        <w:rPr>
          <w:rFonts w:ascii="Aptos" w:eastAsia="Aptos" w:hAnsi="Aptos" w:cs="Aptos"/>
          <w:color w:val="000000"/>
        </w:rPr>
        <w:t>Completing medical forms when needed.</w:t>
      </w:r>
    </w:p>
    <w:p w14:paraId="0D7E53F0" w14:textId="77777777" w:rsidR="00DF79B5" w:rsidRDefault="00191456">
      <w:pPr>
        <w:numPr>
          <w:ilvl w:val="0"/>
          <w:numId w:val="16"/>
        </w:numPr>
        <w:pBdr>
          <w:top w:val="nil"/>
          <w:left w:val="nil"/>
          <w:bottom w:val="nil"/>
          <w:right w:val="nil"/>
          <w:between w:val="nil"/>
        </w:pBdr>
        <w:rPr>
          <w:rFonts w:ascii="Aptos" w:eastAsia="Aptos" w:hAnsi="Aptos" w:cs="Aptos"/>
          <w:color w:val="000000"/>
        </w:rPr>
      </w:pPr>
      <w:r>
        <w:rPr>
          <w:rFonts w:ascii="Aptos" w:eastAsia="Aptos" w:hAnsi="Aptos" w:cs="Aptos"/>
          <w:color w:val="000000"/>
        </w:rPr>
        <w:t>Informing staff of any changes to a child’s health needs.</w:t>
      </w:r>
    </w:p>
    <w:p w14:paraId="4266CF7E" w14:textId="77777777" w:rsidR="00DF79B5" w:rsidRDefault="00191456">
      <w:pPr>
        <w:numPr>
          <w:ilvl w:val="0"/>
          <w:numId w:val="16"/>
        </w:numPr>
        <w:pBdr>
          <w:top w:val="nil"/>
          <w:left w:val="nil"/>
          <w:bottom w:val="nil"/>
          <w:right w:val="nil"/>
          <w:between w:val="nil"/>
        </w:pBdr>
        <w:rPr>
          <w:rFonts w:ascii="Aptos" w:eastAsia="Aptos" w:hAnsi="Aptos" w:cs="Aptos"/>
          <w:color w:val="000000"/>
        </w:rPr>
      </w:pPr>
      <w:r>
        <w:rPr>
          <w:rFonts w:ascii="Aptos" w:eastAsia="Aptos" w:hAnsi="Aptos" w:cs="Aptos"/>
          <w:color w:val="000000"/>
        </w:rPr>
        <w:t>Talking to us if they have any safety concerns.</w:t>
      </w:r>
    </w:p>
    <w:p w14:paraId="7D32DC2D" w14:textId="77777777" w:rsidR="00DF79B5" w:rsidRDefault="00191456">
      <w:pPr>
        <w:ind w:hanging="2"/>
        <w:jc w:val="center"/>
        <w:rPr>
          <w:rFonts w:ascii="Cambria" w:eastAsia="Cambria" w:hAnsi="Cambria" w:cs="Cambria"/>
          <w:color w:val="0432FF"/>
        </w:rPr>
      </w:pPr>
      <w:r>
        <w:rPr>
          <w:rFonts w:ascii="Cambria" w:eastAsia="Cambria" w:hAnsi="Cambria" w:cs="Cambria"/>
          <w:color w:val="000000"/>
        </w:rPr>
        <w:t>____________________________________________________________________________________________________________________</w:t>
      </w:r>
    </w:p>
    <w:p w14:paraId="2335AE86" w14:textId="77777777" w:rsidR="00DF79B5" w:rsidRDefault="00DF79B5">
      <w:pPr>
        <w:ind w:hanging="2"/>
        <w:jc w:val="center"/>
        <w:rPr>
          <w:rFonts w:ascii="Aptos" w:eastAsia="Aptos" w:hAnsi="Aptos" w:cs="Aptos"/>
          <w:color w:val="0432FF"/>
          <w:u w:val="single"/>
        </w:rPr>
      </w:pPr>
    </w:p>
    <w:p w14:paraId="5D750E0A" w14:textId="77777777" w:rsidR="00DF79B5" w:rsidRDefault="00191456">
      <w:pPr>
        <w:ind w:hanging="2"/>
        <w:jc w:val="center"/>
        <w:rPr>
          <w:rFonts w:ascii="Aptos" w:eastAsia="Aptos" w:hAnsi="Aptos" w:cs="Aptos"/>
          <w:color w:val="0432FF"/>
          <w:u w:val="single"/>
        </w:rPr>
      </w:pPr>
      <w:r>
        <w:rPr>
          <w:rFonts w:ascii="Aptos" w:eastAsia="Aptos" w:hAnsi="Aptos" w:cs="Aptos"/>
          <w:b/>
          <w:color w:val="0432FF"/>
          <w:u w:val="single"/>
        </w:rPr>
        <w:t>POLICY STATEMENT</w:t>
      </w:r>
    </w:p>
    <w:p w14:paraId="6EA87AC9" w14:textId="77777777" w:rsidR="00DF79B5" w:rsidRDefault="00DF79B5">
      <w:pPr>
        <w:ind w:firstLine="0"/>
        <w:rPr>
          <w:rFonts w:ascii="Aptos" w:eastAsia="Aptos" w:hAnsi="Aptos" w:cs="Aptos"/>
        </w:rPr>
      </w:pPr>
    </w:p>
    <w:p w14:paraId="507B531A" w14:textId="77777777" w:rsidR="00DF79B5" w:rsidRDefault="00191456">
      <w:pPr>
        <w:ind w:hanging="2"/>
        <w:jc w:val="both"/>
        <w:rPr>
          <w:rFonts w:ascii="Aptos" w:eastAsia="Aptos" w:hAnsi="Aptos" w:cs="Aptos"/>
        </w:rPr>
      </w:pPr>
      <w:r>
        <w:rPr>
          <w:rFonts w:ascii="Aptos" w:eastAsia="Aptos" w:hAnsi="Aptos" w:cs="Aptos"/>
        </w:rPr>
        <w:t>The Head Teacher of High Street Primary School acknowledges, in accordance with the Vale of Glamorgan Health and Safety Policy she is responsible for: -</w:t>
      </w:r>
    </w:p>
    <w:p w14:paraId="262FDD72" w14:textId="77777777" w:rsidR="00DF79B5" w:rsidRDefault="00DF79B5">
      <w:pPr>
        <w:ind w:hanging="2"/>
        <w:jc w:val="both"/>
        <w:rPr>
          <w:rFonts w:ascii="Aptos" w:eastAsia="Aptos" w:hAnsi="Aptos" w:cs="Aptos"/>
        </w:rPr>
      </w:pPr>
    </w:p>
    <w:p w14:paraId="154F1F74" w14:textId="77777777" w:rsidR="00DF79B5" w:rsidRDefault="00191456">
      <w:pPr>
        <w:ind w:hanging="2"/>
        <w:jc w:val="both"/>
        <w:rPr>
          <w:rFonts w:ascii="Aptos" w:eastAsia="Aptos" w:hAnsi="Aptos" w:cs="Aptos"/>
        </w:rPr>
      </w:pPr>
      <w:r>
        <w:rPr>
          <w:rFonts w:ascii="Aptos" w:eastAsia="Aptos" w:hAnsi="Aptos" w:cs="Aptos"/>
        </w:rPr>
        <w:t xml:space="preserve">“The day-to-day Health, Safety and Wellbeing Management of School and Staff.  The responsibility includes ensuring staff are aware of safety rules and procedures which apply.  </w:t>
      </w:r>
      <w:proofErr w:type="gramStart"/>
      <w:r>
        <w:rPr>
          <w:rFonts w:ascii="Aptos" w:eastAsia="Aptos" w:hAnsi="Aptos" w:cs="Aptos"/>
        </w:rPr>
        <w:t>In particular the</w:t>
      </w:r>
      <w:proofErr w:type="gramEnd"/>
      <w:r>
        <w:rPr>
          <w:rFonts w:ascii="Aptos" w:eastAsia="Aptos" w:hAnsi="Aptos" w:cs="Aptos"/>
        </w:rPr>
        <w:t xml:space="preserve"> Head Teacher is expected to be aware of arrangements governing educational visits and holidays and regulations regarding visitors whilst on the school premises”.</w:t>
      </w:r>
    </w:p>
    <w:p w14:paraId="17767218" w14:textId="77777777" w:rsidR="00DF79B5" w:rsidRDefault="00DF79B5">
      <w:pPr>
        <w:ind w:hanging="2"/>
        <w:rPr>
          <w:rFonts w:ascii="Aptos" w:eastAsia="Aptos" w:hAnsi="Aptos" w:cs="Aptos"/>
        </w:rPr>
      </w:pPr>
    </w:p>
    <w:p w14:paraId="3603CB1A" w14:textId="77777777" w:rsidR="00DF79B5" w:rsidRDefault="00191456">
      <w:pPr>
        <w:ind w:hanging="2"/>
        <w:rPr>
          <w:rFonts w:ascii="Aptos" w:eastAsia="Aptos" w:hAnsi="Aptos" w:cs="Aptos"/>
          <w:color w:val="0432FF"/>
          <w:u w:val="single"/>
        </w:rPr>
      </w:pPr>
      <w:r>
        <w:rPr>
          <w:rFonts w:ascii="Aptos" w:eastAsia="Aptos" w:hAnsi="Aptos" w:cs="Aptos"/>
          <w:b/>
          <w:color w:val="0432FF"/>
          <w:u w:val="single"/>
        </w:rPr>
        <w:t>STATEMENT OF INTENT</w:t>
      </w:r>
    </w:p>
    <w:p w14:paraId="4A9369C1" w14:textId="77777777" w:rsidR="00DF79B5" w:rsidRDefault="00DF79B5">
      <w:pPr>
        <w:ind w:hanging="2"/>
        <w:rPr>
          <w:rFonts w:ascii="Aptos" w:eastAsia="Aptos" w:hAnsi="Aptos" w:cs="Aptos"/>
          <w:u w:val="single"/>
        </w:rPr>
      </w:pPr>
    </w:p>
    <w:p w14:paraId="144CEBA1" w14:textId="77777777" w:rsidR="00DF79B5" w:rsidRDefault="00191456">
      <w:pPr>
        <w:numPr>
          <w:ilvl w:val="0"/>
          <w:numId w:val="28"/>
        </w:numPr>
        <w:pBdr>
          <w:top w:val="nil"/>
          <w:left w:val="nil"/>
          <w:bottom w:val="nil"/>
          <w:right w:val="nil"/>
          <w:between w:val="nil"/>
        </w:pBdr>
        <w:ind w:left="360"/>
        <w:jc w:val="both"/>
        <w:rPr>
          <w:rFonts w:ascii="Aptos" w:eastAsia="Aptos" w:hAnsi="Aptos" w:cs="Aptos"/>
          <w:color w:val="000000"/>
        </w:rPr>
      </w:pPr>
      <w:r>
        <w:rPr>
          <w:rFonts w:ascii="Aptos" w:eastAsia="Aptos" w:hAnsi="Aptos" w:cs="Aptos"/>
          <w:color w:val="000000"/>
        </w:rPr>
        <w:t xml:space="preserve">To provide appropriate control of the health, safety and wellbeing risks arising from within our </w:t>
      </w:r>
      <w:proofErr w:type="gramStart"/>
      <w:r>
        <w:rPr>
          <w:rFonts w:ascii="Aptos" w:eastAsia="Aptos" w:hAnsi="Aptos" w:cs="Aptos"/>
          <w:color w:val="000000"/>
        </w:rPr>
        <w:t>school;</w:t>
      </w:r>
      <w:proofErr w:type="gramEnd"/>
    </w:p>
    <w:p w14:paraId="65F84326" w14:textId="77777777" w:rsidR="00DF79B5" w:rsidRDefault="00191456">
      <w:pPr>
        <w:numPr>
          <w:ilvl w:val="0"/>
          <w:numId w:val="28"/>
        </w:numPr>
        <w:pBdr>
          <w:top w:val="nil"/>
          <w:left w:val="nil"/>
          <w:bottom w:val="nil"/>
          <w:right w:val="nil"/>
          <w:between w:val="nil"/>
        </w:pBdr>
        <w:ind w:left="360"/>
        <w:jc w:val="both"/>
        <w:rPr>
          <w:rFonts w:ascii="Aptos" w:eastAsia="Aptos" w:hAnsi="Aptos" w:cs="Aptos"/>
          <w:color w:val="000000"/>
        </w:rPr>
      </w:pPr>
      <w:r>
        <w:rPr>
          <w:rFonts w:ascii="Aptos" w:eastAsia="Aptos" w:hAnsi="Aptos" w:cs="Aptos"/>
          <w:color w:val="000000"/>
        </w:rPr>
        <w:t xml:space="preserve">To consult and inform our employees on matters affecting their health, safety and </w:t>
      </w:r>
      <w:proofErr w:type="gramStart"/>
      <w:r>
        <w:rPr>
          <w:rFonts w:ascii="Aptos" w:eastAsia="Aptos" w:hAnsi="Aptos" w:cs="Aptos"/>
          <w:color w:val="000000"/>
        </w:rPr>
        <w:t>wellbeing;</w:t>
      </w:r>
      <w:proofErr w:type="gramEnd"/>
    </w:p>
    <w:p w14:paraId="0034E379" w14:textId="77777777" w:rsidR="00DF79B5" w:rsidRDefault="00191456">
      <w:pPr>
        <w:numPr>
          <w:ilvl w:val="0"/>
          <w:numId w:val="28"/>
        </w:numPr>
        <w:pBdr>
          <w:top w:val="nil"/>
          <w:left w:val="nil"/>
          <w:bottom w:val="nil"/>
          <w:right w:val="nil"/>
          <w:between w:val="nil"/>
        </w:pBdr>
        <w:ind w:left="360"/>
        <w:jc w:val="both"/>
        <w:rPr>
          <w:rFonts w:ascii="Aptos" w:eastAsia="Aptos" w:hAnsi="Aptos" w:cs="Aptos"/>
          <w:color w:val="000000"/>
        </w:rPr>
      </w:pPr>
      <w:r>
        <w:rPr>
          <w:rFonts w:ascii="Aptos" w:eastAsia="Aptos" w:hAnsi="Aptos" w:cs="Aptos"/>
          <w:color w:val="000000"/>
        </w:rPr>
        <w:t xml:space="preserve">To ensure compliance targets for health, safety and wellbeing are met and that there </w:t>
      </w:r>
      <w:proofErr w:type="gramStart"/>
      <w:r>
        <w:rPr>
          <w:rFonts w:ascii="Aptos" w:eastAsia="Aptos" w:hAnsi="Aptos" w:cs="Aptos"/>
          <w:color w:val="000000"/>
        </w:rPr>
        <w:t>is</w:t>
      </w:r>
      <w:proofErr w:type="gramEnd"/>
      <w:r>
        <w:rPr>
          <w:rFonts w:ascii="Aptos" w:eastAsia="Aptos" w:hAnsi="Aptos" w:cs="Aptos"/>
          <w:color w:val="000000"/>
        </w:rPr>
        <w:t xml:space="preserve"> regular reporting, monitoring and management of compliance ensured through appropriate and relevant training for </w:t>
      </w:r>
      <w:proofErr w:type="gramStart"/>
      <w:r>
        <w:rPr>
          <w:rFonts w:ascii="Aptos" w:eastAsia="Aptos" w:hAnsi="Aptos" w:cs="Aptos"/>
          <w:color w:val="000000"/>
        </w:rPr>
        <w:t>staff;</w:t>
      </w:r>
      <w:proofErr w:type="gramEnd"/>
    </w:p>
    <w:p w14:paraId="08074432" w14:textId="77777777" w:rsidR="00DF79B5" w:rsidRDefault="00191456">
      <w:pPr>
        <w:numPr>
          <w:ilvl w:val="0"/>
          <w:numId w:val="28"/>
        </w:numPr>
        <w:pBdr>
          <w:top w:val="nil"/>
          <w:left w:val="nil"/>
          <w:bottom w:val="nil"/>
          <w:right w:val="nil"/>
          <w:between w:val="nil"/>
        </w:pBdr>
        <w:ind w:left="360"/>
        <w:jc w:val="both"/>
        <w:rPr>
          <w:rFonts w:ascii="Aptos" w:eastAsia="Aptos" w:hAnsi="Aptos" w:cs="Aptos"/>
          <w:color w:val="000000"/>
        </w:rPr>
      </w:pPr>
      <w:r>
        <w:rPr>
          <w:rFonts w:ascii="Aptos" w:eastAsia="Aptos" w:hAnsi="Aptos" w:cs="Aptos"/>
          <w:color w:val="000000"/>
        </w:rPr>
        <w:t xml:space="preserve">To respond to HSE and or any other enforcement authority investigation request and Enforcement </w:t>
      </w:r>
      <w:proofErr w:type="gramStart"/>
      <w:r>
        <w:rPr>
          <w:rFonts w:ascii="Aptos" w:eastAsia="Aptos" w:hAnsi="Aptos" w:cs="Aptos"/>
          <w:color w:val="000000"/>
        </w:rPr>
        <w:t>Notices;</w:t>
      </w:r>
      <w:proofErr w:type="gramEnd"/>
    </w:p>
    <w:p w14:paraId="19CFDE3A" w14:textId="77777777" w:rsidR="00DF79B5" w:rsidRDefault="00191456">
      <w:pPr>
        <w:numPr>
          <w:ilvl w:val="0"/>
          <w:numId w:val="28"/>
        </w:numPr>
        <w:pBdr>
          <w:top w:val="nil"/>
          <w:left w:val="nil"/>
          <w:bottom w:val="nil"/>
          <w:right w:val="nil"/>
          <w:between w:val="nil"/>
        </w:pBdr>
        <w:ind w:left="360"/>
        <w:jc w:val="both"/>
        <w:rPr>
          <w:rFonts w:ascii="Aptos" w:eastAsia="Aptos" w:hAnsi="Aptos" w:cs="Aptos"/>
          <w:color w:val="000000"/>
        </w:rPr>
      </w:pPr>
      <w:r>
        <w:rPr>
          <w:rFonts w:ascii="Aptos" w:eastAsia="Aptos" w:hAnsi="Aptos" w:cs="Aptos"/>
          <w:color w:val="000000"/>
        </w:rPr>
        <w:t xml:space="preserve">To agree and implement remedial action required by enforcement Notices, on behalf of the Director and ensure that adequate up to date information is passed to the Corporate Health, Safety and Well-being team. </w:t>
      </w:r>
    </w:p>
    <w:p w14:paraId="568D116E" w14:textId="77777777" w:rsidR="00DF79B5" w:rsidRDefault="00191456">
      <w:pPr>
        <w:numPr>
          <w:ilvl w:val="0"/>
          <w:numId w:val="28"/>
        </w:numPr>
        <w:pBdr>
          <w:top w:val="nil"/>
          <w:left w:val="nil"/>
          <w:bottom w:val="nil"/>
          <w:right w:val="nil"/>
          <w:between w:val="nil"/>
        </w:pBdr>
        <w:ind w:left="360"/>
        <w:jc w:val="both"/>
        <w:rPr>
          <w:rFonts w:ascii="Aptos" w:eastAsia="Aptos" w:hAnsi="Aptos" w:cs="Aptos"/>
          <w:color w:val="000000"/>
        </w:rPr>
      </w:pPr>
      <w:r>
        <w:rPr>
          <w:rFonts w:ascii="Aptos" w:eastAsia="Aptos" w:hAnsi="Aptos" w:cs="Aptos"/>
          <w:color w:val="000000"/>
        </w:rPr>
        <w:t xml:space="preserve">To ensure that suitable, sufficient and appropriate records are kept on all health, safety and wellbeing matters, inspections and </w:t>
      </w:r>
      <w:proofErr w:type="gramStart"/>
      <w:r>
        <w:rPr>
          <w:rFonts w:ascii="Aptos" w:eastAsia="Aptos" w:hAnsi="Aptos" w:cs="Aptos"/>
          <w:color w:val="000000"/>
        </w:rPr>
        <w:t>test;</w:t>
      </w:r>
      <w:proofErr w:type="gramEnd"/>
    </w:p>
    <w:p w14:paraId="7CE286A8" w14:textId="77777777" w:rsidR="00DF79B5" w:rsidRDefault="00191456">
      <w:pPr>
        <w:numPr>
          <w:ilvl w:val="0"/>
          <w:numId w:val="28"/>
        </w:numPr>
        <w:pBdr>
          <w:top w:val="nil"/>
          <w:left w:val="nil"/>
          <w:bottom w:val="nil"/>
          <w:right w:val="nil"/>
          <w:between w:val="nil"/>
        </w:pBdr>
        <w:ind w:left="360"/>
        <w:jc w:val="both"/>
        <w:rPr>
          <w:rFonts w:ascii="Aptos" w:eastAsia="Aptos" w:hAnsi="Aptos" w:cs="Aptos"/>
          <w:color w:val="000000"/>
        </w:rPr>
      </w:pPr>
      <w:r>
        <w:rPr>
          <w:rFonts w:ascii="Aptos" w:eastAsia="Aptos" w:hAnsi="Aptos" w:cs="Aptos"/>
          <w:color w:val="000000"/>
        </w:rPr>
        <w:t>To review and revise this policy as necessary at regular intervals.</w:t>
      </w:r>
    </w:p>
    <w:p w14:paraId="1954CD86" w14:textId="77777777" w:rsidR="00DF79B5" w:rsidRDefault="00DF79B5">
      <w:pPr>
        <w:ind w:left="-360" w:firstLine="0"/>
        <w:rPr>
          <w:rFonts w:ascii="Aptos" w:eastAsia="Aptos" w:hAnsi="Aptos" w:cs="Aptos"/>
        </w:rPr>
      </w:pPr>
    </w:p>
    <w:p w14:paraId="655D5622" w14:textId="77777777" w:rsidR="00DF79B5" w:rsidRDefault="00191456">
      <w:pPr>
        <w:ind w:hanging="2"/>
        <w:rPr>
          <w:rFonts w:ascii="Aptos" w:eastAsia="Aptos" w:hAnsi="Aptos" w:cs="Aptos"/>
        </w:rPr>
      </w:pPr>
      <w:r>
        <w:rPr>
          <w:rFonts w:ascii="Aptos" w:eastAsia="Aptos" w:hAnsi="Aptos" w:cs="Aptos"/>
        </w:rPr>
        <w:t>S McKee (Head teacher)</w:t>
      </w:r>
    </w:p>
    <w:p w14:paraId="48BE48FE" w14:textId="77777777" w:rsidR="00DF79B5" w:rsidRDefault="00DF79B5">
      <w:pPr>
        <w:ind w:hanging="2"/>
        <w:rPr>
          <w:rFonts w:ascii="Aptos" w:eastAsia="Aptos" w:hAnsi="Aptos" w:cs="Aptos"/>
          <w:u w:val="single"/>
        </w:rPr>
      </w:pPr>
    </w:p>
    <w:p w14:paraId="47030EAA" w14:textId="77777777" w:rsidR="00DF79B5" w:rsidRDefault="00191456">
      <w:pPr>
        <w:ind w:hanging="2"/>
        <w:rPr>
          <w:rFonts w:ascii="Aptos" w:eastAsia="Aptos" w:hAnsi="Aptos" w:cs="Aptos"/>
          <w:color w:val="0432FF"/>
          <w:u w:val="single"/>
        </w:rPr>
      </w:pPr>
      <w:r>
        <w:rPr>
          <w:rFonts w:ascii="Aptos" w:eastAsia="Aptos" w:hAnsi="Aptos" w:cs="Aptos"/>
          <w:b/>
          <w:color w:val="0432FF"/>
          <w:u w:val="single"/>
        </w:rPr>
        <w:t>ORGANSIATIONAL RESPONSIBILITIES</w:t>
      </w:r>
    </w:p>
    <w:p w14:paraId="5B567A28" w14:textId="77777777" w:rsidR="00DF79B5" w:rsidRDefault="00DF79B5">
      <w:pPr>
        <w:ind w:hanging="2"/>
        <w:rPr>
          <w:rFonts w:ascii="Aptos" w:eastAsia="Aptos" w:hAnsi="Aptos" w:cs="Aptos"/>
          <w:u w:val="single"/>
        </w:rPr>
      </w:pPr>
    </w:p>
    <w:p w14:paraId="1F9927AD" w14:textId="77777777" w:rsidR="00DF79B5" w:rsidRDefault="00191456">
      <w:pPr>
        <w:ind w:hanging="2"/>
        <w:rPr>
          <w:rFonts w:ascii="Aptos" w:eastAsia="Aptos" w:hAnsi="Aptos" w:cs="Aptos"/>
          <w:u w:val="single"/>
        </w:rPr>
      </w:pPr>
      <w:r>
        <w:rPr>
          <w:rFonts w:ascii="Aptos" w:eastAsia="Aptos" w:hAnsi="Aptos" w:cs="Aptos"/>
          <w:b/>
          <w:u w:val="single"/>
        </w:rPr>
        <w:t>Headteacher:</w:t>
      </w:r>
    </w:p>
    <w:p w14:paraId="5193D4D7" w14:textId="77777777" w:rsidR="00DF79B5" w:rsidRDefault="00191456">
      <w:pPr>
        <w:numPr>
          <w:ilvl w:val="0"/>
          <w:numId w:val="29"/>
        </w:numPr>
        <w:pBdr>
          <w:top w:val="nil"/>
          <w:left w:val="nil"/>
          <w:bottom w:val="nil"/>
          <w:right w:val="nil"/>
          <w:between w:val="nil"/>
        </w:pBdr>
        <w:ind w:left="360"/>
        <w:jc w:val="both"/>
        <w:rPr>
          <w:rFonts w:ascii="Aptos" w:eastAsia="Aptos" w:hAnsi="Aptos" w:cs="Aptos"/>
          <w:color w:val="000000"/>
        </w:rPr>
      </w:pPr>
      <w:r>
        <w:rPr>
          <w:rFonts w:ascii="Aptos" w:eastAsia="Aptos" w:hAnsi="Aptos" w:cs="Aptos"/>
          <w:color w:val="000000"/>
        </w:rPr>
        <w:t xml:space="preserve">To ensure health, safety and wellbeing is addressed </w:t>
      </w:r>
      <w:proofErr w:type="gramStart"/>
      <w:r>
        <w:rPr>
          <w:rFonts w:ascii="Aptos" w:eastAsia="Aptos" w:hAnsi="Aptos" w:cs="Aptos"/>
          <w:color w:val="000000"/>
        </w:rPr>
        <w:t>on a daily basis</w:t>
      </w:r>
      <w:proofErr w:type="gramEnd"/>
      <w:r>
        <w:rPr>
          <w:rFonts w:ascii="Aptos" w:eastAsia="Aptos" w:hAnsi="Aptos" w:cs="Aptos"/>
          <w:color w:val="000000"/>
        </w:rPr>
        <w:t xml:space="preserve"> and through the </w:t>
      </w:r>
      <w:proofErr w:type="gramStart"/>
      <w:r>
        <w:rPr>
          <w:rFonts w:ascii="Aptos" w:eastAsia="Aptos" w:hAnsi="Aptos" w:cs="Aptos"/>
          <w:color w:val="000000"/>
        </w:rPr>
        <w:t>3 tier</w:t>
      </w:r>
      <w:proofErr w:type="gramEnd"/>
      <w:r>
        <w:rPr>
          <w:rFonts w:ascii="Aptos" w:eastAsia="Aptos" w:hAnsi="Aptos" w:cs="Aptos"/>
          <w:color w:val="000000"/>
        </w:rPr>
        <w:t xml:space="preserve"> system of inspection and management.</w:t>
      </w:r>
    </w:p>
    <w:p w14:paraId="2F591067" w14:textId="77777777" w:rsidR="00DF79B5" w:rsidRDefault="00191456">
      <w:pPr>
        <w:numPr>
          <w:ilvl w:val="0"/>
          <w:numId w:val="29"/>
        </w:numPr>
        <w:pBdr>
          <w:top w:val="nil"/>
          <w:left w:val="nil"/>
          <w:bottom w:val="nil"/>
          <w:right w:val="nil"/>
          <w:between w:val="nil"/>
        </w:pBdr>
        <w:ind w:left="360"/>
        <w:jc w:val="both"/>
        <w:rPr>
          <w:rFonts w:ascii="Aptos" w:eastAsia="Aptos" w:hAnsi="Aptos" w:cs="Aptos"/>
          <w:color w:val="000000"/>
        </w:rPr>
      </w:pPr>
      <w:r>
        <w:rPr>
          <w:rFonts w:ascii="Aptos" w:eastAsia="Aptos" w:hAnsi="Aptos" w:cs="Aptos"/>
          <w:color w:val="000000"/>
        </w:rPr>
        <w:t xml:space="preserve">To ensure risk assessments are completed and there are adequate control measures in place for the health, safety and well-being of those they may affect, to include day to day routines and activities, the environment, resources, trips and </w:t>
      </w:r>
      <w:proofErr w:type="gramStart"/>
      <w:r>
        <w:rPr>
          <w:rFonts w:ascii="Aptos" w:eastAsia="Aptos" w:hAnsi="Aptos" w:cs="Aptos"/>
          <w:color w:val="000000"/>
        </w:rPr>
        <w:t>events;</w:t>
      </w:r>
      <w:proofErr w:type="gramEnd"/>
      <w:r>
        <w:rPr>
          <w:rFonts w:ascii="Aptos" w:eastAsia="Aptos" w:hAnsi="Aptos" w:cs="Aptos"/>
          <w:color w:val="000000"/>
        </w:rPr>
        <w:t xml:space="preserve"> </w:t>
      </w:r>
    </w:p>
    <w:p w14:paraId="06D70029" w14:textId="77777777" w:rsidR="00DF79B5" w:rsidRDefault="00191456">
      <w:pPr>
        <w:numPr>
          <w:ilvl w:val="0"/>
          <w:numId w:val="29"/>
        </w:numPr>
        <w:pBdr>
          <w:top w:val="nil"/>
          <w:left w:val="nil"/>
          <w:bottom w:val="nil"/>
          <w:right w:val="nil"/>
          <w:between w:val="nil"/>
        </w:pBdr>
        <w:ind w:left="360"/>
        <w:jc w:val="both"/>
        <w:rPr>
          <w:rFonts w:ascii="Aptos" w:eastAsia="Aptos" w:hAnsi="Aptos" w:cs="Aptos"/>
          <w:color w:val="000000"/>
        </w:rPr>
      </w:pPr>
      <w:r>
        <w:rPr>
          <w:rFonts w:ascii="Aptos" w:eastAsia="Aptos" w:hAnsi="Aptos" w:cs="Aptos"/>
          <w:color w:val="000000"/>
        </w:rPr>
        <w:t xml:space="preserve">To ensure all employees are aware of emergency </w:t>
      </w:r>
      <w:proofErr w:type="gramStart"/>
      <w:r>
        <w:rPr>
          <w:rFonts w:ascii="Aptos" w:eastAsia="Aptos" w:hAnsi="Aptos" w:cs="Aptos"/>
          <w:color w:val="000000"/>
        </w:rPr>
        <w:t>procedures;</w:t>
      </w:r>
      <w:proofErr w:type="gramEnd"/>
      <w:r>
        <w:rPr>
          <w:rFonts w:ascii="Aptos" w:eastAsia="Aptos" w:hAnsi="Aptos" w:cs="Aptos"/>
          <w:color w:val="000000"/>
        </w:rPr>
        <w:t xml:space="preserve"> </w:t>
      </w:r>
      <w:r>
        <w:rPr>
          <w:rFonts w:ascii="MS Gothic" w:eastAsia="MS Gothic" w:hAnsi="MS Gothic" w:cs="MS Gothic"/>
          <w:color w:val="000000"/>
        </w:rPr>
        <w:t> </w:t>
      </w:r>
    </w:p>
    <w:p w14:paraId="012DD5FA" w14:textId="77777777" w:rsidR="00DF79B5" w:rsidRDefault="00191456">
      <w:pPr>
        <w:numPr>
          <w:ilvl w:val="0"/>
          <w:numId w:val="29"/>
        </w:numPr>
        <w:pBdr>
          <w:top w:val="nil"/>
          <w:left w:val="nil"/>
          <w:bottom w:val="nil"/>
          <w:right w:val="nil"/>
          <w:between w:val="nil"/>
        </w:pBdr>
        <w:ind w:left="360"/>
        <w:jc w:val="both"/>
        <w:rPr>
          <w:rFonts w:ascii="Aptos" w:eastAsia="Aptos" w:hAnsi="Aptos" w:cs="Aptos"/>
          <w:color w:val="000000"/>
        </w:rPr>
      </w:pPr>
      <w:r>
        <w:rPr>
          <w:rFonts w:ascii="Aptos" w:eastAsia="Aptos" w:hAnsi="Aptos" w:cs="Aptos"/>
          <w:color w:val="000000"/>
        </w:rPr>
        <w:t xml:space="preserve">To enforce safe working methods and procedures including the wearing and use of personal protective equipment, where </w:t>
      </w:r>
      <w:proofErr w:type="gramStart"/>
      <w:r>
        <w:rPr>
          <w:rFonts w:ascii="Aptos" w:eastAsia="Aptos" w:hAnsi="Aptos" w:cs="Aptos"/>
          <w:color w:val="000000"/>
        </w:rPr>
        <w:t>required;</w:t>
      </w:r>
      <w:proofErr w:type="gramEnd"/>
      <w:r>
        <w:rPr>
          <w:rFonts w:ascii="Aptos" w:eastAsia="Aptos" w:hAnsi="Aptos" w:cs="Aptos"/>
          <w:color w:val="000000"/>
        </w:rPr>
        <w:t xml:space="preserve"> </w:t>
      </w:r>
      <w:r>
        <w:rPr>
          <w:rFonts w:ascii="MS Gothic" w:eastAsia="MS Gothic" w:hAnsi="MS Gothic" w:cs="MS Gothic"/>
          <w:color w:val="000000"/>
        </w:rPr>
        <w:t> </w:t>
      </w:r>
    </w:p>
    <w:p w14:paraId="56768A52" w14:textId="77777777" w:rsidR="00DF79B5" w:rsidRDefault="00191456">
      <w:pPr>
        <w:numPr>
          <w:ilvl w:val="0"/>
          <w:numId w:val="29"/>
        </w:numPr>
        <w:pBdr>
          <w:top w:val="nil"/>
          <w:left w:val="nil"/>
          <w:bottom w:val="nil"/>
          <w:right w:val="nil"/>
          <w:between w:val="nil"/>
        </w:pBdr>
        <w:ind w:left="360"/>
        <w:jc w:val="both"/>
        <w:rPr>
          <w:rFonts w:ascii="Aptos" w:eastAsia="Aptos" w:hAnsi="Aptos" w:cs="Aptos"/>
          <w:color w:val="000000"/>
        </w:rPr>
      </w:pPr>
      <w:r>
        <w:rPr>
          <w:rFonts w:ascii="Aptos" w:eastAsia="Aptos" w:hAnsi="Aptos" w:cs="Aptos"/>
          <w:color w:val="000000"/>
        </w:rPr>
        <w:t xml:space="preserve">To implement occupational health’s recommendations for reasonable adjustments as far as reasonably </w:t>
      </w:r>
      <w:proofErr w:type="gramStart"/>
      <w:r>
        <w:rPr>
          <w:rFonts w:ascii="Aptos" w:eastAsia="Aptos" w:hAnsi="Aptos" w:cs="Aptos"/>
          <w:color w:val="000000"/>
        </w:rPr>
        <w:t>practicable;</w:t>
      </w:r>
      <w:proofErr w:type="gramEnd"/>
      <w:r>
        <w:rPr>
          <w:rFonts w:ascii="Aptos" w:eastAsia="Aptos" w:hAnsi="Aptos" w:cs="Aptos"/>
          <w:color w:val="000000"/>
        </w:rPr>
        <w:t xml:space="preserve"> </w:t>
      </w:r>
      <w:r>
        <w:rPr>
          <w:rFonts w:ascii="MS Gothic" w:eastAsia="MS Gothic" w:hAnsi="MS Gothic" w:cs="MS Gothic"/>
          <w:color w:val="000000"/>
        </w:rPr>
        <w:t> </w:t>
      </w:r>
    </w:p>
    <w:p w14:paraId="1CA555F7" w14:textId="77777777" w:rsidR="00DF79B5" w:rsidRDefault="00191456">
      <w:pPr>
        <w:numPr>
          <w:ilvl w:val="0"/>
          <w:numId w:val="29"/>
        </w:numPr>
        <w:pBdr>
          <w:top w:val="nil"/>
          <w:left w:val="nil"/>
          <w:bottom w:val="nil"/>
          <w:right w:val="nil"/>
          <w:between w:val="nil"/>
        </w:pBdr>
        <w:ind w:left="360"/>
        <w:jc w:val="both"/>
        <w:rPr>
          <w:rFonts w:ascii="Aptos" w:eastAsia="Aptos" w:hAnsi="Aptos" w:cs="Aptos"/>
          <w:color w:val="000000"/>
        </w:rPr>
      </w:pPr>
      <w:r>
        <w:rPr>
          <w:rFonts w:ascii="Aptos" w:eastAsia="Aptos" w:hAnsi="Aptos" w:cs="Aptos"/>
          <w:color w:val="000000"/>
        </w:rPr>
        <w:t xml:space="preserve">To investigate accidents, incidents and near miss situations, liaise with the corporate </w:t>
      </w:r>
      <w:r>
        <w:rPr>
          <w:rFonts w:ascii="MS Gothic" w:eastAsia="MS Gothic" w:hAnsi="MS Gothic" w:cs="MS Gothic"/>
          <w:color w:val="000000"/>
        </w:rPr>
        <w:t> </w:t>
      </w:r>
    </w:p>
    <w:p w14:paraId="0DDFB26F" w14:textId="77777777" w:rsidR="00DF79B5" w:rsidRDefault="00191456">
      <w:pPr>
        <w:numPr>
          <w:ilvl w:val="0"/>
          <w:numId w:val="29"/>
        </w:numPr>
        <w:pBdr>
          <w:top w:val="nil"/>
          <w:left w:val="nil"/>
          <w:bottom w:val="nil"/>
          <w:right w:val="nil"/>
          <w:between w:val="nil"/>
        </w:pBdr>
        <w:ind w:left="360"/>
        <w:jc w:val="both"/>
        <w:rPr>
          <w:rFonts w:ascii="Aptos" w:eastAsia="Aptos" w:hAnsi="Aptos" w:cs="Aptos"/>
          <w:color w:val="000000"/>
        </w:rPr>
      </w:pPr>
      <w:r>
        <w:rPr>
          <w:rFonts w:ascii="Aptos" w:eastAsia="Aptos" w:hAnsi="Aptos" w:cs="Aptos"/>
          <w:color w:val="000000"/>
        </w:rPr>
        <w:t>To ensure that all staff receive timely health</w:t>
      </w:r>
      <w:r>
        <w:rPr>
          <w:rFonts w:ascii="Aptos" w:eastAsia="Aptos" w:hAnsi="Aptos" w:cs="Aptos"/>
          <w:color w:val="01154D"/>
        </w:rPr>
        <w:t xml:space="preserve">, </w:t>
      </w:r>
      <w:r>
        <w:rPr>
          <w:rFonts w:ascii="Aptos" w:eastAsia="Aptos" w:hAnsi="Aptos" w:cs="Aptos"/>
          <w:color w:val="000000"/>
        </w:rPr>
        <w:t>safety, and well-being training.</w:t>
      </w:r>
    </w:p>
    <w:p w14:paraId="59CD0DA9" w14:textId="77777777" w:rsidR="00DF79B5" w:rsidRDefault="00DF79B5">
      <w:pPr>
        <w:pBdr>
          <w:top w:val="nil"/>
          <w:left w:val="nil"/>
          <w:bottom w:val="nil"/>
          <w:right w:val="nil"/>
          <w:between w:val="nil"/>
        </w:pBdr>
        <w:ind w:hanging="2"/>
        <w:rPr>
          <w:rFonts w:ascii="Aptos" w:eastAsia="Aptos" w:hAnsi="Aptos" w:cs="Aptos"/>
          <w:b/>
          <w:color w:val="000000"/>
          <w:u w:val="single"/>
        </w:rPr>
      </w:pPr>
    </w:p>
    <w:p w14:paraId="2A91F539" w14:textId="77777777" w:rsidR="00DF79B5" w:rsidRDefault="00191456">
      <w:pPr>
        <w:pBdr>
          <w:top w:val="nil"/>
          <w:left w:val="nil"/>
          <w:bottom w:val="nil"/>
          <w:right w:val="nil"/>
          <w:between w:val="nil"/>
        </w:pBdr>
        <w:ind w:hanging="2"/>
        <w:rPr>
          <w:rFonts w:ascii="Aptos" w:eastAsia="Aptos" w:hAnsi="Aptos" w:cs="Aptos"/>
          <w:color w:val="000000"/>
        </w:rPr>
      </w:pPr>
      <w:r>
        <w:rPr>
          <w:rFonts w:ascii="Aptos" w:eastAsia="Aptos" w:hAnsi="Aptos" w:cs="Aptos"/>
          <w:b/>
          <w:color w:val="000000"/>
          <w:u w:val="single"/>
        </w:rPr>
        <w:lastRenderedPageBreak/>
        <w:t>Governors:</w:t>
      </w:r>
    </w:p>
    <w:p w14:paraId="3C79439B" w14:textId="77777777" w:rsidR="00DF79B5" w:rsidRDefault="00191456">
      <w:pPr>
        <w:numPr>
          <w:ilvl w:val="0"/>
          <w:numId w:val="1"/>
        </w:numPr>
        <w:pBdr>
          <w:top w:val="nil"/>
          <w:left w:val="nil"/>
          <w:bottom w:val="nil"/>
          <w:right w:val="nil"/>
          <w:between w:val="nil"/>
        </w:pBdr>
        <w:rPr>
          <w:rFonts w:ascii="Aptos" w:eastAsia="Aptos" w:hAnsi="Aptos" w:cs="Aptos"/>
          <w:color w:val="000000"/>
        </w:rPr>
      </w:pPr>
      <w:r>
        <w:rPr>
          <w:rFonts w:ascii="Aptos" w:eastAsia="Aptos" w:hAnsi="Aptos" w:cs="Aptos"/>
          <w:color w:val="000000"/>
        </w:rPr>
        <w:t>To ensure Health and Safety is an agenda item at Governors meetings.</w:t>
      </w:r>
    </w:p>
    <w:p w14:paraId="1323581E" w14:textId="77777777" w:rsidR="00DF79B5" w:rsidRDefault="00DF79B5">
      <w:pPr>
        <w:ind w:hanging="2"/>
        <w:rPr>
          <w:rFonts w:ascii="Aptos" w:eastAsia="Aptos" w:hAnsi="Aptos" w:cs="Aptos"/>
        </w:rPr>
      </w:pPr>
    </w:p>
    <w:p w14:paraId="4DF84353" w14:textId="77777777" w:rsidR="00DF79B5" w:rsidRDefault="00191456">
      <w:pPr>
        <w:ind w:hanging="2"/>
        <w:rPr>
          <w:rFonts w:ascii="Aptos" w:eastAsia="Aptos" w:hAnsi="Aptos" w:cs="Aptos"/>
          <w:u w:val="single"/>
        </w:rPr>
      </w:pPr>
      <w:r>
        <w:rPr>
          <w:rFonts w:ascii="Aptos" w:eastAsia="Aptos" w:hAnsi="Aptos" w:cs="Aptos"/>
          <w:b/>
          <w:u w:val="single"/>
        </w:rPr>
        <w:t>Deputy Headteacher:</w:t>
      </w:r>
    </w:p>
    <w:p w14:paraId="483BAB7B" w14:textId="77777777" w:rsidR="00DF79B5" w:rsidRDefault="00191456">
      <w:pPr>
        <w:numPr>
          <w:ilvl w:val="0"/>
          <w:numId w:val="1"/>
        </w:numPr>
        <w:pBdr>
          <w:top w:val="nil"/>
          <w:left w:val="nil"/>
          <w:bottom w:val="nil"/>
          <w:right w:val="nil"/>
          <w:between w:val="nil"/>
        </w:pBdr>
        <w:rPr>
          <w:rFonts w:ascii="Aptos" w:eastAsia="Aptos" w:hAnsi="Aptos" w:cs="Aptos"/>
          <w:color w:val="000000"/>
          <w:u w:val="single"/>
        </w:rPr>
      </w:pPr>
      <w:r>
        <w:rPr>
          <w:rFonts w:ascii="Aptos" w:eastAsia="Aptos" w:hAnsi="Aptos" w:cs="Aptos"/>
          <w:color w:val="000000"/>
        </w:rPr>
        <w:t>To liaise with the Head teacher on a regular basis regarding health and safety.</w:t>
      </w:r>
    </w:p>
    <w:p w14:paraId="342E6FD7" w14:textId="77777777" w:rsidR="00DF79B5" w:rsidRDefault="00DF79B5">
      <w:pPr>
        <w:ind w:hanging="2"/>
        <w:rPr>
          <w:rFonts w:ascii="Aptos" w:eastAsia="Aptos" w:hAnsi="Aptos" w:cs="Aptos"/>
        </w:rPr>
      </w:pPr>
    </w:p>
    <w:p w14:paraId="748562FE" w14:textId="77777777" w:rsidR="00DF79B5" w:rsidRDefault="00191456">
      <w:pPr>
        <w:ind w:hanging="2"/>
        <w:rPr>
          <w:rFonts w:ascii="Aptos" w:eastAsia="Aptos" w:hAnsi="Aptos" w:cs="Aptos"/>
          <w:b/>
          <w:u w:val="single"/>
        </w:rPr>
      </w:pPr>
      <w:r>
        <w:rPr>
          <w:rFonts w:ascii="Aptos" w:eastAsia="Aptos" w:hAnsi="Aptos" w:cs="Aptos"/>
          <w:b/>
          <w:u w:val="single"/>
        </w:rPr>
        <w:t>All Staff:</w:t>
      </w:r>
    </w:p>
    <w:p w14:paraId="3C33ACF3" w14:textId="77777777" w:rsidR="00DF79B5" w:rsidRDefault="00DF79B5">
      <w:pPr>
        <w:ind w:hanging="2"/>
        <w:rPr>
          <w:rFonts w:ascii="Aptos" w:eastAsia="Aptos" w:hAnsi="Aptos" w:cs="Aptos"/>
          <w:u w:val="single"/>
        </w:rPr>
      </w:pPr>
    </w:p>
    <w:p w14:paraId="257EB7BA" w14:textId="77777777" w:rsidR="00DF79B5" w:rsidRDefault="00191456">
      <w:pPr>
        <w:numPr>
          <w:ilvl w:val="0"/>
          <w:numId w:val="1"/>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Where appropriate, manage environmental observed risks immediately, e.g. spills, toys and resources as tripping </w:t>
      </w:r>
      <w:proofErr w:type="gramStart"/>
      <w:r>
        <w:rPr>
          <w:rFonts w:ascii="Aptos" w:eastAsia="Aptos" w:hAnsi="Aptos" w:cs="Aptos"/>
          <w:color w:val="000000"/>
        </w:rPr>
        <w:t>hazards;</w:t>
      </w:r>
      <w:proofErr w:type="gramEnd"/>
    </w:p>
    <w:p w14:paraId="095B1F0F" w14:textId="77777777" w:rsidR="00DF79B5" w:rsidRDefault="00191456">
      <w:pPr>
        <w:numPr>
          <w:ilvl w:val="0"/>
          <w:numId w:val="1"/>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To raise health, safety and wellbeing concerns when observed and not appropriate to self-manage, alerting a member of SLT or the caretaker to any imminent or potential dangers. To also record, e.g. observed damage to building, equipment, furniture or fittings, in </w:t>
      </w:r>
      <w:proofErr w:type="gramStart"/>
      <w:r>
        <w:rPr>
          <w:rFonts w:ascii="Aptos" w:eastAsia="Aptos" w:hAnsi="Aptos" w:cs="Aptos"/>
          <w:color w:val="000000"/>
        </w:rPr>
        <w:t>caretakers</w:t>
      </w:r>
      <w:proofErr w:type="gramEnd"/>
      <w:r>
        <w:rPr>
          <w:rFonts w:ascii="Aptos" w:eastAsia="Aptos" w:hAnsi="Aptos" w:cs="Aptos"/>
          <w:color w:val="000000"/>
        </w:rPr>
        <w:t xml:space="preserve"> ‘workbook’, located in the office.</w:t>
      </w:r>
    </w:p>
    <w:p w14:paraId="07C336AE" w14:textId="77777777" w:rsidR="00DF79B5" w:rsidRDefault="00191456">
      <w:pPr>
        <w:numPr>
          <w:ilvl w:val="0"/>
          <w:numId w:val="1"/>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To complete risk assessments and ensure control measures for health, safety and well-being to include day to day routines and activities, the environment, resources, trips and events. </w:t>
      </w:r>
    </w:p>
    <w:p w14:paraId="67155579" w14:textId="77777777" w:rsidR="00DF79B5" w:rsidRDefault="00191456">
      <w:pPr>
        <w:numPr>
          <w:ilvl w:val="0"/>
          <w:numId w:val="1"/>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To wear personal identification badges day to day.</w:t>
      </w:r>
    </w:p>
    <w:p w14:paraId="387CFFDD" w14:textId="77777777" w:rsidR="00DF79B5" w:rsidRDefault="00191456">
      <w:pPr>
        <w:numPr>
          <w:ilvl w:val="0"/>
          <w:numId w:val="1"/>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To attend health and safety training and make their manager aware if their compliance training is out of date or they do not consider themselves trained to conduct any task or activity. </w:t>
      </w:r>
    </w:p>
    <w:p w14:paraId="2E709342" w14:textId="77777777" w:rsidR="00DF79B5" w:rsidRDefault="00DF79B5">
      <w:pPr>
        <w:pBdr>
          <w:top w:val="nil"/>
          <w:left w:val="nil"/>
          <w:bottom w:val="nil"/>
          <w:right w:val="nil"/>
          <w:between w:val="nil"/>
        </w:pBdr>
        <w:ind w:left="360" w:firstLine="0"/>
        <w:rPr>
          <w:rFonts w:ascii="Aptos" w:eastAsia="Aptos" w:hAnsi="Aptos" w:cs="Aptos"/>
          <w:color w:val="000000"/>
        </w:rPr>
      </w:pPr>
    </w:p>
    <w:p w14:paraId="2FCE19E1" w14:textId="77777777" w:rsidR="00DF79B5" w:rsidRDefault="00191456">
      <w:pPr>
        <w:ind w:hanging="2"/>
        <w:rPr>
          <w:rFonts w:ascii="Aptos" w:eastAsia="Aptos" w:hAnsi="Aptos" w:cs="Aptos"/>
          <w:u w:val="single"/>
        </w:rPr>
      </w:pPr>
      <w:r>
        <w:rPr>
          <w:rFonts w:ascii="Aptos" w:eastAsia="Aptos" w:hAnsi="Aptos" w:cs="Aptos"/>
          <w:b/>
          <w:u w:val="single"/>
        </w:rPr>
        <w:t>Caretaker:</w:t>
      </w:r>
    </w:p>
    <w:p w14:paraId="10C38A7B" w14:textId="77777777" w:rsidR="00DF79B5" w:rsidRDefault="00DF79B5">
      <w:pPr>
        <w:ind w:hanging="2"/>
        <w:rPr>
          <w:rFonts w:ascii="Aptos" w:eastAsia="Aptos" w:hAnsi="Aptos" w:cs="Aptos"/>
          <w:u w:val="single"/>
        </w:rPr>
      </w:pPr>
    </w:p>
    <w:p w14:paraId="38A45DEF" w14:textId="77777777" w:rsidR="00DF79B5" w:rsidRDefault="00191456">
      <w:pPr>
        <w:numPr>
          <w:ilvl w:val="0"/>
          <w:numId w:val="2"/>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The caretaker is to be informed of any change to the school’s current health, safety and wellbeing policy. </w:t>
      </w:r>
    </w:p>
    <w:p w14:paraId="14B47E15" w14:textId="77777777" w:rsidR="00DF79B5" w:rsidRDefault="00191456">
      <w:pPr>
        <w:numPr>
          <w:ilvl w:val="0"/>
          <w:numId w:val="2"/>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To carry out daily and weekly inspections and tests in accordance with LEA checklists and keep an accurate record of these.</w:t>
      </w:r>
    </w:p>
    <w:p w14:paraId="6B55A073" w14:textId="77777777" w:rsidR="00DF79B5" w:rsidRDefault="00191456">
      <w:pPr>
        <w:numPr>
          <w:ilvl w:val="0"/>
          <w:numId w:val="2"/>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The caretaker locks and unlocks the school.  The Vale Security are the main key holders for the school.</w:t>
      </w:r>
    </w:p>
    <w:p w14:paraId="4EF95E27" w14:textId="77777777" w:rsidR="00DF79B5" w:rsidRDefault="00191456">
      <w:pPr>
        <w:numPr>
          <w:ilvl w:val="0"/>
          <w:numId w:val="2"/>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The boiler room is maintained by the caretaker and kept free of any combustible materials.</w:t>
      </w:r>
    </w:p>
    <w:p w14:paraId="4F9DDA1B" w14:textId="77777777" w:rsidR="00DF79B5" w:rsidRDefault="00191456">
      <w:pPr>
        <w:numPr>
          <w:ilvl w:val="0"/>
          <w:numId w:val="2"/>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The caretaker along with the Head teacher is designated ‘contact’ person for reporting faults and liaising with contractors on site.</w:t>
      </w:r>
      <w:r>
        <w:rPr>
          <w:rFonts w:ascii="MS Gothic" w:eastAsia="MS Gothic" w:hAnsi="MS Gothic" w:cs="MS Gothic"/>
          <w:color w:val="000000"/>
        </w:rPr>
        <w:t> </w:t>
      </w:r>
    </w:p>
    <w:p w14:paraId="75C512C6" w14:textId="77777777" w:rsidR="00DF79B5" w:rsidRDefault="00191456">
      <w:pPr>
        <w:numPr>
          <w:ilvl w:val="0"/>
          <w:numId w:val="2"/>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To ensure all compliance testing is completed and action plans implemented. </w:t>
      </w:r>
      <w:r>
        <w:rPr>
          <w:rFonts w:ascii="MS Gothic" w:eastAsia="MS Gothic" w:hAnsi="MS Gothic" w:cs="MS Gothic"/>
          <w:color w:val="000000"/>
        </w:rPr>
        <w:t> </w:t>
      </w:r>
    </w:p>
    <w:p w14:paraId="246E3562" w14:textId="77777777" w:rsidR="00DF79B5" w:rsidRDefault="00DF79B5">
      <w:pPr>
        <w:ind w:hanging="2"/>
        <w:rPr>
          <w:rFonts w:ascii="Aptos" w:eastAsia="Aptos" w:hAnsi="Aptos" w:cs="Aptos"/>
          <w:b/>
          <w:u w:val="single"/>
        </w:rPr>
      </w:pPr>
    </w:p>
    <w:p w14:paraId="3302C965" w14:textId="77777777" w:rsidR="00DF79B5" w:rsidRDefault="00191456">
      <w:pPr>
        <w:ind w:hanging="2"/>
        <w:rPr>
          <w:rFonts w:ascii="Aptos" w:eastAsia="Aptos" w:hAnsi="Aptos" w:cs="Aptos"/>
          <w:u w:val="single"/>
        </w:rPr>
      </w:pPr>
      <w:r>
        <w:rPr>
          <w:rFonts w:ascii="Aptos" w:eastAsia="Aptos" w:hAnsi="Aptos" w:cs="Aptos"/>
          <w:b/>
          <w:u w:val="single"/>
        </w:rPr>
        <w:t>School Business Manager / Reception Staff:</w:t>
      </w:r>
    </w:p>
    <w:p w14:paraId="0CF4E489" w14:textId="77777777" w:rsidR="00DF79B5" w:rsidRDefault="00DF79B5">
      <w:pPr>
        <w:ind w:firstLine="0"/>
        <w:rPr>
          <w:rFonts w:ascii="Aptos" w:eastAsia="Aptos" w:hAnsi="Aptos" w:cs="Aptos"/>
          <w:u w:val="single"/>
        </w:rPr>
      </w:pPr>
    </w:p>
    <w:p w14:paraId="29F02221" w14:textId="77777777" w:rsidR="00DF79B5" w:rsidRDefault="00191456">
      <w:pPr>
        <w:numPr>
          <w:ilvl w:val="0"/>
          <w:numId w:val="3"/>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To ensure all visitors use the electronic visitor management system to sign in and sign out of the school.</w:t>
      </w:r>
    </w:p>
    <w:p w14:paraId="7C5A14F7" w14:textId="77777777" w:rsidR="00DF79B5" w:rsidRDefault="00191456">
      <w:pPr>
        <w:numPr>
          <w:ilvl w:val="0"/>
          <w:numId w:val="3"/>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To ensure that all visitors wear visitor badges printed from the visitor management system.</w:t>
      </w:r>
    </w:p>
    <w:p w14:paraId="26E344CA" w14:textId="77777777" w:rsidR="00DF79B5" w:rsidRDefault="00191456">
      <w:pPr>
        <w:numPr>
          <w:ilvl w:val="0"/>
          <w:numId w:val="3"/>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To support the Headteacher on Health and Safety issues.</w:t>
      </w:r>
    </w:p>
    <w:p w14:paraId="77D2B300" w14:textId="77777777" w:rsidR="00DF79B5" w:rsidRDefault="00DF79B5">
      <w:pPr>
        <w:ind w:hanging="2"/>
        <w:rPr>
          <w:rFonts w:ascii="Aptos" w:eastAsia="Aptos" w:hAnsi="Aptos" w:cs="Aptos"/>
        </w:rPr>
      </w:pPr>
    </w:p>
    <w:p w14:paraId="6929FAFD" w14:textId="77777777" w:rsidR="00DF79B5" w:rsidRDefault="00191456">
      <w:pPr>
        <w:ind w:hanging="2"/>
        <w:rPr>
          <w:rFonts w:ascii="Aptos" w:eastAsia="Aptos" w:hAnsi="Aptos" w:cs="Aptos"/>
          <w:u w:val="single"/>
        </w:rPr>
      </w:pPr>
      <w:r>
        <w:rPr>
          <w:rFonts w:ascii="Aptos" w:eastAsia="Aptos" w:hAnsi="Aptos" w:cs="Aptos"/>
          <w:b/>
          <w:u w:val="single"/>
        </w:rPr>
        <w:t>Lunchtime Supervisors:</w:t>
      </w:r>
    </w:p>
    <w:p w14:paraId="0A8E9CA5" w14:textId="77777777" w:rsidR="00DF79B5" w:rsidRDefault="00DF79B5">
      <w:pPr>
        <w:ind w:hanging="2"/>
        <w:rPr>
          <w:rFonts w:ascii="Aptos" w:eastAsia="Aptos" w:hAnsi="Aptos" w:cs="Aptos"/>
          <w:u w:val="single"/>
        </w:rPr>
      </w:pPr>
    </w:p>
    <w:p w14:paraId="1C1C2C87" w14:textId="77777777" w:rsidR="00DF79B5" w:rsidRDefault="00191456">
      <w:pPr>
        <w:numPr>
          <w:ilvl w:val="0"/>
          <w:numId w:val="4"/>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To report all accidents/incidents to the Head teacher or a member of SLT without delay.</w:t>
      </w:r>
    </w:p>
    <w:p w14:paraId="7FE4EE90" w14:textId="77777777" w:rsidR="00DF79B5" w:rsidRDefault="00191456">
      <w:pPr>
        <w:numPr>
          <w:ilvl w:val="0"/>
          <w:numId w:val="4"/>
        </w:numPr>
        <w:pBdr>
          <w:top w:val="nil"/>
          <w:left w:val="nil"/>
          <w:bottom w:val="nil"/>
          <w:right w:val="nil"/>
          <w:between w:val="nil"/>
        </w:pBdr>
        <w:jc w:val="both"/>
        <w:rPr>
          <w:rFonts w:ascii="Aptos" w:eastAsia="Aptos" w:hAnsi="Aptos" w:cs="Aptos"/>
          <w:color w:val="000000"/>
          <w:u w:val="single"/>
        </w:rPr>
      </w:pPr>
      <w:r>
        <w:rPr>
          <w:rFonts w:ascii="Aptos" w:eastAsia="Aptos" w:hAnsi="Aptos" w:cs="Aptos"/>
          <w:color w:val="000000"/>
        </w:rPr>
        <w:t>Ensure protocols and procedures in line with managing and controlling risks during the lunchtime period in line with job description.</w:t>
      </w:r>
    </w:p>
    <w:p w14:paraId="0CA0FB02" w14:textId="77777777" w:rsidR="00DF79B5" w:rsidRDefault="00DF79B5">
      <w:pPr>
        <w:ind w:hanging="2"/>
        <w:rPr>
          <w:rFonts w:ascii="Aptos" w:eastAsia="Aptos" w:hAnsi="Aptos" w:cs="Aptos"/>
          <w:b/>
          <w:u w:val="single"/>
        </w:rPr>
      </w:pPr>
    </w:p>
    <w:p w14:paraId="16CA3666" w14:textId="77777777" w:rsidR="00DF79B5" w:rsidRDefault="00191456">
      <w:pPr>
        <w:ind w:hanging="2"/>
        <w:rPr>
          <w:rFonts w:ascii="Aptos" w:eastAsia="Aptos" w:hAnsi="Aptos" w:cs="Aptos"/>
        </w:rPr>
      </w:pPr>
      <w:r>
        <w:rPr>
          <w:rFonts w:ascii="Aptos" w:eastAsia="Aptos" w:hAnsi="Aptos" w:cs="Aptos"/>
          <w:b/>
          <w:u w:val="single"/>
        </w:rPr>
        <w:t>Pupils</w:t>
      </w:r>
    </w:p>
    <w:p w14:paraId="6695A325" w14:textId="77777777" w:rsidR="00DF79B5" w:rsidRDefault="00DF79B5">
      <w:pPr>
        <w:ind w:hanging="2"/>
        <w:rPr>
          <w:rFonts w:ascii="Aptos" w:eastAsia="Aptos" w:hAnsi="Aptos" w:cs="Aptos"/>
        </w:rPr>
      </w:pPr>
    </w:p>
    <w:p w14:paraId="15A0B635" w14:textId="77777777" w:rsidR="00DF79B5" w:rsidRDefault="00191456">
      <w:pPr>
        <w:pBdr>
          <w:top w:val="nil"/>
          <w:left w:val="nil"/>
          <w:bottom w:val="nil"/>
          <w:right w:val="nil"/>
          <w:between w:val="nil"/>
        </w:pBdr>
        <w:ind w:hanging="2"/>
        <w:jc w:val="both"/>
        <w:rPr>
          <w:rFonts w:ascii="Aptos" w:eastAsia="Aptos" w:hAnsi="Aptos" w:cs="Aptos"/>
          <w:b/>
          <w:color w:val="000000"/>
        </w:rPr>
      </w:pPr>
      <w:r>
        <w:rPr>
          <w:rFonts w:ascii="Aptos" w:eastAsia="Aptos" w:hAnsi="Aptos" w:cs="Aptos"/>
          <w:b/>
          <w:color w:val="000000"/>
        </w:rPr>
        <w:t>Pupils are expected to:-</w:t>
      </w:r>
    </w:p>
    <w:p w14:paraId="517ADB15" w14:textId="77777777" w:rsidR="00DF79B5" w:rsidRDefault="00191456">
      <w:pPr>
        <w:numPr>
          <w:ilvl w:val="0"/>
          <w:numId w:val="5"/>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Exercise personal responsibility for the safety of self and peers.</w:t>
      </w:r>
    </w:p>
    <w:p w14:paraId="71338792" w14:textId="77777777" w:rsidR="00DF79B5" w:rsidRDefault="00191456">
      <w:pPr>
        <w:numPr>
          <w:ilvl w:val="0"/>
          <w:numId w:val="5"/>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Follow all the safety rules of the school, and particularly the instructions of teaching staff given in an emergency.</w:t>
      </w:r>
    </w:p>
    <w:p w14:paraId="60E4EF29" w14:textId="77777777" w:rsidR="00DF79B5" w:rsidRDefault="00DF79B5">
      <w:pPr>
        <w:ind w:hanging="2"/>
        <w:jc w:val="both"/>
        <w:rPr>
          <w:rFonts w:ascii="Aptos" w:eastAsia="Aptos" w:hAnsi="Aptos" w:cs="Aptos"/>
        </w:rPr>
      </w:pPr>
    </w:p>
    <w:p w14:paraId="49B7F327" w14:textId="77777777" w:rsidR="00DF79B5" w:rsidRDefault="00191456">
      <w:pPr>
        <w:ind w:hanging="2"/>
        <w:rPr>
          <w:rFonts w:ascii="Aptos" w:eastAsia="Aptos" w:hAnsi="Aptos" w:cs="Aptos"/>
        </w:rPr>
      </w:pPr>
      <w:r>
        <w:rPr>
          <w:rFonts w:ascii="Aptos" w:eastAsia="Aptos" w:hAnsi="Aptos" w:cs="Aptos"/>
          <w:b/>
          <w:u w:val="single"/>
        </w:rPr>
        <w:t>Visitors:</w:t>
      </w:r>
    </w:p>
    <w:p w14:paraId="30F7F14A" w14:textId="77777777" w:rsidR="00DF79B5" w:rsidRDefault="00DF79B5">
      <w:pPr>
        <w:ind w:hanging="2"/>
        <w:rPr>
          <w:rFonts w:ascii="Aptos" w:eastAsia="Aptos" w:hAnsi="Aptos" w:cs="Aptos"/>
        </w:rPr>
      </w:pPr>
    </w:p>
    <w:p w14:paraId="32F080B8" w14:textId="77777777" w:rsidR="00DF79B5" w:rsidRDefault="00191456">
      <w:pPr>
        <w:numPr>
          <w:ilvl w:val="0"/>
          <w:numId w:val="6"/>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Visitors are to report to the Reception Area and sign in using the electronic visitor management system.</w:t>
      </w:r>
    </w:p>
    <w:p w14:paraId="4F86EEB5" w14:textId="77777777" w:rsidR="00DF79B5" w:rsidRDefault="00191456">
      <w:pPr>
        <w:numPr>
          <w:ilvl w:val="0"/>
          <w:numId w:val="6"/>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Wear the badge produced by the visitor electronic system.</w:t>
      </w:r>
    </w:p>
    <w:p w14:paraId="068063C2" w14:textId="77777777" w:rsidR="00DF79B5" w:rsidRDefault="00191456">
      <w:pPr>
        <w:numPr>
          <w:ilvl w:val="0"/>
          <w:numId w:val="6"/>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Sign out when leaving the school.</w:t>
      </w:r>
    </w:p>
    <w:p w14:paraId="067FC054" w14:textId="77777777" w:rsidR="00DF79B5" w:rsidRDefault="00191456">
      <w:pPr>
        <w:numPr>
          <w:ilvl w:val="0"/>
          <w:numId w:val="6"/>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Parents and volunteers helping in the school are required to sign in/out of the building. Staff are expected to ensure parent helpers are aware of High Street Primary School’s guidelines for Health and Safety in the school working environment.</w:t>
      </w:r>
    </w:p>
    <w:p w14:paraId="6E02087E" w14:textId="77777777" w:rsidR="00DF79B5" w:rsidRDefault="00DF79B5">
      <w:pPr>
        <w:ind w:hanging="2"/>
        <w:rPr>
          <w:rFonts w:ascii="Aptos" w:eastAsia="Aptos" w:hAnsi="Aptos" w:cs="Aptos"/>
          <w:u w:val="single"/>
        </w:rPr>
      </w:pPr>
    </w:p>
    <w:p w14:paraId="5F0CA988" w14:textId="77777777" w:rsidR="00DF79B5" w:rsidRDefault="00191456">
      <w:pPr>
        <w:ind w:hanging="2"/>
        <w:rPr>
          <w:rFonts w:ascii="Aptos" w:eastAsia="Aptos" w:hAnsi="Aptos" w:cs="Aptos"/>
          <w:color w:val="0432FF"/>
          <w:u w:val="single"/>
        </w:rPr>
      </w:pPr>
      <w:r>
        <w:rPr>
          <w:rFonts w:ascii="Aptos" w:eastAsia="Aptos" w:hAnsi="Aptos" w:cs="Aptos"/>
          <w:b/>
          <w:color w:val="0432FF"/>
          <w:u w:val="single"/>
        </w:rPr>
        <w:t>ARRANGEMENTS</w:t>
      </w:r>
    </w:p>
    <w:p w14:paraId="03D0A57F" w14:textId="77777777" w:rsidR="00DF79B5" w:rsidRDefault="00DF79B5">
      <w:pPr>
        <w:ind w:hanging="2"/>
        <w:rPr>
          <w:rFonts w:ascii="Aptos" w:eastAsia="Aptos" w:hAnsi="Aptos" w:cs="Aptos"/>
          <w:u w:val="single"/>
        </w:rPr>
      </w:pPr>
    </w:p>
    <w:p w14:paraId="76699981" w14:textId="77777777" w:rsidR="00DF79B5" w:rsidRDefault="00191456">
      <w:pPr>
        <w:ind w:hanging="2"/>
        <w:rPr>
          <w:rFonts w:ascii="Aptos" w:eastAsia="Aptos" w:hAnsi="Aptos" w:cs="Aptos"/>
          <w:u w:val="single"/>
        </w:rPr>
      </w:pPr>
      <w:r>
        <w:rPr>
          <w:rFonts w:ascii="Aptos" w:eastAsia="Aptos" w:hAnsi="Aptos" w:cs="Aptos"/>
          <w:b/>
          <w:u w:val="single"/>
        </w:rPr>
        <w:t>Induction and Training</w:t>
      </w:r>
    </w:p>
    <w:p w14:paraId="4C32D5AF" w14:textId="77777777" w:rsidR="00DF79B5" w:rsidRDefault="00DF79B5">
      <w:pPr>
        <w:ind w:hanging="2"/>
        <w:rPr>
          <w:rFonts w:ascii="Aptos" w:eastAsia="Aptos" w:hAnsi="Aptos" w:cs="Aptos"/>
          <w:u w:val="single"/>
        </w:rPr>
      </w:pPr>
    </w:p>
    <w:p w14:paraId="553C8319" w14:textId="77777777" w:rsidR="00DF79B5" w:rsidRDefault="00191456">
      <w:pPr>
        <w:numPr>
          <w:ilvl w:val="0"/>
          <w:numId w:val="7"/>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Each new member of staff or pupils/ adults who visit the school on work experience training will be made aware of the school’s Health and Safety Policy.</w:t>
      </w:r>
    </w:p>
    <w:p w14:paraId="0D7E3ED6" w14:textId="77777777" w:rsidR="00DF79B5" w:rsidRDefault="00191456">
      <w:pPr>
        <w:numPr>
          <w:ilvl w:val="0"/>
          <w:numId w:val="7"/>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Health and Safety training will form part of INSET days and professional development sessions.  Mandatory </w:t>
      </w:r>
      <w:proofErr w:type="spellStart"/>
      <w:r>
        <w:rPr>
          <w:rFonts w:ascii="Aptos" w:eastAsia="Aptos" w:hAnsi="Aptos" w:cs="Aptos"/>
          <w:color w:val="000000"/>
        </w:rPr>
        <w:t>IDev</w:t>
      </w:r>
      <w:proofErr w:type="spellEnd"/>
      <w:r>
        <w:rPr>
          <w:rFonts w:ascii="Aptos" w:eastAsia="Aptos" w:hAnsi="Aptos" w:cs="Aptos"/>
          <w:color w:val="000000"/>
        </w:rPr>
        <w:t xml:space="preserve"> modules will be identified and completed by all staff where appropriate to roles and responsibilities.</w:t>
      </w:r>
    </w:p>
    <w:p w14:paraId="3F3D48AC" w14:textId="77777777" w:rsidR="00DF79B5" w:rsidRDefault="00DF79B5">
      <w:pPr>
        <w:ind w:hanging="2"/>
        <w:rPr>
          <w:rFonts w:ascii="Aptos" w:eastAsia="Aptos" w:hAnsi="Aptos" w:cs="Aptos"/>
        </w:rPr>
      </w:pPr>
    </w:p>
    <w:p w14:paraId="2D19B96A" w14:textId="77777777" w:rsidR="00DF79B5" w:rsidRDefault="00191456">
      <w:pPr>
        <w:ind w:hanging="2"/>
        <w:rPr>
          <w:rFonts w:ascii="Aptos" w:eastAsia="Aptos" w:hAnsi="Aptos" w:cs="Aptos"/>
          <w:color w:val="0432FF"/>
          <w:u w:val="single"/>
        </w:rPr>
      </w:pPr>
      <w:r>
        <w:rPr>
          <w:rFonts w:ascii="Aptos" w:eastAsia="Aptos" w:hAnsi="Aptos" w:cs="Aptos"/>
          <w:b/>
          <w:color w:val="0432FF"/>
          <w:u w:val="single"/>
        </w:rPr>
        <w:t>RISK ASSESSMENTS</w:t>
      </w:r>
    </w:p>
    <w:p w14:paraId="4EEAE38F" w14:textId="77777777" w:rsidR="00DF79B5" w:rsidRDefault="00DF79B5">
      <w:pPr>
        <w:ind w:hanging="2"/>
        <w:rPr>
          <w:rFonts w:ascii="Aptos" w:eastAsia="Aptos" w:hAnsi="Aptos" w:cs="Aptos"/>
          <w:u w:val="single"/>
        </w:rPr>
      </w:pPr>
    </w:p>
    <w:p w14:paraId="2428CCCD" w14:textId="77777777" w:rsidR="00DF79B5" w:rsidRDefault="00191456">
      <w:pPr>
        <w:numPr>
          <w:ilvl w:val="0"/>
          <w:numId w:val="8"/>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Risk assessments are to be carried out by staff and will be reviewed on a regular basis, or as and when necessary.  </w:t>
      </w:r>
    </w:p>
    <w:p w14:paraId="4C45A4DF" w14:textId="77777777" w:rsidR="00DF79B5" w:rsidRDefault="00191456">
      <w:pPr>
        <w:numPr>
          <w:ilvl w:val="0"/>
          <w:numId w:val="8"/>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All teaching staff will use EVOLVE, the Vales outdoor visits monitoring system for visits off site.</w:t>
      </w:r>
    </w:p>
    <w:p w14:paraId="26D2D508" w14:textId="77777777" w:rsidR="00DF79B5" w:rsidRDefault="00191456">
      <w:pPr>
        <w:numPr>
          <w:ilvl w:val="0"/>
          <w:numId w:val="8"/>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Risk assessments are carried out for manual handling activities and for all substances used within the school (COSHH).</w:t>
      </w:r>
    </w:p>
    <w:p w14:paraId="01435B78" w14:textId="77777777" w:rsidR="00DF79B5" w:rsidRDefault="00191456">
      <w:pPr>
        <w:numPr>
          <w:ilvl w:val="0"/>
          <w:numId w:val="8"/>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Spills will be reported without delay and are to be cleaned straight away.</w:t>
      </w:r>
    </w:p>
    <w:p w14:paraId="1018A99E" w14:textId="77777777" w:rsidR="00DF79B5" w:rsidRDefault="00DF79B5">
      <w:pPr>
        <w:ind w:hanging="2"/>
        <w:rPr>
          <w:rFonts w:ascii="Aptos" w:eastAsia="Aptos" w:hAnsi="Aptos" w:cs="Aptos"/>
          <w:u w:val="single"/>
        </w:rPr>
      </w:pPr>
    </w:p>
    <w:p w14:paraId="1D2FCD85" w14:textId="77777777" w:rsidR="00DF79B5" w:rsidRDefault="00191456">
      <w:pPr>
        <w:ind w:hanging="2"/>
        <w:rPr>
          <w:rFonts w:ascii="Aptos" w:eastAsia="Aptos" w:hAnsi="Aptos" w:cs="Aptos"/>
          <w:b/>
          <w:color w:val="0432FF"/>
          <w:u w:val="single"/>
        </w:rPr>
      </w:pPr>
      <w:r>
        <w:rPr>
          <w:rFonts w:ascii="Aptos" w:eastAsia="Aptos" w:hAnsi="Aptos" w:cs="Aptos"/>
          <w:b/>
          <w:color w:val="0432FF"/>
          <w:u w:val="single"/>
        </w:rPr>
        <w:t>MEDICATION</w:t>
      </w:r>
    </w:p>
    <w:p w14:paraId="4DEC325B" w14:textId="77777777" w:rsidR="00DF79B5" w:rsidRDefault="00DF79B5">
      <w:pPr>
        <w:ind w:hanging="2"/>
        <w:rPr>
          <w:rFonts w:ascii="Aptos" w:eastAsia="Aptos" w:hAnsi="Aptos" w:cs="Aptos"/>
          <w:color w:val="000000"/>
        </w:rPr>
      </w:pPr>
    </w:p>
    <w:p w14:paraId="7954B6BE" w14:textId="77777777" w:rsidR="00DF79B5" w:rsidRDefault="00191456">
      <w:pPr>
        <w:numPr>
          <w:ilvl w:val="0"/>
          <w:numId w:val="9"/>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Parents must complete a medical form before any medications can be accepted or given to children.  These are available in the reception area of the office.</w:t>
      </w:r>
    </w:p>
    <w:p w14:paraId="41F38BE9" w14:textId="77777777" w:rsidR="00DF79B5" w:rsidRDefault="00191456">
      <w:pPr>
        <w:numPr>
          <w:ilvl w:val="0"/>
          <w:numId w:val="9"/>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Asthma inhalers are kept in classes.</w:t>
      </w:r>
    </w:p>
    <w:p w14:paraId="374B5145" w14:textId="77777777" w:rsidR="00DF79B5" w:rsidRDefault="00191456">
      <w:pPr>
        <w:numPr>
          <w:ilvl w:val="0"/>
          <w:numId w:val="9"/>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It is a parental / carer responsibility to ensure no medication is kept on a child’s person or in their bag where it is accessible to others.  </w:t>
      </w:r>
    </w:p>
    <w:p w14:paraId="5F79A5EC" w14:textId="77777777" w:rsidR="00DF79B5" w:rsidRDefault="00191456">
      <w:pPr>
        <w:numPr>
          <w:ilvl w:val="0"/>
          <w:numId w:val="9"/>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Medicine should be in the correct box with the dosage clearly stated.</w:t>
      </w:r>
    </w:p>
    <w:p w14:paraId="58DF311D" w14:textId="77777777" w:rsidR="00DF79B5" w:rsidRDefault="00191456">
      <w:pPr>
        <w:numPr>
          <w:ilvl w:val="0"/>
          <w:numId w:val="9"/>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Medicines are to be safely stored in the general </w:t>
      </w:r>
      <w:proofErr w:type="gramStart"/>
      <w:r>
        <w:rPr>
          <w:rFonts w:ascii="Aptos" w:eastAsia="Aptos" w:hAnsi="Aptos" w:cs="Aptos"/>
          <w:color w:val="000000"/>
        </w:rPr>
        <w:t>office</w:t>
      </w:r>
      <w:proofErr w:type="gramEnd"/>
      <w:r>
        <w:rPr>
          <w:rFonts w:ascii="Aptos" w:eastAsia="Aptos" w:hAnsi="Aptos" w:cs="Aptos"/>
          <w:color w:val="000000"/>
        </w:rPr>
        <w:t xml:space="preserve"> and they should not be accessed by pupils or unauthorised persons.</w:t>
      </w:r>
    </w:p>
    <w:p w14:paraId="056C1256" w14:textId="77777777" w:rsidR="00DF79B5" w:rsidRDefault="00191456">
      <w:pPr>
        <w:numPr>
          <w:ilvl w:val="0"/>
          <w:numId w:val="9"/>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All dosages administered are recorded in our Medical log.</w:t>
      </w:r>
    </w:p>
    <w:p w14:paraId="1E0816D4" w14:textId="77777777" w:rsidR="00DF79B5" w:rsidRDefault="00191456">
      <w:pPr>
        <w:numPr>
          <w:ilvl w:val="0"/>
          <w:numId w:val="9"/>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Regular medication for specific cases (e.g. Epilepsy, Diabetes, the administering of Ritalin) is kept in classrooms where appropriate.  Trained members of staff </w:t>
      </w:r>
      <w:proofErr w:type="gramStart"/>
      <w:r>
        <w:rPr>
          <w:rFonts w:ascii="Aptos" w:eastAsia="Aptos" w:hAnsi="Aptos" w:cs="Aptos"/>
          <w:color w:val="000000"/>
        </w:rPr>
        <w:t>are able to</w:t>
      </w:r>
      <w:proofErr w:type="gramEnd"/>
      <w:r>
        <w:rPr>
          <w:rFonts w:ascii="Aptos" w:eastAsia="Aptos" w:hAnsi="Aptos" w:cs="Aptos"/>
          <w:color w:val="000000"/>
        </w:rPr>
        <w:t xml:space="preserve"> administer the recommended dosage on the container. </w:t>
      </w:r>
    </w:p>
    <w:p w14:paraId="37609596" w14:textId="77777777" w:rsidR="00DF79B5" w:rsidRDefault="00191456">
      <w:pPr>
        <w:numPr>
          <w:ilvl w:val="0"/>
          <w:numId w:val="9"/>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In the event of cuts and grazes </w:t>
      </w:r>
      <w:r>
        <w:rPr>
          <w:rFonts w:ascii="Aptos" w:eastAsia="Aptos" w:hAnsi="Aptos" w:cs="Aptos"/>
          <w:b/>
          <w:color w:val="000000"/>
        </w:rPr>
        <w:t>no</w:t>
      </w:r>
      <w:r>
        <w:rPr>
          <w:rFonts w:ascii="Aptos" w:eastAsia="Aptos" w:hAnsi="Aptos" w:cs="Aptos"/>
          <w:color w:val="000000"/>
        </w:rPr>
        <w:t xml:space="preserve"> cotton wool, disinfectant or creams are to be applied.</w:t>
      </w:r>
    </w:p>
    <w:p w14:paraId="0F577BC7" w14:textId="77777777" w:rsidR="00DF79B5" w:rsidRDefault="00191456">
      <w:pPr>
        <w:numPr>
          <w:ilvl w:val="0"/>
          <w:numId w:val="9"/>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Plasters are not to be used directly onto a wound. Tape can be used to attach lint or similar type dressings. </w:t>
      </w:r>
    </w:p>
    <w:p w14:paraId="2A34446E" w14:textId="77777777" w:rsidR="00DF79B5" w:rsidRDefault="00DF79B5">
      <w:pPr>
        <w:pBdr>
          <w:top w:val="nil"/>
          <w:left w:val="nil"/>
          <w:bottom w:val="nil"/>
          <w:right w:val="nil"/>
          <w:between w:val="nil"/>
        </w:pBdr>
        <w:ind w:hanging="2"/>
        <w:rPr>
          <w:rFonts w:ascii="Aptos" w:eastAsia="Aptos" w:hAnsi="Aptos" w:cs="Aptos"/>
          <w:color w:val="000000"/>
        </w:rPr>
      </w:pPr>
    </w:p>
    <w:p w14:paraId="32320036" w14:textId="77777777" w:rsidR="00DF79B5" w:rsidRDefault="00191456">
      <w:pPr>
        <w:pBdr>
          <w:top w:val="nil"/>
          <w:left w:val="nil"/>
          <w:bottom w:val="nil"/>
          <w:right w:val="nil"/>
          <w:between w:val="nil"/>
        </w:pBdr>
        <w:ind w:hanging="2"/>
        <w:rPr>
          <w:rFonts w:ascii="Aptos" w:eastAsia="Aptos" w:hAnsi="Aptos" w:cs="Aptos"/>
          <w:b/>
          <w:color w:val="0432FF"/>
          <w:u w:val="single"/>
        </w:rPr>
      </w:pPr>
      <w:r>
        <w:rPr>
          <w:rFonts w:ascii="Aptos" w:eastAsia="Aptos" w:hAnsi="Aptos" w:cs="Aptos"/>
          <w:b/>
          <w:color w:val="0432FF"/>
          <w:u w:val="single"/>
        </w:rPr>
        <w:t>ACCIDENTS</w:t>
      </w:r>
    </w:p>
    <w:p w14:paraId="433EDFB3" w14:textId="77777777" w:rsidR="00DF79B5" w:rsidRDefault="00DF79B5">
      <w:pPr>
        <w:pBdr>
          <w:top w:val="nil"/>
          <w:left w:val="nil"/>
          <w:bottom w:val="nil"/>
          <w:right w:val="nil"/>
          <w:between w:val="nil"/>
        </w:pBdr>
        <w:ind w:hanging="2"/>
        <w:jc w:val="both"/>
        <w:rPr>
          <w:rFonts w:ascii="Aptos" w:eastAsia="Aptos" w:hAnsi="Aptos" w:cs="Aptos"/>
          <w:color w:val="000000"/>
        </w:rPr>
      </w:pPr>
    </w:p>
    <w:p w14:paraId="5E18A5D3" w14:textId="77777777" w:rsidR="00DF79B5" w:rsidRDefault="00191456">
      <w:pPr>
        <w:numPr>
          <w:ilvl w:val="0"/>
          <w:numId w:val="26"/>
        </w:numPr>
        <w:pBdr>
          <w:top w:val="nil"/>
          <w:left w:val="nil"/>
          <w:bottom w:val="nil"/>
          <w:right w:val="nil"/>
          <w:between w:val="nil"/>
        </w:pBdr>
        <w:jc w:val="both"/>
        <w:rPr>
          <w:rFonts w:ascii="Aptos" w:eastAsia="Aptos" w:hAnsi="Aptos" w:cs="Aptos"/>
          <w:b/>
          <w:color w:val="000000"/>
        </w:rPr>
      </w:pPr>
      <w:proofErr w:type="gramStart"/>
      <w:r>
        <w:rPr>
          <w:rFonts w:ascii="Aptos" w:eastAsia="Aptos" w:hAnsi="Aptos" w:cs="Aptos"/>
          <w:color w:val="000000"/>
        </w:rPr>
        <w:t>The majority of</w:t>
      </w:r>
      <w:proofErr w:type="gramEnd"/>
      <w:r>
        <w:rPr>
          <w:rFonts w:ascii="Aptos" w:eastAsia="Aptos" w:hAnsi="Aptos" w:cs="Aptos"/>
          <w:color w:val="000000"/>
        </w:rPr>
        <w:t xml:space="preserve"> accidents will be of a minor occurrence - low risk and low impact. </w:t>
      </w:r>
    </w:p>
    <w:p w14:paraId="729E7AA6" w14:textId="77777777" w:rsidR="00DF79B5" w:rsidRDefault="00191456">
      <w:pPr>
        <w:numPr>
          <w:ilvl w:val="0"/>
          <w:numId w:val="26"/>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lastRenderedPageBreak/>
        <w:t>An ‘accident’ is defined as an occurrence where someone sustains a physical injury.  Accidents will be recorded in our Accident Book by the person who first deals with it and a slip sent home so parents / carers are informed.</w:t>
      </w:r>
    </w:p>
    <w:p w14:paraId="44D41AD4" w14:textId="77777777" w:rsidR="00DF79B5" w:rsidRDefault="00191456">
      <w:pPr>
        <w:numPr>
          <w:ilvl w:val="0"/>
          <w:numId w:val="26"/>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If the accident is such that a visit to hospital is required, parents will be contacted as soon as possible to inform them of the accident and to ask them to take their child to A &amp; E. </w:t>
      </w:r>
    </w:p>
    <w:p w14:paraId="18161FD8" w14:textId="77777777" w:rsidR="00DF79B5" w:rsidRDefault="00191456">
      <w:pPr>
        <w:numPr>
          <w:ilvl w:val="0"/>
          <w:numId w:val="26"/>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Parents will be contacted regarding all bumps to the head.</w:t>
      </w:r>
    </w:p>
    <w:p w14:paraId="23D0595E" w14:textId="77777777" w:rsidR="00DF79B5" w:rsidRDefault="00DF79B5">
      <w:pPr>
        <w:pBdr>
          <w:top w:val="nil"/>
          <w:left w:val="nil"/>
          <w:bottom w:val="nil"/>
          <w:right w:val="nil"/>
          <w:between w:val="nil"/>
        </w:pBdr>
        <w:ind w:left="-360" w:firstLine="40"/>
        <w:jc w:val="both"/>
        <w:rPr>
          <w:rFonts w:ascii="Aptos" w:eastAsia="Aptos" w:hAnsi="Aptos" w:cs="Aptos"/>
          <w:color w:val="000000"/>
        </w:rPr>
      </w:pPr>
    </w:p>
    <w:p w14:paraId="0B0131F6" w14:textId="77777777" w:rsidR="00DF79B5" w:rsidRDefault="00191456">
      <w:pPr>
        <w:ind w:hanging="2"/>
        <w:rPr>
          <w:rFonts w:ascii="Aptos" w:eastAsia="Aptos" w:hAnsi="Aptos" w:cs="Aptos"/>
          <w:color w:val="0432FF"/>
          <w:u w:val="single"/>
        </w:rPr>
      </w:pPr>
      <w:r>
        <w:rPr>
          <w:rFonts w:ascii="Aptos" w:eastAsia="Aptos" w:hAnsi="Aptos" w:cs="Aptos"/>
          <w:b/>
          <w:color w:val="0432FF"/>
          <w:u w:val="single"/>
        </w:rPr>
        <w:t>INCIDENTS</w:t>
      </w:r>
    </w:p>
    <w:p w14:paraId="47E6506E" w14:textId="77777777" w:rsidR="00DF79B5" w:rsidRDefault="00DF79B5">
      <w:pPr>
        <w:ind w:hanging="2"/>
        <w:rPr>
          <w:rFonts w:ascii="Aptos" w:eastAsia="Aptos" w:hAnsi="Aptos" w:cs="Aptos"/>
          <w:color w:val="000000"/>
        </w:rPr>
      </w:pPr>
    </w:p>
    <w:p w14:paraId="69A8704A" w14:textId="77777777" w:rsidR="00DF79B5" w:rsidRDefault="00191456">
      <w:pPr>
        <w:numPr>
          <w:ilvl w:val="0"/>
          <w:numId w:val="27"/>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An ‘incident’ is defined as ‘any other occurrence’, or anything with the potential to injure or harm persons or property.  In this instance, an incident form will be completed.</w:t>
      </w:r>
      <w:r>
        <w:rPr>
          <w:rFonts w:ascii="Aptos" w:eastAsia="Aptos" w:hAnsi="Aptos" w:cs="Aptos"/>
          <w:b/>
          <w:color w:val="000000"/>
        </w:rPr>
        <w:t xml:space="preserve"> </w:t>
      </w:r>
    </w:p>
    <w:p w14:paraId="7DE8A909" w14:textId="77777777" w:rsidR="00DF79B5" w:rsidRDefault="00191456">
      <w:pPr>
        <w:numPr>
          <w:ilvl w:val="0"/>
          <w:numId w:val="27"/>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If an ‘incident’ is behaviour related, a Behaviour Escalation Form will be completed by the member of staff engaged in the incident.</w:t>
      </w:r>
      <w:r>
        <w:rPr>
          <w:rFonts w:ascii="Aptos" w:eastAsia="Aptos" w:hAnsi="Aptos" w:cs="Aptos"/>
          <w:b/>
          <w:color w:val="000000"/>
        </w:rPr>
        <w:t xml:space="preserve"> </w:t>
      </w:r>
      <w:r>
        <w:rPr>
          <w:rFonts w:ascii="Aptos" w:eastAsia="Aptos" w:hAnsi="Aptos" w:cs="Aptos"/>
          <w:color w:val="000000"/>
        </w:rPr>
        <w:t>This form will capture all information relating to the health, safety and wellbeing aspect of the incident for all those involved.  This information is shared with the local authority on a termly basis.</w:t>
      </w:r>
    </w:p>
    <w:p w14:paraId="61A9BC86" w14:textId="77777777" w:rsidR="00DF79B5" w:rsidRDefault="00191456">
      <w:pPr>
        <w:numPr>
          <w:ilvl w:val="0"/>
          <w:numId w:val="27"/>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Digital abuse and confrontational incidents will also be recorded.</w:t>
      </w:r>
    </w:p>
    <w:p w14:paraId="47B23D11" w14:textId="77777777" w:rsidR="00DF79B5" w:rsidRDefault="00191456">
      <w:pPr>
        <w:numPr>
          <w:ilvl w:val="0"/>
          <w:numId w:val="27"/>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If a restrictive practice or intervention has been used during an ‘incident’ a  Restrictive Practices Interventions form will also be completed alongside the Behaviour Escalation Form.  Both forms will be logged and shared with Health and Safety, Safeguarding and Inclusion within the local authority.  </w:t>
      </w:r>
    </w:p>
    <w:p w14:paraId="1BDD8D98" w14:textId="77777777" w:rsidR="00DF79B5" w:rsidRDefault="00DF79B5">
      <w:pPr>
        <w:ind w:hanging="2"/>
        <w:rPr>
          <w:rFonts w:ascii="Aptos" w:eastAsia="Aptos" w:hAnsi="Aptos" w:cs="Aptos"/>
          <w:color w:val="000000"/>
        </w:rPr>
      </w:pPr>
    </w:p>
    <w:p w14:paraId="1D8DC096" w14:textId="77777777" w:rsidR="00DF79B5" w:rsidRDefault="00191456">
      <w:pPr>
        <w:ind w:hanging="2"/>
        <w:rPr>
          <w:rFonts w:ascii="Aptos" w:eastAsia="Aptos" w:hAnsi="Aptos" w:cs="Aptos"/>
          <w:color w:val="0432FF"/>
          <w:u w:val="single"/>
        </w:rPr>
      </w:pPr>
      <w:r>
        <w:rPr>
          <w:rFonts w:ascii="Aptos" w:eastAsia="Aptos" w:hAnsi="Aptos" w:cs="Aptos"/>
          <w:b/>
          <w:color w:val="0432FF"/>
          <w:u w:val="single"/>
        </w:rPr>
        <w:t>FIRST AID</w:t>
      </w:r>
    </w:p>
    <w:p w14:paraId="6221EF17" w14:textId="77777777" w:rsidR="00DF79B5" w:rsidRDefault="00DF79B5">
      <w:pPr>
        <w:ind w:hanging="2"/>
        <w:rPr>
          <w:rFonts w:ascii="Aptos" w:eastAsia="Aptos" w:hAnsi="Aptos" w:cs="Aptos"/>
        </w:rPr>
      </w:pPr>
    </w:p>
    <w:p w14:paraId="4ADE32D3" w14:textId="77777777" w:rsidR="00DF79B5" w:rsidRDefault="00191456">
      <w:pPr>
        <w:numPr>
          <w:ilvl w:val="0"/>
          <w:numId w:val="10"/>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School staff have a duty of care to act as any prudent parent would in the event of illness or injury. </w:t>
      </w:r>
    </w:p>
    <w:p w14:paraId="4950B0F4" w14:textId="77777777" w:rsidR="00DF79B5" w:rsidRDefault="00191456">
      <w:pPr>
        <w:numPr>
          <w:ilvl w:val="0"/>
          <w:numId w:val="10"/>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At High Street Primary School, a programme for periodic training for First Aiders is in place.  </w:t>
      </w:r>
    </w:p>
    <w:p w14:paraId="37A1547C" w14:textId="77777777" w:rsidR="00DF79B5" w:rsidRDefault="00191456">
      <w:pPr>
        <w:numPr>
          <w:ilvl w:val="0"/>
          <w:numId w:val="10"/>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A list of the  current designated First Aid at Work Officers is displayed throughout the school.</w:t>
      </w:r>
    </w:p>
    <w:p w14:paraId="4332FCB4" w14:textId="77777777" w:rsidR="00DF79B5" w:rsidRDefault="00191456">
      <w:pPr>
        <w:numPr>
          <w:ilvl w:val="0"/>
          <w:numId w:val="10"/>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First Aid boxes are strategically located around the school. Where appropriate when an accident / incident takes place, accident forms are completed by staff observing the incident and / or involved in the follow on First Aid procedures.</w:t>
      </w:r>
    </w:p>
    <w:p w14:paraId="16154F33" w14:textId="77777777" w:rsidR="00DF79B5" w:rsidRDefault="00191456">
      <w:pPr>
        <w:numPr>
          <w:ilvl w:val="0"/>
          <w:numId w:val="10"/>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When first aid is administered in school the name of the child, injury, action taken and the signature of the member of staff who has completed the first aid is recorded.  </w:t>
      </w:r>
    </w:p>
    <w:p w14:paraId="4A8C07C8" w14:textId="77777777" w:rsidR="00DF79B5" w:rsidRDefault="00191456">
      <w:pPr>
        <w:numPr>
          <w:ilvl w:val="0"/>
          <w:numId w:val="10"/>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Serious / reportable injuries are always recorded on the appropriate Accident Form and emailed to the Health &amp; Safety Designated Officer at the Vale of Glamorgan.</w:t>
      </w:r>
    </w:p>
    <w:p w14:paraId="79135C98" w14:textId="77777777" w:rsidR="00DF79B5" w:rsidRDefault="00191456">
      <w:pPr>
        <w:numPr>
          <w:ilvl w:val="0"/>
          <w:numId w:val="10"/>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First Aid boxes are checked at least once per half-term and replenished. </w:t>
      </w:r>
    </w:p>
    <w:p w14:paraId="76D4245C" w14:textId="77777777" w:rsidR="00DF79B5" w:rsidRDefault="00191456">
      <w:pPr>
        <w:pBdr>
          <w:top w:val="nil"/>
          <w:left w:val="nil"/>
          <w:bottom w:val="nil"/>
          <w:right w:val="nil"/>
          <w:between w:val="nil"/>
        </w:pBdr>
        <w:spacing w:before="280" w:after="280"/>
        <w:ind w:hanging="2"/>
        <w:rPr>
          <w:rFonts w:ascii="Aptos" w:eastAsia="Aptos" w:hAnsi="Aptos" w:cs="Aptos"/>
          <w:color w:val="000000"/>
        </w:rPr>
      </w:pPr>
      <w:r>
        <w:rPr>
          <w:rFonts w:ascii="Aptos" w:eastAsia="Aptos" w:hAnsi="Aptos" w:cs="Aptos"/>
          <w:b/>
          <w:color w:val="000000"/>
        </w:rPr>
        <w:t>Bumps to the Head</w:t>
      </w:r>
    </w:p>
    <w:p w14:paraId="4383C1E7" w14:textId="77777777" w:rsidR="00DF79B5" w:rsidRDefault="00191456">
      <w:pPr>
        <w:pBdr>
          <w:top w:val="nil"/>
          <w:left w:val="nil"/>
          <w:bottom w:val="nil"/>
          <w:right w:val="nil"/>
          <w:between w:val="nil"/>
        </w:pBdr>
        <w:spacing w:before="280" w:after="280"/>
        <w:ind w:hanging="2"/>
        <w:jc w:val="both"/>
        <w:rPr>
          <w:rFonts w:ascii="Aptos" w:eastAsia="Aptos" w:hAnsi="Aptos" w:cs="Aptos"/>
          <w:color w:val="000000"/>
        </w:rPr>
      </w:pPr>
      <w:r>
        <w:rPr>
          <w:rFonts w:ascii="Aptos" w:eastAsia="Aptos" w:hAnsi="Aptos" w:cs="Aptos"/>
          <w:color w:val="000000"/>
        </w:rPr>
        <w:t xml:space="preserve">A bump to the head is common in children. If a child is asymptomatic i.e. there is no bruising, swelling, abrasion, mark of any kind, dizziness, headache, confusion, nausea or vomiting and the child appears well then the incident will be treated as a ‘bump’ rather than a ‘head injury’. </w:t>
      </w:r>
    </w:p>
    <w:p w14:paraId="30B284B9" w14:textId="77777777" w:rsidR="00DF79B5" w:rsidRDefault="00191456">
      <w:pPr>
        <w:pBdr>
          <w:top w:val="nil"/>
          <w:left w:val="nil"/>
          <w:bottom w:val="nil"/>
          <w:right w:val="nil"/>
          <w:between w:val="nil"/>
        </w:pBdr>
        <w:spacing w:before="280" w:after="280"/>
        <w:ind w:hanging="2"/>
        <w:rPr>
          <w:rFonts w:ascii="Aptos" w:eastAsia="Aptos" w:hAnsi="Aptos" w:cs="Aptos"/>
          <w:color w:val="000000"/>
        </w:rPr>
      </w:pPr>
      <w:r>
        <w:rPr>
          <w:rFonts w:ascii="Aptos" w:eastAsia="Aptos" w:hAnsi="Aptos" w:cs="Aptos"/>
          <w:b/>
          <w:color w:val="000000"/>
        </w:rPr>
        <w:t xml:space="preserve">‘Bump’ to head protocol: </w:t>
      </w:r>
    </w:p>
    <w:p w14:paraId="4B9A83D3" w14:textId="77777777" w:rsidR="00DF79B5" w:rsidRDefault="00191456">
      <w:pPr>
        <w:pBdr>
          <w:top w:val="nil"/>
          <w:left w:val="nil"/>
          <w:bottom w:val="nil"/>
          <w:right w:val="nil"/>
          <w:between w:val="nil"/>
        </w:pBdr>
        <w:spacing w:before="280" w:after="280"/>
        <w:ind w:hanging="2"/>
        <w:jc w:val="both"/>
        <w:rPr>
          <w:rFonts w:ascii="Aptos" w:eastAsia="Aptos" w:hAnsi="Aptos" w:cs="Aptos"/>
          <w:color w:val="000000"/>
        </w:rPr>
      </w:pPr>
      <w:r>
        <w:rPr>
          <w:rFonts w:ascii="Aptos" w:eastAsia="Aptos" w:hAnsi="Aptos" w:cs="Aptos"/>
          <w:color w:val="000000"/>
        </w:rPr>
        <w:t>Child is assessed by a member of staff and a first aider called where appropriate.  Where the incident is treated as a ‘bump’ rather than a ‘head injury’, the child will be provided with a sticker indicating a bump to the head that day.  Adult dealing with bump is responsible for ensuring parents are informed.</w:t>
      </w:r>
    </w:p>
    <w:p w14:paraId="01C00E99" w14:textId="77777777" w:rsidR="00DF79B5" w:rsidRDefault="00191456">
      <w:pPr>
        <w:pBdr>
          <w:top w:val="nil"/>
          <w:left w:val="nil"/>
          <w:bottom w:val="nil"/>
          <w:right w:val="nil"/>
          <w:between w:val="nil"/>
        </w:pBdr>
        <w:spacing w:before="280" w:after="280"/>
        <w:ind w:hanging="2"/>
        <w:rPr>
          <w:rFonts w:ascii="Aptos" w:eastAsia="Aptos" w:hAnsi="Aptos" w:cs="Aptos"/>
          <w:color w:val="000000"/>
        </w:rPr>
      </w:pPr>
      <w:r>
        <w:rPr>
          <w:rFonts w:ascii="Aptos" w:eastAsia="Aptos" w:hAnsi="Aptos" w:cs="Aptos"/>
          <w:b/>
          <w:color w:val="000000"/>
        </w:rPr>
        <w:t>Potential ‘head injury’ protocol:</w:t>
      </w:r>
    </w:p>
    <w:p w14:paraId="3FFCA7FF" w14:textId="77777777" w:rsidR="00DF79B5" w:rsidRDefault="00191456">
      <w:pPr>
        <w:pBdr>
          <w:top w:val="nil"/>
          <w:left w:val="nil"/>
          <w:bottom w:val="nil"/>
          <w:right w:val="nil"/>
          <w:between w:val="nil"/>
        </w:pBdr>
        <w:spacing w:before="280" w:after="280"/>
        <w:ind w:hanging="2"/>
        <w:rPr>
          <w:rFonts w:ascii="Aptos" w:eastAsia="Aptos" w:hAnsi="Aptos" w:cs="Aptos"/>
          <w:color w:val="000000"/>
        </w:rPr>
      </w:pPr>
      <w:r>
        <w:rPr>
          <w:rFonts w:ascii="Aptos" w:eastAsia="Aptos" w:hAnsi="Aptos" w:cs="Aptos"/>
          <w:color w:val="000000"/>
        </w:rPr>
        <w:t xml:space="preserve">First Aider will observe a child for a minimum of 15 minutes whilst also providing any required first aid treatment or action.  If a pupil begins to display head injury symptoms, parents will be informed and necessary action taken. </w:t>
      </w:r>
    </w:p>
    <w:p w14:paraId="5AC5C61E" w14:textId="77777777" w:rsidR="00DF79B5" w:rsidRDefault="00DF79B5">
      <w:pPr>
        <w:ind w:hanging="2"/>
        <w:rPr>
          <w:rFonts w:ascii="Aptos" w:eastAsia="Aptos" w:hAnsi="Aptos" w:cs="Aptos"/>
          <w:color w:val="0070C0"/>
          <w:u w:val="single"/>
        </w:rPr>
      </w:pPr>
    </w:p>
    <w:p w14:paraId="704E4DA1" w14:textId="77777777" w:rsidR="00DF79B5" w:rsidRDefault="00191456">
      <w:pPr>
        <w:ind w:hanging="2"/>
        <w:rPr>
          <w:rFonts w:ascii="Aptos" w:eastAsia="Aptos" w:hAnsi="Aptos" w:cs="Aptos"/>
          <w:color w:val="0070C0"/>
        </w:rPr>
      </w:pPr>
      <w:r>
        <w:rPr>
          <w:rFonts w:ascii="Aptos" w:eastAsia="Aptos" w:hAnsi="Aptos" w:cs="Aptos"/>
          <w:b/>
          <w:color w:val="0432FF"/>
          <w:u w:val="single"/>
        </w:rPr>
        <w:t>FIRE SAFETY PROCEDURES</w:t>
      </w:r>
    </w:p>
    <w:p w14:paraId="07050670" w14:textId="77777777" w:rsidR="00DF79B5" w:rsidRDefault="00DF79B5">
      <w:pPr>
        <w:ind w:hanging="2"/>
        <w:rPr>
          <w:rFonts w:ascii="Aptos" w:eastAsia="Aptos" w:hAnsi="Aptos" w:cs="Aptos"/>
        </w:rPr>
      </w:pPr>
    </w:p>
    <w:p w14:paraId="66D4AE35" w14:textId="77777777" w:rsidR="00DF79B5" w:rsidRDefault="00191456">
      <w:pPr>
        <w:numPr>
          <w:ilvl w:val="0"/>
          <w:numId w:val="11"/>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High Street Primary School is a Victorian building and has </w:t>
      </w:r>
      <w:proofErr w:type="gramStart"/>
      <w:r>
        <w:rPr>
          <w:rFonts w:ascii="Aptos" w:eastAsia="Aptos" w:hAnsi="Aptos" w:cs="Aptos"/>
          <w:color w:val="000000"/>
        </w:rPr>
        <w:t>a number of</w:t>
      </w:r>
      <w:proofErr w:type="gramEnd"/>
      <w:r>
        <w:rPr>
          <w:rFonts w:ascii="Aptos" w:eastAsia="Aptos" w:hAnsi="Aptos" w:cs="Aptos"/>
          <w:color w:val="000000"/>
        </w:rPr>
        <w:t xml:space="preserve"> in-built Exit signs to assist the evacuation of the school. Further ‘Green Man’ signs are in place to indicate the most effective exit routes from the school.</w:t>
      </w:r>
    </w:p>
    <w:p w14:paraId="082C17F3" w14:textId="77777777" w:rsidR="00DF79B5" w:rsidRDefault="00191456">
      <w:pPr>
        <w:numPr>
          <w:ilvl w:val="0"/>
          <w:numId w:val="11"/>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Pupils partake in a ‘Fire Drill’ once per half term. The alarm system is tested weekly on a Monday at approximately 10am.  Sonic Alarms (alarm provider) visit the school quarterly to carry out a full alarm system check at all call points and emergency lighting tests.  Documentation is maintained and kept in the school office.</w:t>
      </w:r>
    </w:p>
    <w:p w14:paraId="1E9F7FF3" w14:textId="77777777" w:rsidR="00DF79B5" w:rsidRDefault="00191456">
      <w:pPr>
        <w:numPr>
          <w:ilvl w:val="0"/>
          <w:numId w:val="11"/>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Fire extinguishers are maintained and inspected on a yearly basis.</w:t>
      </w:r>
    </w:p>
    <w:p w14:paraId="67FC495E" w14:textId="77777777" w:rsidR="00DF79B5" w:rsidRDefault="00191456">
      <w:pPr>
        <w:numPr>
          <w:ilvl w:val="0"/>
          <w:numId w:val="11"/>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All records are kept in the school office.</w:t>
      </w:r>
    </w:p>
    <w:p w14:paraId="54978EE9" w14:textId="77777777" w:rsidR="00DF79B5" w:rsidRDefault="00191456">
      <w:pPr>
        <w:numPr>
          <w:ilvl w:val="0"/>
          <w:numId w:val="11"/>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A fire risk assessment is conducted every 2 to 3 years by the Vale Health and Safety section. The Head teacher and Governing Body then </w:t>
      </w:r>
      <w:proofErr w:type="gramStart"/>
      <w:r>
        <w:rPr>
          <w:rFonts w:ascii="Aptos" w:eastAsia="Aptos" w:hAnsi="Aptos" w:cs="Aptos"/>
          <w:color w:val="000000"/>
        </w:rPr>
        <w:t>manages</w:t>
      </w:r>
      <w:proofErr w:type="gramEnd"/>
      <w:r>
        <w:rPr>
          <w:rFonts w:ascii="Aptos" w:eastAsia="Aptos" w:hAnsi="Aptos" w:cs="Aptos"/>
          <w:color w:val="000000"/>
        </w:rPr>
        <w:t xml:space="preserve"> the risk assessment and give due consideration to all recommendations.</w:t>
      </w:r>
    </w:p>
    <w:p w14:paraId="555272D6" w14:textId="77777777" w:rsidR="00DF79B5" w:rsidRDefault="00DF79B5">
      <w:pPr>
        <w:ind w:hanging="2"/>
        <w:rPr>
          <w:rFonts w:ascii="Aptos" w:eastAsia="Aptos" w:hAnsi="Aptos" w:cs="Aptos"/>
          <w:u w:val="single"/>
        </w:rPr>
      </w:pPr>
    </w:p>
    <w:p w14:paraId="570C4EB0" w14:textId="77777777" w:rsidR="00DF79B5" w:rsidRDefault="00191456">
      <w:pPr>
        <w:ind w:hanging="2"/>
        <w:rPr>
          <w:rFonts w:ascii="Aptos" w:eastAsia="Aptos" w:hAnsi="Aptos" w:cs="Aptos"/>
          <w:color w:val="0432FF"/>
          <w:u w:val="single"/>
        </w:rPr>
      </w:pPr>
      <w:r>
        <w:rPr>
          <w:rFonts w:ascii="Aptos" w:eastAsia="Aptos" w:hAnsi="Aptos" w:cs="Aptos"/>
          <w:b/>
          <w:color w:val="0432FF"/>
          <w:u w:val="single"/>
        </w:rPr>
        <w:t>MANUAL HANDLING</w:t>
      </w:r>
    </w:p>
    <w:p w14:paraId="0E3392B4" w14:textId="77777777" w:rsidR="00DF79B5" w:rsidRDefault="00DF79B5">
      <w:pPr>
        <w:ind w:hanging="2"/>
        <w:rPr>
          <w:rFonts w:ascii="Aptos" w:eastAsia="Aptos" w:hAnsi="Aptos" w:cs="Aptos"/>
        </w:rPr>
      </w:pPr>
    </w:p>
    <w:p w14:paraId="6B8FB1EB" w14:textId="77777777" w:rsidR="00DF79B5" w:rsidRDefault="00191456">
      <w:pPr>
        <w:numPr>
          <w:ilvl w:val="0"/>
          <w:numId w:val="12"/>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The caretaker has received training in manual handling. This training will be updated on a regular basis. </w:t>
      </w:r>
    </w:p>
    <w:p w14:paraId="02A97CDC" w14:textId="77777777" w:rsidR="00DF79B5" w:rsidRDefault="00191456">
      <w:pPr>
        <w:numPr>
          <w:ilvl w:val="0"/>
          <w:numId w:val="12"/>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Staff should avoid working at heights. Step ladders are available in the storeroom for use. A risk assessment will be undertaken if the ladders are needed.</w:t>
      </w:r>
    </w:p>
    <w:p w14:paraId="3B27BA65" w14:textId="77777777" w:rsidR="00DF79B5" w:rsidRDefault="00DF79B5">
      <w:pPr>
        <w:ind w:hanging="2"/>
        <w:rPr>
          <w:rFonts w:ascii="Aptos" w:eastAsia="Aptos" w:hAnsi="Aptos" w:cs="Aptos"/>
        </w:rPr>
      </w:pPr>
    </w:p>
    <w:p w14:paraId="7E26908D" w14:textId="77777777" w:rsidR="00DF79B5" w:rsidRDefault="00191456">
      <w:pPr>
        <w:ind w:hanging="2"/>
        <w:rPr>
          <w:rFonts w:ascii="Aptos" w:eastAsia="Aptos" w:hAnsi="Aptos" w:cs="Aptos"/>
          <w:color w:val="0432FF"/>
          <w:u w:val="single"/>
        </w:rPr>
      </w:pPr>
      <w:r>
        <w:rPr>
          <w:rFonts w:ascii="Aptos" w:eastAsia="Aptos" w:hAnsi="Aptos" w:cs="Aptos"/>
          <w:b/>
          <w:color w:val="0432FF"/>
          <w:u w:val="single"/>
        </w:rPr>
        <w:t>VEHICLES ACCESSING THE SCHOOL SITE</w:t>
      </w:r>
    </w:p>
    <w:p w14:paraId="28847C97" w14:textId="77777777" w:rsidR="00DF79B5" w:rsidRDefault="00DF79B5">
      <w:pPr>
        <w:ind w:hanging="2"/>
        <w:rPr>
          <w:rFonts w:ascii="Aptos" w:eastAsia="Aptos" w:hAnsi="Aptos" w:cs="Aptos"/>
          <w:u w:val="single"/>
        </w:rPr>
      </w:pPr>
    </w:p>
    <w:p w14:paraId="7DAC80FF" w14:textId="77777777" w:rsidR="00DF79B5" w:rsidRDefault="00191456">
      <w:pPr>
        <w:numPr>
          <w:ilvl w:val="0"/>
          <w:numId w:val="13"/>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The school gate is closed during school hours.  </w:t>
      </w:r>
    </w:p>
    <w:p w14:paraId="5DDDB62A" w14:textId="77777777" w:rsidR="00DF79B5" w:rsidRDefault="00191456">
      <w:pPr>
        <w:numPr>
          <w:ilvl w:val="0"/>
          <w:numId w:val="13"/>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The children in the Resource Base are escorted to and from the taxis. </w:t>
      </w:r>
    </w:p>
    <w:p w14:paraId="1DA248F2" w14:textId="77777777" w:rsidR="00DF79B5" w:rsidRDefault="00191456">
      <w:pPr>
        <w:numPr>
          <w:ilvl w:val="0"/>
          <w:numId w:val="13"/>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School site is not accessible without prior arrangement.</w:t>
      </w:r>
    </w:p>
    <w:p w14:paraId="75D51DAA" w14:textId="77777777" w:rsidR="00DF79B5" w:rsidRDefault="00DF79B5">
      <w:pPr>
        <w:ind w:hanging="2"/>
        <w:rPr>
          <w:rFonts w:ascii="Aptos" w:eastAsia="Aptos" w:hAnsi="Aptos" w:cs="Aptos"/>
          <w:u w:val="single"/>
        </w:rPr>
      </w:pPr>
    </w:p>
    <w:p w14:paraId="0BDFF3FA" w14:textId="77777777" w:rsidR="00DF79B5" w:rsidRDefault="00191456">
      <w:pPr>
        <w:ind w:hanging="2"/>
        <w:rPr>
          <w:rFonts w:ascii="Aptos" w:eastAsia="Aptos" w:hAnsi="Aptos" w:cs="Aptos"/>
          <w:color w:val="0432FF"/>
          <w:u w:val="single"/>
        </w:rPr>
      </w:pPr>
      <w:r>
        <w:rPr>
          <w:rFonts w:ascii="Aptos" w:eastAsia="Aptos" w:hAnsi="Aptos" w:cs="Aptos"/>
          <w:b/>
          <w:color w:val="0432FF"/>
          <w:u w:val="single"/>
        </w:rPr>
        <w:t>SCHOOL TRIPS</w:t>
      </w:r>
    </w:p>
    <w:p w14:paraId="299F82FB" w14:textId="77777777" w:rsidR="00DF79B5" w:rsidRDefault="00DF79B5">
      <w:pPr>
        <w:pBdr>
          <w:top w:val="nil"/>
          <w:left w:val="nil"/>
          <w:bottom w:val="nil"/>
          <w:right w:val="nil"/>
          <w:between w:val="nil"/>
        </w:pBdr>
        <w:ind w:firstLine="0"/>
        <w:rPr>
          <w:rFonts w:ascii="Aptos" w:eastAsia="Aptos" w:hAnsi="Aptos" w:cs="Aptos"/>
          <w:u w:val="single"/>
        </w:rPr>
      </w:pPr>
    </w:p>
    <w:p w14:paraId="6770A3C2" w14:textId="77777777" w:rsidR="00DF79B5" w:rsidRDefault="00191456">
      <w:pPr>
        <w:numPr>
          <w:ilvl w:val="0"/>
          <w:numId w:val="14"/>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Only reputable bus companies with proven competent drivers will be used for school trips.  Risk assessments are carried out by the trip organiser and uploaded to the Vale of Glamorgan Evolve website.</w:t>
      </w:r>
    </w:p>
    <w:p w14:paraId="67473BBD" w14:textId="77777777" w:rsidR="00DF79B5" w:rsidRDefault="00DF79B5">
      <w:pPr>
        <w:ind w:hanging="2"/>
        <w:rPr>
          <w:rFonts w:ascii="Aptos" w:eastAsia="Aptos" w:hAnsi="Aptos" w:cs="Aptos"/>
          <w:u w:val="single"/>
        </w:rPr>
      </w:pPr>
    </w:p>
    <w:p w14:paraId="32CBC1F0" w14:textId="77777777" w:rsidR="00DF79B5" w:rsidRDefault="00191456">
      <w:pPr>
        <w:ind w:hanging="2"/>
        <w:rPr>
          <w:rFonts w:ascii="Aptos" w:eastAsia="Aptos" w:hAnsi="Aptos" w:cs="Aptos"/>
          <w:color w:val="0432FF"/>
          <w:u w:val="single"/>
        </w:rPr>
      </w:pPr>
      <w:r>
        <w:rPr>
          <w:rFonts w:ascii="Aptos" w:eastAsia="Aptos" w:hAnsi="Aptos" w:cs="Aptos"/>
          <w:b/>
          <w:color w:val="0432FF"/>
          <w:u w:val="single"/>
        </w:rPr>
        <w:t>PROPERTY MAINTENANCE</w:t>
      </w:r>
    </w:p>
    <w:p w14:paraId="4DDBECD4" w14:textId="77777777" w:rsidR="00DF79B5" w:rsidRDefault="00191456">
      <w:pPr>
        <w:ind w:hanging="2"/>
        <w:rPr>
          <w:rFonts w:ascii="Aptos" w:eastAsia="Aptos" w:hAnsi="Aptos" w:cs="Aptos"/>
          <w:color w:val="000000"/>
        </w:rPr>
      </w:pPr>
      <w:r>
        <w:rPr>
          <w:rFonts w:ascii="Aptos" w:eastAsia="Aptos" w:hAnsi="Aptos" w:cs="Aptos"/>
          <w:b/>
          <w:color w:val="000000"/>
        </w:rPr>
        <w:t>The Property Maintenance Services Department is responsible for: -</w:t>
      </w:r>
    </w:p>
    <w:p w14:paraId="0919564A" w14:textId="77777777" w:rsidR="00DF79B5" w:rsidRDefault="00DF79B5">
      <w:pPr>
        <w:ind w:hanging="2"/>
        <w:rPr>
          <w:rFonts w:ascii="Aptos" w:eastAsia="Aptos" w:hAnsi="Aptos" w:cs="Aptos"/>
          <w:u w:val="single"/>
        </w:rPr>
      </w:pPr>
    </w:p>
    <w:p w14:paraId="2C0FFD1F" w14:textId="77777777" w:rsidR="00DF79B5" w:rsidRDefault="00191456">
      <w:pPr>
        <w:numPr>
          <w:ilvl w:val="0"/>
          <w:numId w:val="15"/>
        </w:numPr>
        <w:pBdr>
          <w:top w:val="nil"/>
          <w:left w:val="nil"/>
          <w:bottom w:val="nil"/>
          <w:right w:val="nil"/>
          <w:between w:val="nil"/>
        </w:pBdr>
        <w:ind w:left="360"/>
        <w:rPr>
          <w:rFonts w:ascii="Aptos" w:eastAsia="Aptos" w:hAnsi="Aptos" w:cs="Aptos"/>
          <w:color w:val="000000"/>
        </w:rPr>
      </w:pPr>
      <w:r>
        <w:rPr>
          <w:rFonts w:ascii="Aptos" w:eastAsia="Aptos" w:hAnsi="Aptos" w:cs="Aptos"/>
          <w:color w:val="000000"/>
        </w:rPr>
        <w:t>The structural safety of premises</w:t>
      </w:r>
    </w:p>
    <w:p w14:paraId="7C6E567D" w14:textId="77777777" w:rsidR="00DF79B5" w:rsidRDefault="00191456">
      <w:pPr>
        <w:numPr>
          <w:ilvl w:val="0"/>
          <w:numId w:val="15"/>
        </w:numPr>
        <w:pBdr>
          <w:top w:val="nil"/>
          <w:left w:val="nil"/>
          <w:bottom w:val="nil"/>
          <w:right w:val="nil"/>
          <w:between w:val="nil"/>
        </w:pBdr>
        <w:ind w:left="360"/>
        <w:rPr>
          <w:rFonts w:ascii="Aptos" w:eastAsia="Aptos" w:hAnsi="Aptos" w:cs="Aptos"/>
          <w:color w:val="000000"/>
        </w:rPr>
      </w:pPr>
      <w:r>
        <w:rPr>
          <w:rFonts w:ascii="Aptos" w:eastAsia="Aptos" w:hAnsi="Aptos" w:cs="Aptos"/>
          <w:color w:val="000000"/>
        </w:rPr>
        <w:t>The safe installation and maintenance of all services and associated fittings</w:t>
      </w:r>
    </w:p>
    <w:p w14:paraId="2FF8FD83" w14:textId="77777777" w:rsidR="00DF79B5" w:rsidRDefault="00191456">
      <w:pPr>
        <w:numPr>
          <w:ilvl w:val="0"/>
          <w:numId w:val="15"/>
        </w:numPr>
        <w:pBdr>
          <w:top w:val="nil"/>
          <w:left w:val="nil"/>
          <w:bottom w:val="nil"/>
          <w:right w:val="nil"/>
          <w:between w:val="nil"/>
        </w:pBdr>
        <w:ind w:left="360"/>
        <w:rPr>
          <w:rFonts w:ascii="Aptos" w:eastAsia="Aptos" w:hAnsi="Aptos" w:cs="Aptos"/>
          <w:color w:val="000000"/>
        </w:rPr>
      </w:pPr>
      <w:r>
        <w:rPr>
          <w:rFonts w:ascii="Aptos" w:eastAsia="Aptos" w:hAnsi="Aptos" w:cs="Aptos"/>
          <w:color w:val="000000"/>
        </w:rPr>
        <w:t>The safety of electrical supplies including provision of circuit breakers and isolating devices</w:t>
      </w:r>
    </w:p>
    <w:p w14:paraId="7E22470E" w14:textId="77777777" w:rsidR="00DF79B5" w:rsidRDefault="00191456">
      <w:pPr>
        <w:numPr>
          <w:ilvl w:val="0"/>
          <w:numId w:val="15"/>
        </w:numPr>
        <w:pBdr>
          <w:top w:val="nil"/>
          <w:left w:val="nil"/>
          <w:bottom w:val="nil"/>
          <w:right w:val="nil"/>
          <w:between w:val="nil"/>
        </w:pBdr>
        <w:ind w:left="360"/>
        <w:rPr>
          <w:rFonts w:ascii="Aptos" w:eastAsia="Aptos" w:hAnsi="Aptos" w:cs="Aptos"/>
          <w:color w:val="000000"/>
        </w:rPr>
      </w:pPr>
      <w:r>
        <w:rPr>
          <w:rFonts w:ascii="Aptos" w:eastAsia="Aptos" w:hAnsi="Aptos" w:cs="Aptos"/>
          <w:color w:val="000000"/>
        </w:rPr>
        <w:t>The provision and maintenance of suitable isolating switches to all mains services.</w:t>
      </w:r>
    </w:p>
    <w:p w14:paraId="040CD455" w14:textId="77777777" w:rsidR="00DF79B5" w:rsidRDefault="00191456">
      <w:pPr>
        <w:numPr>
          <w:ilvl w:val="0"/>
          <w:numId w:val="15"/>
        </w:numPr>
        <w:pBdr>
          <w:top w:val="nil"/>
          <w:left w:val="nil"/>
          <w:bottom w:val="nil"/>
          <w:right w:val="nil"/>
          <w:between w:val="nil"/>
        </w:pBdr>
        <w:ind w:left="360"/>
        <w:rPr>
          <w:rFonts w:ascii="Aptos" w:eastAsia="Aptos" w:hAnsi="Aptos" w:cs="Aptos"/>
          <w:color w:val="000000"/>
        </w:rPr>
      </w:pPr>
      <w:r>
        <w:rPr>
          <w:rFonts w:ascii="Aptos" w:eastAsia="Aptos" w:hAnsi="Aptos" w:cs="Aptos"/>
          <w:color w:val="000000"/>
        </w:rPr>
        <w:t>Only competent contractors who have risk assessments and safe systems of work in place will be permitted to carry out work on the premises.</w:t>
      </w:r>
    </w:p>
    <w:p w14:paraId="7B3A7819" w14:textId="77777777" w:rsidR="00DF79B5" w:rsidRDefault="00DF79B5">
      <w:pPr>
        <w:ind w:left="-360" w:firstLine="0"/>
        <w:rPr>
          <w:rFonts w:ascii="Aptos" w:eastAsia="Aptos" w:hAnsi="Aptos" w:cs="Aptos"/>
        </w:rPr>
      </w:pPr>
    </w:p>
    <w:p w14:paraId="0D1E5244" w14:textId="77777777" w:rsidR="00DF79B5" w:rsidRDefault="00191456">
      <w:pPr>
        <w:ind w:hanging="2"/>
        <w:rPr>
          <w:rFonts w:ascii="Aptos" w:eastAsia="Aptos" w:hAnsi="Aptos" w:cs="Aptos"/>
          <w:b/>
          <w:color w:val="0432FF"/>
          <w:u w:val="single"/>
        </w:rPr>
      </w:pPr>
      <w:r>
        <w:rPr>
          <w:rFonts w:ascii="Aptos" w:eastAsia="Aptos" w:hAnsi="Aptos" w:cs="Aptos"/>
          <w:b/>
          <w:color w:val="0432FF"/>
          <w:u w:val="single"/>
        </w:rPr>
        <w:t>ELECTRICITY AND PAT TESTING</w:t>
      </w:r>
    </w:p>
    <w:p w14:paraId="5F46C5DB" w14:textId="77777777" w:rsidR="00DF79B5" w:rsidRDefault="00DF79B5">
      <w:pPr>
        <w:tabs>
          <w:tab w:val="left" w:pos="2079"/>
        </w:tabs>
        <w:ind w:left="-360" w:firstLine="2060"/>
        <w:rPr>
          <w:rFonts w:ascii="Aptos" w:eastAsia="Aptos" w:hAnsi="Aptos" w:cs="Aptos"/>
        </w:rPr>
      </w:pPr>
    </w:p>
    <w:p w14:paraId="39214384" w14:textId="77777777" w:rsidR="00DF79B5" w:rsidRDefault="00191456">
      <w:pPr>
        <w:numPr>
          <w:ilvl w:val="0"/>
          <w:numId w:val="15"/>
        </w:numPr>
        <w:pBdr>
          <w:top w:val="nil"/>
          <w:left w:val="nil"/>
          <w:bottom w:val="nil"/>
          <w:right w:val="nil"/>
          <w:between w:val="nil"/>
        </w:pBdr>
        <w:ind w:left="360"/>
        <w:rPr>
          <w:rFonts w:ascii="Aptos" w:eastAsia="Aptos" w:hAnsi="Aptos" w:cs="Aptos"/>
          <w:color w:val="000000"/>
        </w:rPr>
      </w:pPr>
      <w:r>
        <w:rPr>
          <w:rFonts w:ascii="Aptos" w:eastAsia="Aptos" w:hAnsi="Aptos" w:cs="Aptos"/>
          <w:color w:val="000000"/>
        </w:rPr>
        <w:t>PAT testing is undertaken annually.</w:t>
      </w:r>
    </w:p>
    <w:p w14:paraId="4C27FA71" w14:textId="77777777" w:rsidR="00DF79B5" w:rsidRDefault="00DF79B5">
      <w:pPr>
        <w:ind w:left="-360" w:firstLine="0"/>
        <w:rPr>
          <w:rFonts w:ascii="Aptos" w:eastAsia="Aptos" w:hAnsi="Aptos" w:cs="Aptos"/>
        </w:rPr>
      </w:pPr>
    </w:p>
    <w:p w14:paraId="34BF9293" w14:textId="77777777" w:rsidR="00DF79B5" w:rsidRDefault="00191456">
      <w:pPr>
        <w:ind w:hanging="2"/>
        <w:rPr>
          <w:rFonts w:ascii="Aptos" w:eastAsia="Aptos" w:hAnsi="Aptos" w:cs="Aptos"/>
          <w:color w:val="0432FF"/>
          <w:u w:val="single"/>
        </w:rPr>
      </w:pPr>
      <w:r>
        <w:rPr>
          <w:rFonts w:ascii="Aptos" w:eastAsia="Aptos" w:hAnsi="Aptos" w:cs="Aptos"/>
          <w:b/>
          <w:color w:val="0432FF"/>
          <w:u w:val="single"/>
        </w:rPr>
        <w:t>ABESTOS MANAGEMENT</w:t>
      </w:r>
    </w:p>
    <w:p w14:paraId="3466DCDB" w14:textId="77777777" w:rsidR="00DF79B5" w:rsidRDefault="00191456">
      <w:pPr>
        <w:ind w:hanging="2"/>
        <w:rPr>
          <w:rFonts w:ascii="Aptos" w:eastAsia="Aptos" w:hAnsi="Aptos" w:cs="Aptos"/>
        </w:rPr>
      </w:pPr>
      <w:r>
        <w:rPr>
          <w:rFonts w:ascii="Aptos" w:eastAsia="Aptos" w:hAnsi="Aptos" w:cs="Aptos"/>
        </w:rPr>
        <w:t>All contractors will be shown the Asbestos Management File which is found in the office.</w:t>
      </w:r>
    </w:p>
    <w:p w14:paraId="69339406" w14:textId="77777777" w:rsidR="00DF79B5" w:rsidRDefault="00DF79B5">
      <w:pPr>
        <w:ind w:firstLine="0"/>
        <w:rPr>
          <w:rFonts w:ascii="Aptos" w:eastAsia="Aptos" w:hAnsi="Aptos" w:cs="Aptos"/>
          <w:b/>
          <w:color w:val="0432FF"/>
          <w:u w:val="single"/>
        </w:rPr>
      </w:pPr>
    </w:p>
    <w:p w14:paraId="7AC29B8B" w14:textId="77777777" w:rsidR="00DF79B5" w:rsidRDefault="00191456">
      <w:pPr>
        <w:ind w:firstLine="0"/>
        <w:rPr>
          <w:rFonts w:ascii="Aptos" w:eastAsia="Aptos" w:hAnsi="Aptos" w:cs="Aptos"/>
          <w:color w:val="4472C4"/>
          <w:u w:val="single"/>
        </w:rPr>
      </w:pPr>
      <w:r>
        <w:rPr>
          <w:rFonts w:ascii="Aptos" w:eastAsia="Aptos" w:hAnsi="Aptos" w:cs="Aptos"/>
          <w:b/>
          <w:color w:val="0432FF"/>
          <w:u w:val="single"/>
        </w:rPr>
        <w:lastRenderedPageBreak/>
        <w:t>MONITORING AND REVIEW</w:t>
      </w:r>
    </w:p>
    <w:p w14:paraId="16D61CE2" w14:textId="77777777" w:rsidR="00DF79B5" w:rsidRDefault="00DF79B5">
      <w:pPr>
        <w:ind w:hanging="2"/>
        <w:rPr>
          <w:rFonts w:ascii="Aptos" w:eastAsia="Aptos" w:hAnsi="Aptos" w:cs="Aptos"/>
        </w:rPr>
      </w:pPr>
    </w:p>
    <w:p w14:paraId="2F1EC778" w14:textId="77777777" w:rsidR="00DF79B5" w:rsidRDefault="00191456">
      <w:pPr>
        <w:ind w:hanging="2"/>
        <w:rPr>
          <w:rFonts w:ascii="Aptos" w:eastAsia="Aptos" w:hAnsi="Aptos" w:cs="Aptos"/>
        </w:rPr>
      </w:pPr>
      <w:r>
        <w:rPr>
          <w:rFonts w:ascii="Aptos" w:eastAsia="Aptos" w:hAnsi="Aptos" w:cs="Aptos"/>
        </w:rPr>
        <w:t>This policy will be reviewed annually and will be updated as necessary.</w:t>
      </w:r>
    </w:p>
    <w:p w14:paraId="4AD7175E" w14:textId="77777777" w:rsidR="00DF79B5" w:rsidRDefault="00191456">
      <w:pPr>
        <w:ind w:hanging="2"/>
        <w:rPr>
          <w:rFonts w:ascii="Aptos" w:eastAsia="Aptos" w:hAnsi="Aptos" w:cs="Aptos"/>
        </w:rPr>
      </w:pPr>
      <w:r>
        <w:rPr>
          <w:rFonts w:ascii="Aptos" w:eastAsia="Aptos" w:hAnsi="Aptos" w:cs="Aptos"/>
        </w:rPr>
        <w:t>Next Review, March 2026</w:t>
      </w:r>
    </w:p>
    <w:sectPr w:rsidR="00DF79B5">
      <w:pgSz w:w="11906" w:h="16838"/>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951FE45B-570F-48A9-BCD8-A84C5732369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FA52131C-F4E2-4904-9AF3-BA15F42ED2F1}"/>
    <w:embedBold r:id="rId3" w:fontKey="{8773F713-F7DA-4AB9-9837-FA5FF6A4BB1E}"/>
    <w:embedBoldItalic r:id="rId4" w:fontKey="{890D37B2-ADE3-4C49-AFFD-1E2D5CBE60C8}"/>
  </w:font>
  <w:font w:name="Calibri">
    <w:panose1 w:val="020F0502020204030204"/>
    <w:charset w:val="00"/>
    <w:family w:val="swiss"/>
    <w:pitch w:val="variable"/>
    <w:sig w:usb0="E4002EFF" w:usb1="C200247B" w:usb2="00000009" w:usb3="00000000" w:csb0="000001FF" w:csb1="00000000"/>
    <w:embedRegular r:id="rId5" w:fontKey="{3A864AE2-9C8C-4FF8-B0CB-B396FDA71C48}"/>
    <w:embedBold r:id="rId6" w:fontKey="{F03208B1-9336-486A-B026-6945EA3D8938}"/>
    <w:embedItalic r:id="rId7" w:fontKey="{B8D4DB13-A6F5-4E0E-B3A1-99B139864630}"/>
    <w:embedBoldItalic r:id="rId8" w:fontKey="{F88ECF98-A0AB-4EF3-B7A2-E90BC236ED10}"/>
  </w:font>
  <w:font w:name="Segoe UI">
    <w:panose1 w:val="020B0502040204020203"/>
    <w:charset w:val="00"/>
    <w:family w:val="swiss"/>
    <w:pitch w:val="variable"/>
    <w:sig w:usb0="E4002EFF" w:usb1="C000E47F" w:usb2="00000009" w:usb3="00000000" w:csb0="000001FF" w:csb1="00000000"/>
    <w:embedRegular r:id="rId9" w:fontKey="{6A9AE8D9-D2C5-4AB1-851F-8DF989D432E4}"/>
  </w:font>
  <w:font w:name="Times">
    <w:altName w:val="Times New Roman"/>
    <w:panose1 w:val="02020603050405020304"/>
    <w:charset w:val="00"/>
    <w:family w:val="roman"/>
    <w:pitch w:val="variable"/>
    <w:sig w:usb0="E0002EFF" w:usb1="C000785B" w:usb2="00000009" w:usb3="00000000" w:csb0="000001FF" w:csb1="00000000"/>
    <w:embedRegular r:id="rId10" w:fontKey="{0F0800DF-4511-4374-9C54-C7BD97ADB3FF}"/>
  </w:font>
  <w:font w:name="Georgia">
    <w:panose1 w:val="02040502050405020303"/>
    <w:charset w:val="00"/>
    <w:family w:val="roman"/>
    <w:pitch w:val="variable"/>
    <w:sig w:usb0="00000287" w:usb1="00000000" w:usb2="00000000" w:usb3="00000000" w:csb0="0000009F" w:csb1="00000000"/>
    <w:embedRegular r:id="rId11" w:fontKey="{427351F3-5C1C-4828-A33E-0934F58E8C71}"/>
    <w:embedItalic r:id="rId12" w:fontKey="{5B5AFAD6-37D1-4CCB-A969-15D099CBDF76}"/>
  </w:font>
  <w:font w:name="Trebuchet MS">
    <w:panose1 w:val="020B0603020202020204"/>
    <w:charset w:val="00"/>
    <w:family w:val="swiss"/>
    <w:pitch w:val="variable"/>
    <w:sig w:usb0="00000687" w:usb1="00000000" w:usb2="00000000" w:usb3="00000000" w:csb0="0000009F" w:csb1="00000000"/>
    <w:embedRegular r:id="rId13" w:fontKey="{82D865DC-73F0-485F-A6CE-40C74CA4BB19}"/>
    <w:embedBold r:id="rId14" w:fontKey="{64B0C187-BF39-4830-A151-BD132B19799C}"/>
  </w:font>
  <w:font w:name="Aptos">
    <w:charset w:val="00"/>
    <w:family w:val="swiss"/>
    <w:pitch w:val="variable"/>
    <w:sig w:usb0="20000287" w:usb1="00000003" w:usb2="00000000" w:usb3="00000000" w:csb0="0000019F" w:csb1="00000000"/>
    <w:embedRegular r:id="rId15" w:fontKey="{71AB49DF-B113-4DE5-B6B4-722F80E0ACFE}"/>
    <w:embedBold r:id="rId16" w:fontKey="{41496952-65F9-4544-A259-681977254953}"/>
  </w:font>
  <w:font w:name="MS Gothic">
    <w:altName w:val="ＭＳ ゴシック"/>
    <w:panose1 w:val="020B0609070205080204"/>
    <w:charset w:val="80"/>
    <w:family w:val="modern"/>
    <w:pitch w:val="fixed"/>
    <w:sig w:usb0="E00002FF" w:usb1="6AC7FDFB" w:usb2="08000012" w:usb3="00000000" w:csb0="0002009F" w:csb1="00000000"/>
    <w:embedRegular r:id="rId17" w:subsetted="1" w:fontKey="{0DACC26C-3878-472D-91BD-8D01CDADDF4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1F08"/>
    <w:multiLevelType w:val="multilevel"/>
    <w:tmpl w:val="5E6E194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091745C"/>
    <w:multiLevelType w:val="multilevel"/>
    <w:tmpl w:val="706665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5012635"/>
    <w:multiLevelType w:val="multilevel"/>
    <w:tmpl w:val="0A5226F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D122DEE"/>
    <w:multiLevelType w:val="multilevel"/>
    <w:tmpl w:val="8D3464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DAF2F03"/>
    <w:multiLevelType w:val="multilevel"/>
    <w:tmpl w:val="79EE41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116920EB"/>
    <w:multiLevelType w:val="multilevel"/>
    <w:tmpl w:val="FC32A7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12020B9D"/>
    <w:multiLevelType w:val="multilevel"/>
    <w:tmpl w:val="77127EE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9836C35"/>
    <w:multiLevelType w:val="multilevel"/>
    <w:tmpl w:val="1BE0CE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26CF1E81"/>
    <w:multiLevelType w:val="multilevel"/>
    <w:tmpl w:val="F0CC558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7BE5CF8"/>
    <w:multiLevelType w:val="multilevel"/>
    <w:tmpl w:val="CB18CE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2C1901BC"/>
    <w:multiLevelType w:val="multilevel"/>
    <w:tmpl w:val="9320A28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30B267F5"/>
    <w:multiLevelType w:val="multilevel"/>
    <w:tmpl w:val="D812B0F2"/>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2" w15:restartNumberingAfterBreak="0">
    <w:nsid w:val="3560646A"/>
    <w:multiLevelType w:val="multilevel"/>
    <w:tmpl w:val="E6F4B18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395C2ADD"/>
    <w:multiLevelType w:val="multilevel"/>
    <w:tmpl w:val="2AA2D6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40EE3370"/>
    <w:multiLevelType w:val="multilevel"/>
    <w:tmpl w:val="14A6AA2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4A2E7D15"/>
    <w:multiLevelType w:val="multilevel"/>
    <w:tmpl w:val="D6B8EA6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4A97596A"/>
    <w:multiLevelType w:val="multilevel"/>
    <w:tmpl w:val="1F6A7C24"/>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7" w15:restartNumberingAfterBreak="0">
    <w:nsid w:val="56542310"/>
    <w:multiLevelType w:val="multilevel"/>
    <w:tmpl w:val="884A292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56F125A1"/>
    <w:multiLevelType w:val="multilevel"/>
    <w:tmpl w:val="885EFA8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57AD5277"/>
    <w:multiLevelType w:val="multilevel"/>
    <w:tmpl w:val="A7502CE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5CAF6A1B"/>
    <w:multiLevelType w:val="multilevel"/>
    <w:tmpl w:val="D20496C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5EEA13A0"/>
    <w:multiLevelType w:val="multilevel"/>
    <w:tmpl w:val="2EB666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63DA6B9D"/>
    <w:multiLevelType w:val="multilevel"/>
    <w:tmpl w:val="73DA078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641B1B91"/>
    <w:multiLevelType w:val="multilevel"/>
    <w:tmpl w:val="A02C46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657C0CBE"/>
    <w:multiLevelType w:val="multilevel"/>
    <w:tmpl w:val="148E0F6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696B78C3"/>
    <w:multiLevelType w:val="multilevel"/>
    <w:tmpl w:val="4490B0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6CA95524"/>
    <w:multiLevelType w:val="multilevel"/>
    <w:tmpl w:val="226A81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pStyle w:val="Heading7"/>
      <w:lvlText w:val="●"/>
      <w:lvlJc w:val="left"/>
      <w:pPr>
        <w:ind w:left="4680" w:hanging="360"/>
      </w:pPr>
      <w:rPr>
        <w:rFonts w:ascii="Noto Sans Symbols" w:eastAsia="Noto Sans Symbols" w:hAnsi="Noto Sans Symbols" w:cs="Noto Sans Symbols"/>
      </w:rPr>
    </w:lvl>
    <w:lvl w:ilvl="7">
      <w:start w:val="1"/>
      <w:numFmt w:val="bullet"/>
      <w:pStyle w:val="Heading8"/>
      <w:lvlText w:val="o"/>
      <w:lvlJc w:val="left"/>
      <w:pPr>
        <w:ind w:left="5400" w:hanging="360"/>
      </w:pPr>
      <w:rPr>
        <w:rFonts w:ascii="Courier New" w:eastAsia="Courier New" w:hAnsi="Courier New" w:cs="Courier New"/>
      </w:rPr>
    </w:lvl>
    <w:lvl w:ilvl="8">
      <w:start w:val="1"/>
      <w:numFmt w:val="bullet"/>
      <w:pStyle w:val="Heading9"/>
      <w:lvlText w:val="▪"/>
      <w:lvlJc w:val="left"/>
      <w:pPr>
        <w:ind w:left="6120" w:hanging="360"/>
      </w:pPr>
      <w:rPr>
        <w:rFonts w:ascii="Noto Sans Symbols" w:eastAsia="Noto Sans Symbols" w:hAnsi="Noto Sans Symbols" w:cs="Noto Sans Symbols"/>
      </w:rPr>
    </w:lvl>
  </w:abstractNum>
  <w:abstractNum w:abstractNumId="27" w15:restartNumberingAfterBreak="0">
    <w:nsid w:val="72E57F47"/>
    <w:multiLevelType w:val="multilevel"/>
    <w:tmpl w:val="3BEA08C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77F11C9C"/>
    <w:multiLevelType w:val="multilevel"/>
    <w:tmpl w:val="6972D2A8"/>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num w:numId="1" w16cid:durableId="1097292863">
    <w:abstractNumId w:val="20"/>
  </w:num>
  <w:num w:numId="2" w16cid:durableId="209457836">
    <w:abstractNumId w:val="1"/>
  </w:num>
  <w:num w:numId="3" w16cid:durableId="233469787">
    <w:abstractNumId w:val="0"/>
  </w:num>
  <w:num w:numId="4" w16cid:durableId="1683555160">
    <w:abstractNumId w:val="8"/>
  </w:num>
  <w:num w:numId="5" w16cid:durableId="718552527">
    <w:abstractNumId w:val="9"/>
  </w:num>
  <w:num w:numId="6" w16cid:durableId="451749236">
    <w:abstractNumId w:val="26"/>
  </w:num>
  <w:num w:numId="7" w16cid:durableId="1577469022">
    <w:abstractNumId w:val="4"/>
  </w:num>
  <w:num w:numId="8" w16cid:durableId="270744216">
    <w:abstractNumId w:val="14"/>
  </w:num>
  <w:num w:numId="9" w16cid:durableId="1926304397">
    <w:abstractNumId w:val="18"/>
  </w:num>
  <w:num w:numId="10" w16cid:durableId="2028407240">
    <w:abstractNumId w:val="25"/>
  </w:num>
  <w:num w:numId="11" w16cid:durableId="902259836">
    <w:abstractNumId w:val="13"/>
  </w:num>
  <w:num w:numId="12" w16cid:durableId="1420255020">
    <w:abstractNumId w:val="3"/>
  </w:num>
  <w:num w:numId="13" w16cid:durableId="1633368801">
    <w:abstractNumId w:val="5"/>
  </w:num>
  <w:num w:numId="14" w16cid:durableId="486019576">
    <w:abstractNumId w:val="21"/>
  </w:num>
  <w:num w:numId="15" w16cid:durableId="770273501">
    <w:abstractNumId w:val="16"/>
  </w:num>
  <w:num w:numId="16" w16cid:durableId="972947730">
    <w:abstractNumId w:val="6"/>
  </w:num>
  <w:num w:numId="17" w16cid:durableId="361711552">
    <w:abstractNumId w:val="7"/>
  </w:num>
  <w:num w:numId="18" w16cid:durableId="1818296642">
    <w:abstractNumId w:val="2"/>
  </w:num>
  <w:num w:numId="19" w16cid:durableId="1816068447">
    <w:abstractNumId w:val="15"/>
  </w:num>
  <w:num w:numId="20" w16cid:durableId="650211922">
    <w:abstractNumId w:val="22"/>
  </w:num>
  <w:num w:numId="21" w16cid:durableId="278100100">
    <w:abstractNumId w:val="19"/>
  </w:num>
  <w:num w:numId="22" w16cid:durableId="514927696">
    <w:abstractNumId w:val="17"/>
  </w:num>
  <w:num w:numId="23" w16cid:durableId="517619611">
    <w:abstractNumId w:val="12"/>
  </w:num>
  <w:num w:numId="24" w16cid:durableId="317147306">
    <w:abstractNumId w:val="24"/>
  </w:num>
  <w:num w:numId="25" w16cid:durableId="699932600">
    <w:abstractNumId w:val="10"/>
  </w:num>
  <w:num w:numId="26" w16cid:durableId="1739205015">
    <w:abstractNumId w:val="27"/>
  </w:num>
  <w:num w:numId="27" w16cid:durableId="1645621423">
    <w:abstractNumId w:val="23"/>
  </w:num>
  <w:num w:numId="28" w16cid:durableId="1716344232">
    <w:abstractNumId w:val="11"/>
  </w:num>
  <w:num w:numId="29" w16cid:durableId="141192439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9B5"/>
    <w:rsid w:val="0011224F"/>
    <w:rsid w:val="004C2942"/>
    <w:rsid w:val="00A25A1E"/>
    <w:rsid w:val="00B72B3E"/>
    <w:rsid w:val="00DF7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B9065"/>
  <w15:docId w15:val="{F5450F8F-15FC-2744-9B79-233EEC71B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Cambria" w:eastAsia="Cambria" w:hAnsi="Cambria" w:cs="Cambria"/>
      <w:b/>
      <w:sz w:val="32"/>
      <w:szCs w:val="32"/>
    </w:rPr>
  </w:style>
  <w:style w:type="paragraph" w:styleId="Heading2">
    <w:name w:val="heading 2"/>
    <w:basedOn w:val="Normal"/>
    <w:next w:val="Normal"/>
    <w:uiPriority w:val="9"/>
    <w:unhideWhenUsed/>
    <w:qFormat/>
    <w:pPr>
      <w:keepNext/>
      <w:spacing w:before="240" w:after="60"/>
      <w:outlineLvl w:val="1"/>
    </w:pPr>
    <w:rPr>
      <w:rFonts w:ascii="Cambria" w:eastAsia="Cambria" w:hAnsi="Cambria" w:cs="Cambria"/>
      <w:b/>
      <w:i/>
      <w:sz w:val="28"/>
      <w:szCs w:val="28"/>
    </w:rPr>
  </w:style>
  <w:style w:type="paragraph" w:styleId="Heading3">
    <w:name w:val="heading 3"/>
    <w:basedOn w:val="Normal"/>
    <w:next w:val="Normal"/>
    <w:uiPriority w:val="9"/>
    <w:unhideWhenUsed/>
    <w:qFormat/>
    <w:pPr>
      <w:keepNext/>
      <w:spacing w:before="240" w:after="60"/>
      <w:outlineLvl w:val="2"/>
    </w:pPr>
    <w:rPr>
      <w:rFonts w:ascii="Cambria" w:eastAsia="Cambria" w:hAnsi="Cambria" w:cs="Cambria"/>
      <w:b/>
      <w:sz w:val="26"/>
      <w:szCs w:val="26"/>
    </w:rPr>
  </w:style>
  <w:style w:type="paragraph" w:styleId="Heading4">
    <w:name w:val="heading 4"/>
    <w:basedOn w:val="Normal"/>
    <w:next w:val="Normal"/>
    <w:uiPriority w:val="9"/>
    <w:semiHidden/>
    <w:unhideWhenUsed/>
    <w:qFormat/>
    <w:pPr>
      <w:keepNext/>
      <w:spacing w:before="240" w:after="60"/>
      <w:outlineLvl w:val="3"/>
    </w:pPr>
    <w:rPr>
      <w:rFonts w:ascii="Calibri" w:eastAsia="Calibri" w:hAnsi="Calibri" w:cs="Calibri"/>
      <w:b/>
      <w:sz w:val="28"/>
      <w:szCs w:val="28"/>
    </w:rPr>
  </w:style>
  <w:style w:type="paragraph" w:styleId="Heading5">
    <w:name w:val="heading 5"/>
    <w:basedOn w:val="Normal"/>
    <w:next w:val="Normal"/>
    <w:uiPriority w:val="9"/>
    <w:semiHidden/>
    <w:unhideWhenUsed/>
    <w:qFormat/>
    <w:pPr>
      <w:spacing w:before="240" w:after="60"/>
      <w:outlineLvl w:val="4"/>
    </w:pPr>
    <w:rPr>
      <w:rFonts w:ascii="Calibri" w:eastAsia="Calibri" w:hAnsi="Calibri" w:cs="Calibri"/>
      <w:b/>
      <w:i/>
      <w:sz w:val="26"/>
      <w:szCs w:val="26"/>
    </w:rPr>
  </w:style>
  <w:style w:type="paragraph" w:styleId="Heading6">
    <w:name w:val="heading 6"/>
    <w:basedOn w:val="Normal"/>
    <w:next w:val="Normal"/>
    <w:uiPriority w:val="9"/>
    <w:semiHidden/>
    <w:unhideWhenUsed/>
    <w:qFormat/>
    <w:pPr>
      <w:spacing w:before="240" w:after="60"/>
      <w:outlineLvl w:val="5"/>
    </w:pPr>
    <w:rPr>
      <w:b/>
      <w:sz w:val="22"/>
      <w:szCs w:val="22"/>
    </w:rPr>
  </w:style>
  <w:style w:type="paragraph" w:styleId="Heading7">
    <w:name w:val="heading 7"/>
    <w:basedOn w:val="Normal"/>
    <w:next w:val="Normal"/>
    <w:qFormat/>
    <w:pPr>
      <w:numPr>
        <w:ilvl w:val="6"/>
        <w:numId w:val="6"/>
      </w:numPr>
      <w:spacing w:before="240" w:after="60"/>
      <w:ind w:left="-1" w:hanging="1"/>
      <w:outlineLvl w:val="6"/>
    </w:pPr>
    <w:rPr>
      <w:rFonts w:ascii="Calibri" w:hAnsi="Calibri"/>
      <w:lang w:val="en-US" w:eastAsia="en-US"/>
    </w:rPr>
  </w:style>
  <w:style w:type="paragraph" w:styleId="Heading8">
    <w:name w:val="heading 8"/>
    <w:basedOn w:val="Normal"/>
    <w:next w:val="Normal"/>
    <w:qFormat/>
    <w:pPr>
      <w:numPr>
        <w:ilvl w:val="7"/>
        <w:numId w:val="6"/>
      </w:numPr>
      <w:spacing w:before="240" w:after="60"/>
      <w:ind w:left="-1" w:hanging="1"/>
      <w:outlineLvl w:val="7"/>
    </w:pPr>
    <w:rPr>
      <w:rFonts w:ascii="Calibri" w:hAnsi="Calibri"/>
      <w:i/>
      <w:iCs/>
      <w:lang w:val="en-US" w:eastAsia="en-US"/>
    </w:rPr>
  </w:style>
  <w:style w:type="paragraph" w:styleId="Heading9">
    <w:name w:val="heading 9"/>
    <w:basedOn w:val="Normal"/>
    <w:next w:val="Normal"/>
    <w:qFormat/>
    <w:pPr>
      <w:numPr>
        <w:ilvl w:val="8"/>
        <w:numId w:val="6"/>
      </w:numPr>
      <w:spacing w:before="240" w:after="60"/>
      <w:ind w:left="-1" w:hanging="1"/>
      <w:outlineLvl w:val="8"/>
    </w:pPr>
    <w:rPr>
      <w:rFonts w:ascii="Cambria" w:hAnsi="Cambria"/>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rPr>
  </w:style>
  <w:style w:type="character" w:customStyle="1" w:styleId="Heading1Char">
    <w:name w:val="Heading 1 Char"/>
    <w:rPr>
      <w:rFonts w:ascii="Cambria" w:hAnsi="Cambria"/>
      <w:b/>
      <w:bCs/>
      <w:w w:val="100"/>
      <w:kern w:val="32"/>
      <w:position w:val="-1"/>
      <w:sz w:val="32"/>
      <w:szCs w:val="32"/>
      <w:effect w:val="none"/>
      <w:vertAlign w:val="baseline"/>
      <w:cs w:val="0"/>
      <w:em w:val="none"/>
      <w:lang w:val="en-US" w:eastAsia="en-US"/>
    </w:rPr>
  </w:style>
  <w:style w:type="character" w:customStyle="1" w:styleId="Heading2Char">
    <w:name w:val="Heading 2 Char"/>
    <w:rPr>
      <w:rFonts w:ascii="Cambria" w:hAnsi="Cambria"/>
      <w:b/>
      <w:bCs/>
      <w:i/>
      <w:iCs/>
      <w:w w:val="100"/>
      <w:position w:val="-1"/>
      <w:sz w:val="28"/>
      <w:szCs w:val="28"/>
      <w:effect w:val="none"/>
      <w:vertAlign w:val="baseline"/>
      <w:cs w:val="0"/>
      <w:em w:val="none"/>
      <w:lang w:val="en-US" w:eastAsia="en-US"/>
    </w:rPr>
  </w:style>
  <w:style w:type="character" w:customStyle="1" w:styleId="Heading3Char">
    <w:name w:val="Heading 3 Char"/>
    <w:rPr>
      <w:rFonts w:ascii="Cambria" w:hAnsi="Cambria"/>
      <w:b/>
      <w:bCs/>
      <w:w w:val="100"/>
      <w:position w:val="-1"/>
      <w:sz w:val="26"/>
      <w:szCs w:val="26"/>
      <w:effect w:val="none"/>
      <w:vertAlign w:val="baseline"/>
      <w:cs w:val="0"/>
      <w:em w:val="none"/>
      <w:lang w:val="en-US" w:eastAsia="en-US"/>
    </w:rPr>
  </w:style>
  <w:style w:type="character" w:customStyle="1" w:styleId="Heading4Char">
    <w:name w:val="Heading 4 Char"/>
    <w:rPr>
      <w:rFonts w:ascii="Calibri" w:hAnsi="Calibri"/>
      <w:b/>
      <w:bCs/>
      <w:w w:val="100"/>
      <w:position w:val="-1"/>
      <w:sz w:val="28"/>
      <w:szCs w:val="28"/>
      <w:effect w:val="none"/>
      <w:vertAlign w:val="baseline"/>
      <w:cs w:val="0"/>
      <w:em w:val="none"/>
      <w:lang w:val="en-US" w:eastAsia="en-US"/>
    </w:rPr>
  </w:style>
  <w:style w:type="character" w:customStyle="1" w:styleId="Heading5Char">
    <w:name w:val="Heading 5 Char"/>
    <w:rPr>
      <w:rFonts w:ascii="Calibri" w:hAnsi="Calibri"/>
      <w:b/>
      <w:bCs/>
      <w:i/>
      <w:iCs/>
      <w:w w:val="100"/>
      <w:position w:val="-1"/>
      <w:sz w:val="26"/>
      <w:szCs w:val="26"/>
      <w:effect w:val="none"/>
      <w:vertAlign w:val="baseline"/>
      <w:cs w:val="0"/>
      <w:em w:val="none"/>
      <w:lang w:val="en-US" w:eastAsia="en-US"/>
    </w:rPr>
  </w:style>
  <w:style w:type="character" w:customStyle="1" w:styleId="Heading6Char">
    <w:name w:val="Heading 6 Char"/>
    <w:rPr>
      <w:b/>
      <w:bCs/>
      <w:w w:val="100"/>
      <w:position w:val="-1"/>
      <w:sz w:val="22"/>
      <w:szCs w:val="22"/>
      <w:effect w:val="none"/>
      <w:vertAlign w:val="baseline"/>
      <w:cs w:val="0"/>
      <w:em w:val="none"/>
      <w:lang w:val="en-US" w:eastAsia="en-US"/>
    </w:rPr>
  </w:style>
  <w:style w:type="character" w:customStyle="1" w:styleId="Heading7Char">
    <w:name w:val="Heading 7 Char"/>
    <w:rPr>
      <w:rFonts w:ascii="Calibri" w:hAnsi="Calibri"/>
      <w:w w:val="100"/>
      <w:position w:val="-1"/>
      <w:sz w:val="24"/>
      <w:szCs w:val="24"/>
      <w:effect w:val="none"/>
      <w:vertAlign w:val="baseline"/>
      <w:cs w:val="0"/>
      <w:em w:val="none"/>
      <w:lang w:val="en-US" w:eastAsia="en-US"/>
    </w:rPr>
  </w:style>
  <w:style w:type="character" w:customStyle="1" w:styleId="Heading8Char">
    <w:name w:val="Heading 8 Char"/>
    <w:rPr>
      <w:rFonts w:ascii="Calibri" w:hAnsi="Calibri"/>
      <w:i/>
      <w:iCs/>
      <w:w w:val="100"/>
      <w:position w:val="-1"/>
      <w:sz w:val="24"/>
      <w:szCs w:val="24"/>
      <w:effect w:val="none"/>
      <w:vertAlign w:val="baseline"/>
      <w:cs w:val="0"/>
      <w:em w:val="none"/>
      <w:lang w:val="en-US" w:eastAsia="en-US"/>
    </w:rPr>
  </w:style>
  <w:style w:type="character" w:customStyle="1" w:styleId="Heading9Char">
    <w:name w:val="Heading 9 Char"/>
    <w:rPr>
      <w:rFonts w:ascii="Cambria" w:hAnsi="Cambria"/>
      <w:w w:val="100"/>
      <w:position w:val="-1"/>
      <w:sz w:val="22"/>
      <w:szCs w:val="22"/>
      <w:effect w:val="none"/>
      <w:vertAlign w:val="baseline"/>
      <w:cs w:val="0"/>
      <w:em w:val="none"/>
      <w:lang w:val="en-US" w:eastAsia="en-US"/>
    </w:rPr>
  </w:style>
  <w:style w:type="paragraph" w:styleId="NoSpacing">
    <w:name w:val="No Spacing"/>
    <w:uiPriority w:val="1"/>
    <w:qFormat/>
    <w:pPr>
      <w:tabs>
        <w:tab w:val="num" w:pos="720"/>
      </w:tabs>
      <w:suppressAutoHyphens/>
      <w:overflowPunct w:val="0"/>
      <w:autoSpaceDE w:val="0"/>
      <w:autoSpaceDN w:val="0"/>
      <w:adjustRightInd w:val="0"/>
      <w:spacing w:line="1" w:lineRule="atLeast"/>
      <w:ind w:leftChars="-1" w:left="-1" w:hangingChars="1"/>
      <w:textDirection w:val="btLr"/>
      <w:textAlignment w:val="baseline"/>
      <w:outlineLvl w:val="0"/>
    </w:pPr>
    <w:rPr>
      <w:rFonts w:ascii="Times" w:hAnsi="Times"/>
      <w:position w:val="-1"/>
    </w:rPr>
  </w:style>
  <w:style w:type="paragraph" w:styleId="NormalWeb">
    <w:name w:val="Normal (Web)"/>
    <w:basedOn w:val="Normal"/>
    <w:uiPriority w:val="99"/>
    <w:qFormat/>
    <w:pPr>
      <w:spacing w:before="100" w:beforeAutospacing="1" w:after="100" w:afterAutospacing="1"/>
    </w:p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C30D52"/>
    <w:pPr>
      <w:ind w:left="720"/>
      <w:contextualSpacing/>
    </w:pPr>
  </w:style>
  <w:style w:type="character" w:styleId="Strong">
    <w:name w:val="Strong"/>
    <w:basedOn w:val="DefaultParagraphFont"/>
    <w:uiPriority w:val="22"/>
    <w:qFormat/>
    <w:rsid w:val="00B81296"/>
    <w:rPr>
      <w:b/>
      <w:bCs/>
    </w:rPr>
  </w:style>
  <w:style w:type="character" w:customStyle="1" w:styleId="apple-converted-space">
    <w:name w:val="apple-converted-space"/>
    <w:basedOn w:val="DefaultParagraphFont"/>
    <w:rsid w:val="00B8129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sL6JUwZzn+DWdF9LV+gvl+cHg==">CgMxLjA4AHIhMTZxaVZjeFVEQzNMYlM1UGhsWnRxOTVZdXVCUHd5N0ds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2405</Words>
  <Characters>13710</Characters>
  <Application>Microsoft Office Word</Application>
  <DocSecurity>4</DocSecurity>
  <Lines>114</Lines>
  <Paragraphs>32</Paragraphs>
  <ScaleCrop>false</ScaleCrop>
  <Company/>
  <LinksUpToDate>false</LinksUpToDate>
  <CharactersWithSpaces>16083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 Illtyds Primary School</dc:creator>
  <cp:lastModifiedBy>L Braund (High Street Primary School)</cp:lastModifiedBy>
  <cp:revision>2</cp:revision>
  <dcterms:created xsi:type="dcterms:W3CDTF">2026-04-21T10:50:00Z</dcterms:created>
  <dcterms:modified xsi:type="dcterms:W3CDTF">2026-04-21T10:50:00Z</dcterms:modified>
</cp:coreProperties>
</file>